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11" w:rsidRPr="00CA646B" w:rsidRDefault="00385FCF" w:rsidP="00295F11">
      <w:pPr>
        <w:spacing w:line="240" w:lineRule="atLeast"/>
        <w:jc w:val="center"/>
        <w:rPr>
          <w:rFonts w:ascii="Times New Roman" w:hAnsi="Times New Roman"/>
          <w:b/>
          <w:sz w:val="22"/>
          <w:szCs w:val="22"/>
        </w:rPr>
      </w:pPr>
      <w:proofErr w:type="gramStart"/>
      <w:r>
        <w:rPr>
          <w:rFonts w:ascii="Times New Roman" w:hAnsi="Times New Roman"/>
          <w:b/>
          <w:sz w:val="22"/>
          <w:szCs w:val="22"/>
        </w:rPr>
        <w:t>Acct 6110.</w:t>
      </w:r>
      <w:proofErr w:type="gramEnd"/>
      <w:r>
        <w:rPr>
          <w:rFonts w:ascii="Times New Roman" w:hAnsi="Times New Roman"/>
          <w:b/>
          <w:sz w:val="22"/>
          <w:szCs w:val="22"/>
        </w:rPr>
        <w:t xml:space="preserve"> </w:t>
      </w:r>
      <w:r w:rsidR="00295F11" w:rsidRPr="00CA646B">
        <w:rPr>
          <w:rFonts w:ascii="Times New Roman" w:hAnsi="Times New Roman"/>
          <w:b/>
          <w:sz w:val="22"/>
          <w:szCs w:val="22"/>
        </w:rPr>
        <w:t xml:space="preserve"> </w:t>
      </w:r>
      <w:proofErr w:type="gramStart"/>
      <w:r w:rsidR="00295F11" w:rsidRPr="00CA646B">
        <w:rPr>
          <w:rFonts w:ascii="Times New Roman" w:hAnsi="Times New Roman"/>
          <w:b/>
          <w:sz w:val="22"/>
          <w:szCs w:val="22"/>
        </w:rPr>
        <w:t>Final Exam.</w:t>
      </w:r>
      <w:proofErr w:type="gramEnd"/>
    </w:p>
    <w:p w:rsidR="00295F11" w:rsidRPr="00CA646B" w:rsidRDefault="00220302" w:rsidP="00295F11">
      <w:pPr>
        <w:spacing w:line="240" w:lineRule="atLeast"/>
        <w:jc w:val="center"/>
        <w:rPr>
          <w:rFonts w:ascii="Times New Roman" w:hAnsi="Times New Roman"/>
          <w:b/>
          <w:sz w:val="22"/>
          <w:szCs w:val="22"/>
        </w:rPr>
      </w:pPr>
      <w:proofErr w:type="gramStart"/>
      <w:r w:rsidRPr="00CA646B">
        <w:rPr>
          <w:rFonts w:ascii="Times New Roman" w:hAnsi="Times New Roman"/>
          <w:b/>
          <w:sz w:val="22"/>
          <w:szCs w:val="22"/>
        </w:rPr>
        <w:t>Fall</w:t>
      </w:r>
      <w:r w:rsidR="00295F11" w:rsidRPr="00CA646B">
        <w:rPr>
          <w:rFonts w:ascii="Times New Roman" w:hAnsi="Times New Roman"/>
          <w:b/>
          <w:sz w:val="22"/>
          <w:szCs w:val="22"/>
        </w:rPr>
        <w:t>, 2012.</w:t>
      </w:r>
      <w:proofErr w:type="gramEnd"/>
      <w:r w:rsidR="00295F11" w:rsidRPr="00CA646B">
        <w:rPr>
          <w:rFonts w:ascii="Times New Roman" w:hAnsi="Times New Roman"/>
          <w:b/>
          <w:sz w:val="22"/>
          <w:szCs w:val="22"/>
        </w:rPr>
        <w:t xml:space="preserve">  </w:t>
      </w:r>
      <w:proofErr w:type="gramStart"/>
      <w:r w:rsidR="00295F11" w:rsidRPr="00CA646B">
        <w:rPr>
          <w:rFonts w:ascii="Times New Roman" w:hAnsi="Times New Roman"/>
          <w:b/>
          <w:sz w:val="22"/>
          <w:szCs w:val="22"/>
        </w:rPr>
        <w:t>The University of North Carolina at Charlotte.</w:t>
      </w:r>
      <w:proofErr w:type="gramEnd"/>
      <w:r w:rsidR="00295F11" w:rsidRPr="00CA646B">
        <w:rPr>
          <w:rFonts w:ascii="Times New Roman" w:hAnsi="Times New Roman"/>
          <w:b/>
          <w:sz w:val="22"/>
          <w:szCs w:val="22"/>
        </w:rPr>
        <w:t xml:space="preserve"> </w:t>
      </w:r>
    </w:p>
    <w:p w:rsidR="00295F11" w:rsidRDefault="00385FCF" w:rsidP="00295F11">
      <w:pPr>
        <w:spacing w:before="120" w:line="240" w:lineRule="atLeast"/>
        <w:ind w:left="144"/>
        <w:rPr>
          <w:sz w:val="22"/>
          <w:szCs w:val="22"/>
        </w:rPr>
      </w:pPr>
      <w:r>
        <w:rPr>
          <w:sz w:val="22"/>
          <w:szCs w:val="22"/>
        </w:rPr>
        <w:t>Student Number</w:t>
      </w:r>
      <w:r w:rsidR="00295F11" w:rsidRPr="00CA646B">
        <w:rPr>
          <w:sz w:val="22"/>
          <w:szCs w:val="22"/>
        </w:rPr>
        <w:t>_____</w:t>
      </w:r>
      <w:r>
        <w:rPr>
          <w:sz w:val="22"/>
          <w:szCs w:val="22"/>
        </w:rPr>
        <w:t>_______________________________ (Do not put name on any page of this test)</w:t>
      </w:r>
    </w:p>
    <w:p w:rsidR="00385FCF" w:rsidRPr="00CA646B" w:rsidRDefault="00385FCF" w:rsidP="00295F11">
      <w:pPr>
        <w:spacing w:before="120" w:line="240" w:lineRule="atLeast"/>
        <w:ind w:left="144"/>
        <w:rPr>
          <w:sz w:val="22"/>
          <w:szCs w:val="22"/>
        </w:rPr>
      </w:pPr>
    </w:p>
    <w:p w:rsidR="00295F11" w:rsidRDefault="00295F11" w:rsidP="00385FCF">
      <w:pPr>
        <w:spacing w:line="240" w:lineRule="atLeast"/>
        <w:jc w:val="both"/>
        <w:rPr>
          <w:sz w:val="22"/>
          <w:szCs w:val="22"/>
        </w:rPr>
      </w:pPr>
      <w:r w:rsidRPr="00CA646B">
        <w:rPr>
          <w:sz w:val="22"/>
          <w:szCs w:val="22"/>
        </w:rPr>
        <w:t xml:space="preserve">INSTRUCTIONS:  </w:t>
      </w:r>
      <w:r w:rsidR="00EE3402">
        <w:rPr>
          <w:sz w:val="22"/>
          <w:szCs w:val="22"/>
        </w:rPr>
        <w:t>Y</w:t>
      </w:r>
      <w:r w:rsidR="00385FCF">
        <w:rPr>
          <w:sz w:val="22"/>
          <w:szCs w:val="22"/>
        </w:rPr>
        <w:t xml:space="preserve">ou may use your Code Book and Fin-48 </w:t>
      </w:r>
      <w:r w:rsidRPr="00CA646B">
        <w:rPr>
          <w:sz w:val="22"/>
          <w:szCs w:val="22"/>
        </w:rPr>
        <w:t>dur</w:t>
      </w:r>
      <w:r w:rsidR="00EE3402">
        <w:rPr>
          <w:sz w:val="22"/>
          <w:szCs w:val="22"/>
        </w:rPr>
        <w:t xml:space="preserve">ing the test.  </w:t>
      </w:r>
    </w:p>
    <w:p w:rsidR="00EE3402" w:rsidRDefault="00EE3402" w:rsidP="00385FCF">
      <w:pPr>
        <w:spacing w:line="240" w:lineRule="atLeast"/>
        <w:jc w:val="both"/>
        <w:rPr>
          <w:sz w:val="22"/>
          <w:szCs w:val="22"/>
        </w:rPr>
      </w:pPr>
    </w:p>
    <w:p w:rsidR="00EE3402" w:rsidRPr="00CA646B" w:rsidRDefault="00EE3402" w:rsidP="00385FCF">
      <w:pPr>
        <w:spacing w:line="240" w:lineRule="atLeast"/>
        <w:jc w:val="both"/>
        <w:rPr>
          <w:b/>
          <w:sz w:val="22"/>
          <w:szCs w:val="22"/>
          <w:u w:val="single"/>
        </w:rPr>
      </w:pPr>
      <w:r>
        <w:rPr>
          <w:sz w:val="22"/>
          <w:szCs w:val="22"/>
        </w:rPr>
        <w:t>Please complete the following form</w:t>
      </w:r>
      <w:r w:rsidRPr="00EE3402">
        <w:rPr>
          <w:sz w:val="22"/>
          <w:szCs w:val="22"/>
          <w:u w:val="single"/>
        </w:rPr>
        <w:t>, if you have new information since you completed a form on the mid-term exam in this Research class</w:t>
      </w:r>
      <w:r>
        <w:rPr>
          <w:sz w:val="22"/>
          <w:szCs w:val="22"/>
        </w:rPr>
        <w:t>. Thank you.</w:t>
      </w:r>
    </w:p>
    <w:p w:rsidR="00295F11" w:rsidRPr="00CA646B" w:rsidRDefault="00385FCF" w:rsidP="00295F11">
      <w:pPr>
        <w:suppressAutoHyphens/>
        <w:spacing w:before="120" w:after="40"/>
        <w:rPr>
          <w:b/>
          <w:sz w:val="22"/>
          <w:szCs w:val="22"/>
        </w:rPr>
      </w:pPr>
      <w:r w:rsidRPr="00385FCF">
        <w:rPr>
          <w:noProof/>
        </w:rPr>
        <w:drawing>
          <wp:inline distT="0" distB="0" distL="0" distR="0" wp14:anchorId="7E5C02F9" wp14:editId="2AEB0EA2">
            <wp:extent cx="6583680" cy="4511767"/>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3680" cy="4511767"/>
                    </a:xfrm>
                    <a:prstGeom prst="rect">
                      <a:avLst/>
                    </a:prstGeom>
                    <a:noFill/>
                    <a:ln>
                      <a:noFill/>
                    </a:ln>
                  </pic:spPr>
                </pic:pic>
              </a:graphicData>
            </a:graphic>
          </wp:inline>
        </w:drawing>
      </w:r>
    </w:p>
    <w:p w:rsidR="00975663" w:rsidRDefault="00975663" w:rsidP="00385FCF">
      <w:pPr>
        <w:spacing w:line="240" w:lineRule="atLeast"/>
        <w:rPr>
          <w:rFonts w:ascii="Times New Roman" w:hAnsi="Times New Roman"/>
          <w:b/>
          <w:color w:val="0000FF"/>
          <w:sz w:val="22"/>
          <w:szCs w:val="22"/>
        </w:rPr>
      </w:pPr>
    </w:p>
    <w:p w:rsidR="00975663" w:rsidRDefault="00FD3E2F" w:rsidP="00385FCF">
      <w:pPr>
        <w:spacing w:line="240" w:lineRule="atLeast"/>
        <w:rPr>
          <w:rFonts w:ascii="Times New Roman" w:hAnsi="Times New Roman"/>
          <w:b/>
          <w:color w:val="0000FF"/>
          <w:sz w:val="22"/>
          <w:szCs w:val="22"/>
        </w:rPr>
      </w:pPr>
      <w:r>
        <w:rPr>
          <w:rFonts w:ascii="Times New Roman" w:hAnsi="Times New Roman"/>
          <w:b/>
          <w:color w:val="0000FF"/>
          <w:sz w:val="22"/>
          <w:szCs w:val="22"/>
        </w:rPr>
        <w:br w:type="column"/>
      </w:r>
      <w:r w:rsidR="00975663">
        <w:rPr>
          <w:rFonts w:ascii="Times New Roman" w:hAnsi="Times New Roman"/>
          <w:b/>
          <w:color w:val="0000FF"/>
          <w:sz w:val="22"/>
          <w:szCs w:val="22"/>
        </w:rPr>
        <w:lastRenderedPageBreak/>
        <w:t>Multiple-Choice</w:t>
      </w:r>
      <w:r w:rsidR="00AD6A68">
        <w:rPr>
          <w:rFonts w:ascii="Times New Roman" w:hAnsi="Times New Roman"/>
          <w:b/>
          <w:color w:val="0000FF"/>
          <w:sz w:val="22"/>
          <w:szCs w:val="22"/>
        </w:rPr>
        <w:t xml:space="preserve"> (40 Points)</w:t>
      </w:r>
      <w:r w:rsidR="00AA2184">
        <w:rPr>
          <w:rFonts w:ascii="Times New Roman" w:hAnsi="Times New Roman"/>
          <w:b/>
          <w:color w:val="0000FF"/>
          <w:sz w:val="22"/>
          <w:szCs w:val="22"/>
        </w:rPr>
        <w:t xml:space="preserve"> </w:t>
      </w:r>
      <w:proofErr w:type="gramStart"/>
      <w:r w:rsidR="00AA2184">
        <w:rPr>
          <w:rFonts w:ascii="Times New Roman" w:hAnsi="Times New Roman"/>
          <w:b/>
          <w:color w:val="0000FF"/>
          <w:sz w:val="22"/>
          <w:szCs w:val="22"/>
        </w:rPr>
        <w:t>Put</w:t>
      </w:r>
      <w:proofErr w:type="gramEnd"/>
      <w:r w:rsidR="00AA2184">
        <w:rPr>
          <w:rFonts w:ascii="Times New Roman" w:hAnsi="Times New Roman"/>
          <w:b/>
          <w:color w:val="0000FF"/>
          <w:sz w:val="22"/>
          <w:szCs w:val="22"/>
        </w:rPr>
        <w:t xml:space="preserve"> your answers in the grid on page 4.</w:t>
      </w:r>
    </w:p>
    <w:p w:rsidR="00FD3E2F" w:rsidRPr="00CA646B" w:rsidRDefault="00FD3E2F" w:rsidP="00FD3E2F">
      <w:pPr>
        <w:tabs>
          <w:tab w:val="left" w:pos="-720"/>
          <w:tab w:val="left" w:pos="0"/>
        </w:tabs>
        <w:spacing w:before="120"/>
        <w:rPr>
          <w:sz w:val="22"/>
          <w:szCs w:val="22"/>
        </w:rPr>
      </w:pPr>
      <w:r w:rsidRPr="00CA646B">
        <w:rPr>
          <w:b/>
          <w:color w:val="0000FF"/>
          <w:sz w:val="22"/>
          <w:szCs w:val="22"/>
        </w:rPr>
        <w:fldChar w:fldCharType="begin"/>
      </w:r>
      <w:r w:rsidRPr="00CA646B">
        <w:rPr>
          <w:b/>
          <w:color w:val="0000FF"/>
          <w:sz w:val="22"/>
          <w:szCs w:val="22"/>
        </w:rPr>
        <w:instrText xml:space="preserve">autonumout </w:instrText>
      </w:r>
      <w:r w:rsidRPr="00CA646B">
        <w:rPr>
          <w:b/>
          <w:color w:val="0000FF"/>
          <w:sz w:val="22"/>
          <w:szCs w:val="22"/>
        </w:rPr>
        <w:fldChar w:fldCharType="end"/>
      </w:r>
      <w:r w:rsidRPr="00CA646B">
        <w:rPr>
          <w:b/>
          <w:color w:val="0000FF"/>
          <w:sz w:val="22"/>
          <w:szCs w:val="22"/>
        </w:rPr>
        <w:t xml:space="preserve"> </w:t>
      </w:r>
      <w:r w:rsidRPr="00CA646B">
        <w:rPr>
          <w:sz w:val="22"/>
          <w:szCs w:val="22"/>
        </w:rPr>
        <w:t>Bill (age 37) is an employee of Charlotte Corporation.  In the current year, the corporation provides Bill with $40,000 of group</w:t>
      </w:r>
      <w:r w:rsidRPr="00CA646B">
        <w:rPr>
          <w:sz w:val="22"/>
          <w:szCs w:val="22"/>
        </w:rPr>
        <w:noBreakHyphen/>
        <w:t>term life insurance coverage.  How much must Bill include in income due to the policy?</w:t>
      </w:r>
    </w:p>
    <w:tbl>
      <w:tblPr>
        <w:tblW w:w="9540" w:type="dxa"/>
        <w:tblInd w:w="108" w:type="dxa"/>
        <w:tblLook w:val="01E0" w:firstRow="1" w:lastRow="1" w:firstColumn="1" w:lastColumn="1" w:noHBand="0" w:noVBand="0"/>
      </w:tblPr>
      <w:tblGrid>
        <w:gridCol w:w="431"/>
        <w:gridCol w:w="1116"/>
        <w:gridCol w:w="423"/>
        <w:gridCol w:w="1260"/>
        <w:gridCol w:w="369"/>
        <w:gridCol w:w="1352"/>
        <w:gridCol w:w="423"/>
        <w:gridCol w:w="1007"/>
        <w:gridCol w:w="369"/>
        <w:gridCol w:w="1222"/>
        <w:gridCol w:w="1210"/>
        <w:gridCol w:w="358"/>
      </w:tblGrid>
      <w:tr w:rsidR="00FD3E2F" w:rsidRPr="00CA646B" w:rsidTr="00B16B2D">
        <w:tc>
          <w:tcPr>
            <w:tcW w:w="431" w:type="dxa"/>
            <w:hideMark/>
          </w:tcPr>
          <w:p w:rsidR="00FD3E2F" w:rsidRPr="00CA646B" w:rsidRDefault="00FD3E2F" w:rsidP="00B16B2D">
            <w:pPr>
              <w:spacing w:line="200" w:lineRule="atLeast"/>
              <w:rPr>
                <w:b/>
                <w:bCs/>
                <w:sz w:val="22"/>
                <w:szCs w:val="22"/>
              </w:rPr>
            </w:pPr>
            <w:r w:rsidRPr="00CA646B">
              <w:rPr>
                <w:b/>
                <w:bCs/>
                <w:sz w:val="22"/>
                <w:szCs w:val="22"/>
              </w:rPr>
              <w:t>a.</w:t>
            </w:r>
          </w:p>
        </w:tc>
        <w:tc>
          <w:tcPr>
            <w:tcW w:w="1116" w:type="dxa"/>
            <w:hideMark/>
          </w:tcPr>
          <w:p w:rsidR="00FD3E2F" w:rsidRPr="00CA646B" w:rsidRDefault="00FD3E2F" w:rsidP="00B16B2D">
            <w:pPr>
              <w:spacing w:line="200" w:lineRule="atLeast"/>
              <w:rPr>
                <w:bCs/>
                <w:sz w:val="22"/>
                <w:szCs w:val="22"/>
              </w:rPr>
            </w:pPr>
            <w:r w:rsidRPr="00CA646B">
              <w:rPr>
                <w:sz w:val="22"/>
                <w:szCs w:val="22"/>
              </w:rPr>
              <w:t xml:space="preserve">$800.    </w:t>
            </w:r>
          </w:p>
        </w:tc>
        <w:tc>
          <w:tcPr>
            <w:tcW w:w="423" w:type="dxa"/>
            <w:hideMark/>
          </w:tcPr>
          <w:p w:rsidR="00FD3E2F" w:rsidRPr="00CA646B" w:rsidRDefault="00FD3E2F" w:rsidP="00B16B2D">
            <w:pPr>
              <w:spacing w:line="200" w:lineRule="atLeast"/>
              <w:rPr>
                <w:b/>
                <w:bCs/>
                <w:sz w:val="22"/>
                <w:szCs w:val="22"/>
              </w:rPr>
            </w:pPr>
            <w:r w:rsidRPr="00CA646B">
              <w:rPr>
                <w:b/>
                <w:bCs/>
                <w:sz w:val="22"/>
                <w:szCs w:val="22"/>
              </w:rPr>
              <w:t>b.</w:t>
            </w:r>
            <w:r w:rsidRPr="00CA646B">
              <w:rPr>
                <w:sz w:val="22"/>
                <w:szCs w:val="22"/>
              </w:rPr>
              <w:t xml:space="preserve"> </w:t>
            </w:r>
          </w:p>
        </w:tc>
        <w:tc>
          <w:tcPr>
            <w:tcW w:w="1260" w:type="dxa"/>
            <w:hideMark/>
          </w:tcPr>
          <w:p w:rsidR="00FD3E2F" w:rsidRPr="00CA646B" w:rsidRDefault="00FD3E2F" w:rsidP="00B16B2D">
            <w:pPr>
              <w:spacing w:line="200" w:lineRule="atLeast"/>
              <w:rPr>
                <w:bCs/>
                <w:sz w:val="22"/>
                <w:szCs w:val="22"/>
              </w:rPr>
            </w:pPr>
            <w:r w:rsidRPr="00CA646B">
              <w:rPr>
                <w:sz w:val="22"/>
                <w:szCs w:val="22"/>
              </w:rPr>
              <w:t xml:space="preserve"> $600.   </w:t>
            </w:r>
          </w:p>
        </w:tc>
        <w:tc>
          <w:tcPr>
            <w:tcW w:w="369" w:type="dxa"/>
            <w:hideMark/>
          </w:tcPr>
          <w:p w:rsidR="00FD3E2F" w:rsidRPr="00CA646B" w:rsidRDefault="00FD3E2F" w:rsidP="00B16B2D">
            <w:pPr>
              <w:spacing w:line="200" w:lineRule="atLeast"/>
              <w:rPr>
                <w:b/>
                <w:bCs/>
                <w:sz w:val="22"/>
                <w:szCs w:val="22"/>
              </w:rPr>
            </w:pPr>
            <w:r w:rsidRPr="00CA646B">
              <w:rPr>
                <w:b/>
                <w:bCs/>
                <w:sz w:val="22"/>
                <w:szCs w:val="22"/>
              </w:rPr>
              <w:t>c.</w:t>
            </w:r>
          </w:p>
        </w:tc>
        <w:tc>
          <w:tcPr>
            <w:tcW w:w="1352" w:type="dxa"/>
            <w:hideMark/>
          </w:tcPr>
          <w:p w:rsidR="00FD3E2F" w:rsidRPr="00CA646B" w:rsidRDefault="00FD3E2F" w:rsidP="00B16B2D">
            <w:pPr>
              <w:spacing w:line="200" w:lineRule="atLeast"/>
              <w:rPr>
                <w:bCs/>
                <w:sz w:val="22"/>
                <w:szCs w:val="22"/>
              </w:rPr>
            </w:pPr>
            <w:r w:rsidRPr="00CA646B">
              <w:rPr>
                <w:sz w:val="22"/>
                <w:szCs w:val="22"/>
              </w:rPr>
              <w:t xml:space="preserve">$54. </w:t>
            </w:r>
          </w:p>
        </w:tc>
        <w:tc>
          <w:tcPr>
            <w:tcW w:w="423" w:type="dxa"/>
            <w:hideMark/>
          </w:tcPr>
          <w:p w:rsidR="00FD3E2F" w:rsidRPr="00CA646B" w:rsidRDefault="00FD3E2F" w:rsidP="00B16B2D">
            <w:pPr>
              <w:spacing w:line="200" w:lineRule="atLeast"/>
              <w:rPr>
                <w:b/>
                <w:bCs/>
                <w:sz w:val="22"/>
                <w:szCs w:val="22"/>
              </w:rPr>
            </w:pPr>
            <w:r w:rsidRPr="00CA646B">
              <w:rPr>
                <w:b/>
                <w:bCs/>
                <w:sz w:val="22"/>
                <w:szCs w:val="22"/>
              </w:rPr>
              <w:t>d.</w:t>
            </w:r>
          </w:p>
        </w:tc>
        <w:tc>
          <w:tcPr>
            <w:tcW w:w="1007" w:type="dxa"/>
            <w:hideMark/>
          </w:tcPr>
          <w:p w:rsidR="00FD3E2F" w:rsidRPr="00CA646B" w:rsidRDefault="00FD3E2F" w:rsidP="00B16B2D">
            <w:pPr>
              <w:spacing w:line="200" w:lineRule="atLeast"/>
              <w:rPr>
                <w:bCs/>
                <w:sz w:val="22"/>
                <w:szCs w:val="22"/>
              </w:rPr>
            </w:pPr>
            <w:r w:rsidRPr="00CA646B">
              <w:rPr>
                <w:sz w:val="22"/>
                <w:szCs w:val="22"/>
              </w:rPr>
              <w:t xml:space="preserve">$0.    </w:t>
            </w:r>
          </w:p>
        </w:tc>
        <w:tc>
          <w:tcPr>
            <w:tcW w:w="369" w:type="dxa"/>
            <w:hideMark/>
          </w:tcPr>
          <w:p w:rsidR="00FD3E2F" w:rsidRPr="00CA646B" w:rsidRDefault="00FD3E2F" w:rsidP="00B16B2D">
            <w:pPr>
              <w:spacing w:line="200" w:lineRule="atLeast"/>
              <w:jc w:val="right"/>
              <w:rPr>
                <w:b/>
                <w:bCs/>
                <w:sz w:val="22"/>
                <w:szCs w:val="22"/>
              </w:rPr>
            </w:pPr>
            <w:r w:rsidRPr="00CA646B">
              <w:rPr>
                <w:b/>
                <w:bCs/>
                <w:sz w:val="22"/>
                <w:szCs w:val="22"/>
              </w:rPr>
              <w:t>e.</w:t>
            </w:r>
          </w:p>
        </w:tc>
        <w:tc>
          <w:tcPr>
            <w:tcW w:w="1222" w:type="dxa"/>
            <w:hideMark/>
          </w:tcPr>
          <w:p w:rsidR="00FD3E2F" w:rsidRPr="00CA646B" w:rsidRDefault="00FD3E2F" w:rsidP="00B16B2D">
            <w:pPr>
              <w:rPr>
                <w:bCs/>
                <w:sz w:val="22"/>
                <w:szCs w:val="22"/>
              </w:rPr>
            </w:pPr>
            <w:r w:rsidRPr="00CA646B">
              <w:rPr>
                <w:sz w:val="22"/>
                <w:szCs w:val="22"/>
              </w:rPr>
              <w:t>$1,000.</w:t>
            </w:r>
          </w:p>
        </w:tc>
        <w:tc>
          <w:tcPr>
            <w:tcW w:w="1210" w:type="dxa"/>
            <w:tcBorders>
              <w:top w:val="nil"/>
              <w:left w:val="nil"/>
              <w:bottom w:val="nil"/>
            </w:tcBorders>
          </w:tcPr>
          <w:p w:rsidR="00FD3E2F" w:rsidRPr="00CA646B" w:rsidRDefault="00FD3E2F" w:rsidP="00B16B2D">
            <w:pPr>
              <w:spacing w:line="200" w:lineRule="atLeast"/>
              <w:rPr>
                <w:bCs/>
                <w:sz w:val="22"/>
                <w:szCs w:val="22"/>
              </w:rPr>
            </w:pPr>
          </w:p>
        </w:tc>
        <w:tc>
          <w:tcPr>
            <w:tcW w:w="358" w:type="dxa"/>
          </w:tcPr>
          <w:p w:rsidR="00FD3E2F" w:rsidRPr="00CA646B" w:rsidRDefault="00FD3E2F" w:rsidP="00B16B2D">
            <w:pPr>
              <w:spacing w:line="200" w:lineRule="atLeast"/>
              <w:jc w:val="right"/>
              <w:rPr>
                <w:b/>
                <w:sz w:val="22"/>
                <w:szCs w:val="22"/>
              </w:rPr>
            </w:pPr>
          </w:p>
        </w:tc>
      </w:tr>
    </w:tbl>
    <w:p w:rsidR="00295F11" w:rsidRPr="00CA646B" w:rsidRDefault="00295F11" w:rsidP="00295F11">
      <w:pPr>
        <w:spacing w:before="240" w:line="240" w:lineRule="atLeast"/>
        <w:rPr>
          <w:rFonts w:ascii="Times New Roman" w:hAnsi="Times New Roman"/>
          <w:sz w:val="22"/>
          <w:szCs w:val="22"/>
        </w:rPr>
      </w:pPr>
      <w:r w:rsidRPr="00CA646B">
        <w:rPr>
          <w:rFonts w:ascii="Times New Roman" w:hAnsi="Times New Roman"/>
          <w:b/>
          <w:color w:val="800080"/>
          <w:sz w:val="22"/>
          <w:szCs w:val="22"/>
        </w:rPr>
        <w:fldChar w:fldCharType="begin"/>
      </w:r>
      <w:r w:rsidRPr="00CA646B">
        <w:rPr>
          <w:rFonts w:ascii="Times New Roman" w:hAnsi="Times New Roman"/>
          <w:b/>
          <w:color w:val="800080"/>
          <w:sz w:val="22"/>
          <w:szCs w:val="22"/>
        </w:rPr>
        <w:instrText xml:space="preserve">autonumout </w:instrText>
      </w:r>
      <w:r w:rsidRPr="00CA646B">
        <w:rPr>
          <w:rFonts w:ascii="Times New Roman" w:hAnsi="Times New Roman"/>
          <w:b/>
          <w:color w:val="800080"/>
          <w:sz w:val="22"/>
          <w:szCs w:val="22"/>
        </w:rPr>
        <w:fldChar w:fldCharType="end"/>
      </w:r>
      <w:r w:rsidRPr="00CA646B">
        <w:rPr>
          <w:rFonts w:ascii="Times New Roman" w:hAnsi="Times New Roman"/>
          <w:b/>
          <w:color w:val="800080"/>
          <w:sz w:val="22"/>
          <w:szCs w:val="22"/>
        </w:rPr>
        <w:t xml:space="preserve">  </w:t>
      </w:r>
      <w:r w:rsidRPr="00CA646B">
        <w:rPr>
          <w:rFonts w:ascii="Times New Roman" w:hAnsi="Times New Roman"/>
          <w:sz w:val="22"/>
          <w:szCs w:val="22"/>
        </w:rPr>
        <w:t>The Charlotte Corporation provides this information at the end</w:t>
      </w:r>
      <w:r w:rsidR="00FE4825">
        <w:rPr>
          <w:rFonts w:ascii="Times New Roman" w:hAnsi="Times New Roman"/>
          <w:sz w:val="22"/>
          <w:szCs w:val="22"/>
        </w:rPr>
        <w:t xml:space="preserve"> of 2012</w:t>
      </w:r>
      <w:r w:rsidRPr="00CA646B">
        <w:rPr>
          <w:rFonts w:ascii="Times New Roman" w:hAnsi="Times New Roman"/>
          <w:sz w:val="22"/>
          <w:szCs w:val="22"/>
        </w:rPr>
        <w:t>.</w:t>
      </w:r>
    </w:p>
    <w:tbl>
      <w:tblPr>
        <w:tblW w:w="9450" w:type="dxa"/>
        <w:tblInd w:w="18" w:type="dxa"/>
        <w:tblLook w:val="04A0" w:firstRow="1" w:lastRow="0" w:firstColumn="1" w:lastColumn="0" w:noHBand="0" w:noVBand="1"/>
      </w:tblPr>
      <w:tblGrid>
        <w:gridCol w:w="240"/>
        <w:gridCol w:w="216"/>
        <w:gridCol w:w="76"/>
        <w:gridCol w:w="1150"/>
        <w:gridCol w:w="437"/>
        <w:gridCol w:w="1520"/>
        <w:gridCol w:w="433"/>
        <w:gridCol w:w="134"/>
        <w:gridCol w:w="1175"/>
        <w:gridCol w:w="109"/>
        <w:gridCol w:w="327"/>
        <w:gridCol w:w="1226"/>
        <w:gridCol w:w="249"/>
        <w:gridCol w:w="369"/>
        <w:gridCol w:w="1430"/>
        <w:gridCol w:w="335"/>
        <w:gridCol w:w="24"/>
      </w:tblGrid>
      <w:tr w:rsidR="00295F11" w:rsidRPr="00CA646B" w:rsidTr="00295F11">
        <w:trPr>
          <w:gridBefore w:val="2"/>
          <w:gridAfter w:val="5"/>
          <w:wBefore w:w="456" w:type="dxa"/>
          <w:wAfter w:w="2407" w:type="dxa"/>
          <w:trHeight w:val="255"/>
        </w:trPr>
        <w:tc>
          <w:tcPr>
            <w:tcW w:w="3750" w:type="dxa"/>
            <w:gridSpan w:val="6"/>
            <w:tcBorders>
              <w:top w:val="single" w:sz="12" w:space="0" w:color="auto"/>
              <w:left w:val="single" w:sz="12" w:space="0" w:color="auto"/>
              <w:bottom w:val="single" w:sz="8" w:space="0" w:color="auto"/>
              <w:right w:val="single" w:sz="12" w:space="0" w:color="auto"/>
            </w:tcBorders>
            <w:noWrap/>
            <w:vAlign w:val="bottom"/>
            <w:hideMark/>
          </w:tcPr>
          <w:p w:rsidR="00295F11" w:rsidRPr="00CA646B" w:rsidRDefault="00295F11">
            <w:pPr>
              <w:spacing w:line="240" w:lineRule="atLeast"/>
              <w:rPr>
                <w:rFonts w:ascii="Times New Roman" w:hAnsi="Times New Roman"/>
                <w:sz w:val="22"/>
                <w:szCs w:val="22"/>
              </w:rPr>
            </w:pPr>
            <w:r w:rsidRPr="00CA646B">
              <w:rPr>
                <w:rFonts w:ascii="Times New Roman" w:hAnsi="Times New Roman"/>
                <w:sz w:val="22"/>
                <w:szCs w:val="22"/>
              </w:rPr>
              <w:t>Sales (All on credit)</w:t>
            </w:r>
          </w:p>
        </w:tc>
        <w:tc>
          <w:tcPr>
            <w:tcW w:w="1284" w:type="dxa"/>
            <w:gridSpan w:val="2"/>
            <w:tcBorders>
              <w:top w:val="single" w:sz="12" w:space="0" w:color="auto"/>
              <w:left w:val="single" w:sz="12" w:space="0" w:color="auto"/>
              <w:bottom w:val="single" w:sz="8" w:space="0" w:color="auto"/>
              <w:right w:val="single" w:sz="12" w:space="0" w:color="auto"/>
            </w:tcBorders>
            <w:noWrap/>
            <w:vAlign w:val="bottom"/>
          </w:tcPr>
          <w:p w:rsidR="00295F11" w:rsidRPr="00CA646B" w:rsidRDefault="00295F11">
            <w:pPr>
              <w:spacing w:line="240" w:lineRule="atLeast"/>
              <w:ind w:right="288"/>
              <w:jc w:val="center"/>
              <w:rPr>
                <w:rFonts w:ascii="Times New Roman" w:hAnsi="Times New Roman"/>
                <w:sz w:val="22"/>
                <w:szCs w:val="22"/>
              </w:rPr>
            </w:pPr>
          </w:p>
        </w:tc>
        <w:tc>
          <w:tcPr>
            <w:tcW w:w="1553" w:type="dxa"/>
            <w:gridSpan w:val="2"/>
            <w:tcBorders>
              <w:top w:val="single" w:sz="12" w:space="0" w:color="auto"/>
              <w:left w:val="single" w:sz="12" w:space="0" w:color="auto"/>
              <w:bottom w:val="single" w:sz="8" w:space="0" w:color="auto"/>
              <w:right w:val="single" w:sz="12" w:space="0" w:color="auto"/>
            </w:tcBorders>
            <w:noWrap/>
            <w:vAlign w:val="bottom"/>
            <w:hideMark/>
          </w:tcPr>
          <w:p w:rsidR="00295F11" w:rsidRPr="00CA646B" w:rsidRDefault="00295F11">
            <w:pPr>
              <w:tabs>
                <w:tab w:val="left" w:pos="1152"/>
              </w:tabs>
              <w:spacing w:line="240" w:lineRule="atLeast"/>
              <w:ind w:right="185"/>
              <w:jc w:val="right"/>
              <w:rPr>
                <w:rFonts w:ascii="Times New Roman" w:hAnsi="Times New Roman"/>
                <w:sz w:val="22"/>
                <w:szCs w:val="22"/>
              </w:rPr>
            </w:pPr>
            <w:r w:rsidRPr="00CA646B">
              <w:rPr>
                <w:rFonts w:ascii="Times New Roman" w:hAnsi="Times New Roman"/>
                <w:sz w:val="22"/>
                <w:szCs w:val="22"/>
              </w:rPr>
              <w:t>$100,000</w:t>
            </w:r>
          </w:p>
        </w:tc>
      </w:tr>
      <w:tr w:rsidR="00295F11" w:rsidRPr="00CA646B" w:rsidTr="00295F11">
        <w:trPr>
          <w:gridBefore w:val="2"/>
          <w:gridAfter w:val="5"/>
          <w:wBefore w:w="456" w:type="dxa"/>
          <w:wAfter w:w="2407" w:type="dxa"/>
          <w:trHeight w:val="255"/>
        </w:trPr>
        <w:tc>
          <w:tcPr>
            <w:tcW w:w="3750" w:type="dxa"/>
            <w:gridSpan w:val="6"/>
            <w:tcBorders>
              <w:top w:val="single" w:sz="8" w:space="0" w:color="auto"/>
              <w:left w:val="single" w:sz="12" w:space="0" w:color="auto"/>
              <w:bottom w:val="single" w:sz="8" w:space="0" w:color="auto"/>
              <w:right w:val="single" w:sz="12" w:space="0" w:color="auto"/>
            </w:tcBorders>
            <w:noWrap/>
            <w:vAlign w:val="bottom"/>
            <w:hideMark/>
          </w:tcPr>
          <w:p w:rsidR="00295F11" w:rsidRPr="00CA646B" w:rsidRDefault="00295F11">
            <w:pPr>
              <w:spacing w:line="240" w:lineRule="atLeast"/>
              <w:rPr>
                <w:rFonts w:ascii="Times New Roman" w:hAnsi="Times New Roman"/>
                <w:sz w:val="22"/>
                <w:szCs w:val="22"/>
              </w:rPr>
            </w:pPr>
            <w:r w:rsidRPr="00CA646B">
              <w:rPr>
                <w:rFonts w:ascii="Times New Roman" w:hAnsi="Times New Roman"/>
                <w:sz w:val="22"/>
                <w:szCs w:val="22"/>
              </w:rPr>
              <w:t>Expenses other than bad debts</w:t>
            </w:r>
          </w:p>
        </w:tc>
        <w:tc>
          <w:tcPr>
            <w:tcW w:w="1284" w:type="dxa"/>
            <w:gridSpan w:val="2"/>
            <w:tcBorders>
              <w:top w:val="single" w:sz="8" w:space="0" w:color="auto"/>
              <w:left w:val="single" w:sz="12" w:space="0" w:color="auto"/>
              <w:bottom w:val="single" w:sz="8" w:space="0" w:color="auto"/>
              <w:right w:val="single" w:sz="12" w:space="0" w:color="auto"/>
            </w:tcBorders>
            <w:noWrap/>
            <w:vAlign w:val="bottom"/>
            <w:hideMark/>
          </w:tcPr>
          <w:p w:rsidR="00295F11" w:rsidRPr="00CA646B" w:rsidRDefault="00295F11">
            <w:pPr>
              <w:tabs>
                <w:tab w:val="left" w:pos="996"/>
              </w:tabs>
              <w:spacing w:line="240" w:lineRule="atLeast"/>
              <w:ind w:right="72"/>
              <w:jc w:val="right"/>
              <w:rPr>
                <w:rFonts w:ascii="Times New Roman" w:hAnsi="Times New Roman"/>
                <w:sz w:val="22"/>
                <w:szCs w:val="22"/>
              </w:rPr>
            </w:pPr>
            <w:r w:rsidRPr="00CA646B">
              <w:rPr>
                <w:rFonts w:ascii="Times New Roman" w:hAnsi="Times New Roman"/>
                <w:sz w:val="22"/>
                <w:szCs w:val="22"/>
              </w:rPr>
              <w:t>$80,000</w:t>
            </w:r>
          </w:p>
        </w:tc>
        <w:tc>
          <w:tcPr>
            <w:tcW w:w="1553" w:type="dxa"/>
            <w:gridSpan w:val="2"/>
            <w:tcBorders>
              <w:top w:val="single" w:sz="8" w:space="0" w:color="auto"/>
              <w:left w:val="single" w:sz="12" w:space="0" w:color="auto"/>
              <w:bottom w:val="single" w:sz="8" w:space="0" w:color="auto"/>
              <w:right w:val="single" w:sz="12" w:space="0" w:color="auto"/>
            </w:tcBorders>
            <w:noWrap/>
            <w:vAlign w:val="bottom"/>
          </w:tcPr>
          <w:p w:rsidR="00295F11" w:rsidRPr="00CA646B" w:rsidRDefault="00295F11">
            <w:pPr>
              <w:tabs>
                <w:tab w:val="left" w:pos="1152"/>
              </w:tabs>
              <w:spacing w:line="240" w:lineRule="atLeast"/>
              <w:ind w:right="185"/>
              <w:jc w:val="right"/>
              <w:rPr>
                <w:rFonts w:ascii="Times New Roman" w:hAnsi="Times New Roman"/>
                <w:sz w:val="22"/>
                <w:szCs w:val="22"/>
              </w:rPr>
            </w:pPr>
          </w:p>
        </w:tc>
      </w:tr>
      <w:tr w:rsidR="00295F11" w:rsidRPr="00CA646B" w:rsidTr="00295F11">
        <w:trPr>
          <w:gridBefore w:val="2"/>
          <w:gridAfter w:val="5"/>
          <w:wBefore w:w="456" w:type="dxa"/>
          <w:wAfter w:w="2407" w:type="dxa"/>
          <w:trHeight w:val="255"/>
        </w:trPr>
        <w:tc>
          <w:tcPr>
            <w:tcW w:w="3750" w:type="dxa"/>
            <w:gridSpan w:val="6"/>
            <w:tcBorders>
              <w:top w:val="single" w:sz="8" w:space="0" w:color="auto"/>
              <w:left w:val="single" w:sz="12" w:space="0" w:color="auto"/>
              <w:bottom w:val="single" w:sz="8" w:space="0" w:color="auto"/>
              <w:right w:val="single" w:sz="12" w:space="0" w:color="auto"/>
            </w:tcBorders>
            <w:noWrap/>
            <w:vAlign w:val="bottom"/>
            <w:hideMark/>
          </w:tcPr>
          <w:p w:rsidR="00295F11" w:rsidRPr="00CA646B" w:rsidRDefault="00295F11">
            <w:pPr>
              <w:spacing w:line="240" w:lineRule="atLeast"/>
              <w:rPr>
                <w:rFonts w:ascii="Times New Roman" w:hAnsi="Times New Roman"/>
                <w:sz w:val="22"/>
                <w:szCs w:val="22"/>
              </w:rPr>
            </w:pPr>
            <w:r w:rsidRPr="00CA646B">
              <w:rPr>
                <w:rFonts w:ascii="Times New Roman" w:hAnsi="Times New Roman"/>
                <w:sz w:val="22"/>
                <w:szCs w:val="22"/>
              </w:rPr>
              <w:t>Bad debts (Provision-5% of Sales)</w:t>
            </w:r>
          </w:p>
        </w:tc>
        <w:tc>
          <w:tcPr>
            <w:tcW w:w="1284" w:type="dxa"/>
            <w:gridSpan w:val="2"/>
            <w:tcBorders>
              <w:top w:val="single" w:sz="8" w:space="0" w:color="auto"/>
              <w:left w:val="single" w:sz="12" w:space="0" w:color="auto"/>
              <w:bottom w:val="single" w:sz="18" w:space="0" w:color="auto"/>
              <w:right w:val="single" w:sz="12" w:space="0" w:color="auto"/>
            </w:tcBorders>
            <w:noWrap/>
            <w:vAlign w:val="bottom"/>
            <w:hideMark/>
          </w:tcPr>
          <w:p w:rsidR="00295F11" w:rsidRPr="00CA646B" w:rsidRDefault="00295F11">
            <w:pPr>
              <w:tabs>
                <w:tab w:val="left" w:pos="996"/>
              </w:tabs>
              <w:spacing w:line="240" w:lineRule="atLeast"/>
              <w:ind w:right="72"/>
              <w:jc w:val="right"/>
              <w:rPr>
                <w:rFonts w:ascii="Times New Roman" w:hAnsi="Times New Roman"/>
                <w:sz w:val="22"/>
                <w:szCs w:val="22"/>
              </w:rPr>
            </w:pPr>
            <w:r w:rsidRPr="00CA646B">
              <w:rPr>
                <w:rFonts w:ascii="Times New Roman" w:hAnsi="Times New Roman"/>
                <w:sz w:val="22"/>
                <w:szCs w:val="22"/>
              </w:rPr>
              <w:t>5,000</w:t>
            </w:r>
          </w:p>
        </w:tc>
        <w:tc>
          <w:tcPr>
            <w:tcW w:w="1553" w:type="dxa"/>
            <w:gridSpan w:val="2"/>
            <w:tcBorders>
              <w:top w:val="single" w:sz="8" w:space="0" w:color="auto"/>
              <w:left w:val="single" w:sz="12" w:space="0" w:color="auto"/>
              <w:bottom w:val="single" w:sz="8" w:space="0" w:color="auto"/>
              <w:right w:val="single" w:sz="12" w:space="0" w:color="auto"/>
            </w:tcBorders>
            <w:noWrap/>
            <w:vAlign w:val="bottom"/>
          </w:tcPr>
          <w:p w:rsidR="00295F11" w:rsidRPr="00CA646B" w:rsidRDefault="00295F11">
            <w:pPr>
              <w:tabs>
                <w:tab w:val="left" w:pos="1152"/>
              </w:tabs>
              <w:spacing w:line="240" w:lineRule="atLeast"/>
              <w:ind w:right="185"/>
              <w:jc w:val="right"/>
              <w:rPr>
                <w:rFonts w:ascii="Times New Roman" w:hAnsi="Times New Roman"/>
                <w:sz w:val="22"/>
                <w:szCs w:val="22"/>
              </w:rPr>
            </w:pPr>
          </w:p>
        </w:tc>
      </w:tr>
      <w:tr w:rsidR="00295F11" w:rsidRPr="00CA646B" w:rsidTr="00295F11">
        <w:trPr>
          <w:gridBefore w:val="2"/>
          <w:gridAfter w:val="5"/>
          <w:wBefore w:w="456" w:type="dxa"/>
          <w:wAfter w:w="2407" w:type="dxa"/>
          <w:trHeight w:val="270"/>
        </w:trPr>
        <w:tc>
          <w:tcPr>
            <w:tcW w:w="3750" w:type="dxa"/>
            <w:gridSpan w:val="6"/>
            <w:tcBorders>
              <w:top w:val="single" w:sz="8" w:space="0" w:color="auto"/>
              <w:left w:val="single" w:sz="12" w:space="0" w:color="auto"/>
              <w:bottom w:val="single" w:sz="8" w:space="0" w:color="auto"/>
              <w:right w:val="single" w:sz="12" w:space="0" w:color="auto"/>
            </w:tcBorders>
            <w:noWrap/>
            <w:vAlign w:val="bottom"/>
            <w:hideMark/>
          </w:tcPr>
          <w:p w:rsidR="00295F11" w:rsidRPr="00CA646B" w:rsidRDefault="00295F11">
            <w:pPr>
              <w:spacing w:line="240" w:lineRule="atLeast"/>
              <w:rPr>
                <w:rFonts w:ascii="Times New Roman" w:hAnsi="Times New Roman"/>
                <w:sz w:val="22"/>
                <w:szCs w:val="22"/>
              </w:rPr>
            </w:pPr>
            <w:r w:rsidRPr="00CA646B">
              <w:rPr>
                <w:rFonts w:ascii="Times New Roman" w:hAnsi="Times New Roman"/>
                <w:sz w:val="22"/>
                <w:szCs w:val="22"/>
              </w:rPr>
              <w:t>Total Expenses</w:t>
            </w:r>
          </w:p>
        </w:tc>
        <w:tc>
          <w:tcPr>
            <w:tcW w:w="1284" w:type="dxa"/>
            <w:gridSpan w:val="2"/>
            <w:tcBorders>
              <w:top w:val="single" w:sz="18" w:space="0" w:color="auto"/>
              <w:left w:val="single" w:sz="12" w:space="0" w:color="auto"/>
              <w:bottom w:val="single" w:sz="8" w:space="0" w:color="auto"/>
              <w:right w:val="single" w:sz="12" w:space="0" w:color="auto"/>
            </w:tcBorders>
            <w:noWrap/>
            <w:vAlign w:val="bottom"/>
          </w:tcPr>
          <w:p w:rsidR="00295F11" w:rsidRPr="00CA646B" w:rsidRDefault="00295F11">
            <w:pPr>
              <w:spacing w:line="240" w:lineRule="atLeast"/>
              <w:ind w:right="288"/>
              <w:jc w:val="center"/>
              <w:rPr>
                <w:rFonts w:ascii="Times New Roman" w:hAnsi="Times New Roman"/>
                <w:sz w:val="22"/>
                <w:szCs w:val="22"/>
              </w:rPr>
            </w:pPr>
          </w:p>
        </w:tc>
        <w:tc>
          <w:tcPr>
            <w:tcW w:w="1553" w:type="dxa"/>
            <w:gridSpan w:val="2"/>
            <w:tcBorders>
              <w:top w:val="single" w:sz="8" w:space="0" w:color="auto"/>
              <w:left w:val="single" w:sz="12" w:space="0" w:color="auto"/>
              <w:bottom w:val="single" w:sz="18" w:space="0" w:color="auto"/>
              <w:right w:val="single" w:sz="12" w:space="0" w:color="auto"/>
            </w:tcBorders>
            <w:noWrap/>
            <w:vAlign w:val="bottom"/>
            <w:hideMark/>
          </w:tcPr>
          <w:p w:rsidR="00295F11" w:rsidRPr="00CA646B" w:rsidRDefault="00295F11">
            <w:pPr>
              <w:tabs>
                <w:tab w:val="left" w:pos="1152"/>
              </w:tabs>
              <w:spacing w:line="240" w:lineRule="atLeast"/>
              <w:ind w:right="185"/>
              <w:jc w:val="right"/>
              <w:rPr>
                <w:rFonts w:ascii="Times New Roman" w:hAnsi="Times New Roman"/>
                <w:sz w:val="22"/>
                <w:szCs w:val="22"/>
              </w:rPr>
            </w:pPr>
            <w:r w:rsidRPr="00CA646B">
              <w:rPr>
                <w:rFonts w:ascii="Times New Roman" w:hAnsi="Times New Roman"/>
                <w:sz w:val="22"/>
                <w:szCs w:val="22"/>
              </w:rPr>
              <w:t>85,000</w:t>
            </w:r>
          </w:p>
        </w:tc>
      </w:tr>
      <w:tr w:rsidR="00295F11" w:rsidRPr="00CA646B" w:rsidTr="00295F11">
        <w:trPr>
          <w:gridBefore w:val="2"/>
          <w:gridAfter w:val="5"/>
          <w:wBefore w:w="456" w:type="dxa"/>
          <w:wAfter w:w="2407" w:type="dxa"/>
          <w:trHeight w:val="270"/>
        </w:trPr>
        <w:tc>
          <w:tcPr>
            <w:tcW w:w="3750" w:type="dxa"/>
            <w:gridSpan w:val="6"/>
            <w:tcBorders>
              <w:top w:val="single" w:sz="8" w:space="0" w:color="auto"/>
              <w:left w:val="single" w:sz="12" w:space="0" w:color="auto"/>
              <w:bottom w:val="single" w:sz="12" w:space="0" w:color="auto"/>
              <w:right w:val="single" w:sz="12" w:space="0" w:color="auto"/>
            </w:tcBorders>
            <w:noWrap/>
            <w:vAlign w:val="bottom"/>
            <w:hideMark/>
          </w:tcPr>
          <w:p w:rsidR="00295F11" w:rsidRPr="00CA646B" w:rsidRDefault="00295F11">
            <w:pPr>
              <w:spacing w:line="240" w:lineRule="atLeast"/>
              <w:rPr>
                <w:rFonts w:ascii="Times New Roman" w:hAnsi="Times New Roman"/>
                <w:sz w:val="22"/>
                <w:szCs w:val="22"/>
              </w:rPr>
            </w:pPr>
            <w:r w:rsidRPr="00CA646B">
              <w:rPr>
                <w:rFonts w:ascii="Times New Roman" w:hAnsi="Times New Roman"/>
                <w:sz w:val="22"/>
                <w:szCs w:val="22"/>
              </w:rPr>
              <w:t>Net Income before Taxes</w:t>
            </w:r>
          </w:p>
        </w:tc>
        <w:tc>
          <w:tcPr>
            <w:tcW w:w="1284" w:type="dxa"/>
            <w:gridSpan w:val="2"/>
            <w:tcBorders>
              <w:top w:val="single" w:sz="8" w:space="0" w:color="auto"/>
              <w:left w:val="single" w:sz="12" w:space="0" w:color="auto"/>
              <w:bottom w:val="single" w:sz="12" w:space="0" w:color="auto"/>
              <w:right w:val="single" w:sz="12" w:space="0" w:color="auto"/>
            </w:tcBorders>
            <w:noWrap/>
            <w:vAlign w:val="bottom"/>
          </w:tcPr>
          <w:p w:rsidR="00295F11" w:rsidRPr="00CA646B" w:rsidRDefault="00295F11">
            <w:pPr>
              <w:spacing w:line="240" w:lineRule="atLeast"/>
              <w:ind w:right="288"/>
              <w:jc w:val="center"/>
              <w:rPr>
                <w:rFonts w:ascii="Times New Roman" w:hAnsi="Times New Roman"/>
                <w:sz w:val="22"/>
                <w:szCs w:val="22"/>
              </w:rPr>
            </w:pPr>
          </w:p>
        </w:tc>
        <w:tc>
          <w:tcPr>
            <w:tcW w:w="1553" w:type="dxa"/>
            <w:gridSpan w:val="2"/>
            <w:tcBorders>
              <w:top w:val="single" w:sz="18" w:space="0" w:color="auto"/>
              <w:left w:val="single" w:sz="12" w:space="0" w:color="auto"/>
              <w:bottom w:val="single" w:sz="18" w:space="0" w:color="auto"/>
              <w:right w:val="single" w:sz="12" w:space="0" w:color="auto"/>
            </w:tcBorders>
            <w:noWrap/>
            <w:vAlign w:val="bottom"/>
            <w:hideMark/>
          </w:tcPr>
          <w:p w:rsidR="00295F11" w:rsidRPr="00CA646B" w:rsidRDefault="00295F11">
            <w:pPr>
              <w:tabs>
                <w:tab w:val="left" w:pos="1152"/>
              </w:tabs>
              <w:spacing w:line="240" w:lineRule="atLeast"/>
              <w:ind w:right="185"/>
              <w:jc w:val="right"/>
              <w:rPr>
                <w:rFonts w:ascii="Times New Roman" w:hAnsi="Times New Roman"/>
                <w:sz w:val="22"/>
                <w:szCs w:val="22"/>
              </w:rPr>
            </w:pPr>
            <w:r w:rsidRPr="00CA646B">
              <w:rPr>
                <w:rFonts w:ascii="Times New Roman" w:hAnsi="Times New Roman"/>
                <w:sz w:val="22"/>
                <w:szCs w:val="22"/>
              </w:rPr>
              <w:t>$15,000</w:t>
            </w:r>
          </w:p>
        </w:tc>
      </w:tr>
      <w:tr w:rsidR="00295F11" w:rsidRPr="00CA646B" w:rsidTr="00295F11">
        <w:trPr>
          <w:gridBefore w:val="2"/>
          <w:gridAfter w:val="5"/>
          <w:wBefore w:w="456" w:type="dxa"/>
          <w:wAfter w:w="2407" w:type="dxa"/>
          <w:trHeight w:val="270"/>
        </w:trPr>
        <w:tc>
          <w:tcPr>
            <w:tcW w:w="3750" w:type="dxa"/>
            <w:gridSpan w:val="6"/>
            <w:tcBorders>
              <w:top w:val="single" w:sz="12" w:space="0" w:color="auto"/>
              <w:left w:val="single" w:sz="12" w:space="0" w:color="auto"/>
              <w:bottom w:val="single" w:sz="6" w:space="0" w:color="auto"/>
              <w:right w:val="single" w:sz="12" w:space="0" w:color="auto"/>
            </w:tcBorders>
            <w:noWrap/>
            <w:vAlign w:val="bottom"/>
          </w:tcPr>
          <w:p w:rsidR="00295F11" w:rsidRPr="00CA646B" w:rsidRDefault="00295F11">
            <w:pPr>
              <w:spacing w:line="240" w:lineRule="atLeast"/>
              <w:rPr>
                <w:rFonts w:ascii="Times New Roman" w:hAnsi="Times New Roman"/>
                <w:sz w:val="22"/>
                <w:szCs w:val="22"/>
              </w:rPr>
            </w:pPr>
          </w:p>
        </w:tc>
        <w:tc>
          <w:tcPr>
            <w:tcW w:w="1284" w:type="dxa"/>
            <w:gridSpan w:val="2"/>
            <w:tcBorders>
              <w:top w:val="single" w:sz="12" w:space="0" w:color="auto"/>
              <w:left w:val="single" w:sz="12" w:space="0" w:color="auto"/>
              <w:bottom w:val="single" w:sz="6" w:space="0" w:color="auto"/>
              <w:right w:val="single" w:sz="12" w:space="0" w:color="auto"/>
            </w:tcBorders>
            <w:noWrap/>
            <w:vAlign w:val="bottom"/>
            <w:hideMark/>
          </w:tcPr>
          <w:p w:rsidR="00295F11" w:rsidRPr="00CA646B" w:rsidRDefault="00295F11">
            <w:pPr>
              <w:spacing w:line="240" w:lineRule="atLeast"/>
              <w:jc w:val="center"/>
              <w:rPr>
                <w:rFonts w:ascii="Times New Roman" w:hAnsi="Times New Roman"/>
                <w:b/>
                <w:bCs/>
                <w:sz w:val="22"/>
                <w:szCs w:val="22"/>
              </w:rPr>
            </w:pPr>
            <w:r w:rsidRPr="00CA646B">
              <w:rPr>
                <w:rFonts w:ascii="Times New Roman" w:hAnsi="Times New Roman"/>
                <w:b/>
                <w:bCs/>
                <w:sz w:val="22"/>
                <w:szCs w:val="22"/>
              </w:rPr>
              <w:t>Beginning</w:t>
            </w:r>
          </w:p>
        </w:tc>
        <w:tc>
          <w:tcPr>
            <w:tcW w:w="1553" w:type="dxa"/>
            <w:gridSpan w:val="2"/>
            <w:tcBorders>
              <w:top w:val="single" w:sz="18" w:space="0" w:color="auto"/>
              <w:left w:val="single" w:sz="12" w:space="0" w:color="auto"/>
              <w:bottom w:val="single" w:sz="6" w:space="0" w:color="auto"/>
              <w:right w:val="single" w:sz="12" w:space="0" w:color="auto"/>
            </w:tcBorders>
            <w:noWrap/>
            <w:vAlign w:val="bottom"/>
            <w:hideMark/>
          </w:tcPr>
          <w:p w:rsidR="00295F11" w:rsidRPr="00CA646B" w:rsidRDefault="00295F11">
            <w:pPr>
              <w:tabs>
                <w:tab w:val="left" w:pos="1152"/>
              </w:tabs>
              <w:spacing w:line="240" w:lineRule="atLeast"/>
              <w:ind w:right="185"/>
              <w:jc w:val="center"/>
              <w:rPr>
                <w:rFonts w:ascii="Times New Roman" w:hAnsi="Times New Roman"/>
                <w:b/>
                <w:bCs/>
                <w:sz w:val="22"/>
                <w:szCs w:val="22"/>
              </w:rPr>
            </w:pPr>
            <w:r w:rsidRPr="00CA646B">
              <w:rPr>
                <w:rFonts w:ascii="Times New Roman" w:hAnsi="Times New Roman"/>
                <w:b/>
                <w:bCs/>
                <w:sz w:val="22"/>
                <w:szCs w:val="22"/>
              </w:rPr>
              <w:t>Ending</w:t>
            </w:r>
          </w:p>
        </w:tc>
      </w:tr>
      <w:tr w:rsidR="00295F11" w:rsidRPr="00CA646B" w:rsidTr="00295F11">
        <w:trPr>
          <w:gridBefore w:val="2"/>
          <w:gridAfter w:val="5"/>
          <w:wBefore w:w="456" w:type="dxa"/>
          <w:wAfter w:w="2407" w:type="dxa"/>
          <w:trHeight w:val="255"/>
        </w:trPr>
        <w:tc>
          <w:tcPr>
            <w:tcW w:w="3750" w:type="dxa"/>
            <w:gridSpan w:val="6"/>
            <w:tcBorders>
              <w:top w:val="single" w:sz="6" w:space="0" w:color="auto"/>
              <w:left w:val="single" w:sz="12" w:space="0" w:color="auto"/>
              <w:bottom w:val="single" w:sz="6" w:space="0" w:color="auto"/>
              <w:right w:val="single" w:sz="12" w:space="0" w:color="auto"/>
            </w:tcBorders>
            <w:noWrap/>
            <w:vAlign w:val="bottom"/>
            <w:hideMark/>
          </w:tcPr>
          <w:p w:rsidR="00295F11" w:rsidRPr="00CA646B" w:rsidRDefault="00295F11">
            <w:pPr>
              <w:spacing w:line="240" w:lineRule="atLeast"/>
              <w:rPr>
                <w:rFonts w:ascii="Times New Roman" w:hAnsi="Times New Roman"/>
                <w:sz w:val="22"/>
                <w:szCs w:val="22"/>
              </w:rPr>
            </w:pPr>
            <w:r w:rsidRPr="00CA646B">
              <w:rPr>
                <w:rFonts w:ascii="Times New Roman" w:hAnsi="Times New Roman"/>
                <w:sz w:val="22"/>
                <w:szCs w:val="22"/>
              </w:rPr>
              <w:t>Accounts Receivable</w:t>
            </w:r>
          </w:p>
        </w:tc>
        <w:tc>
          <w:tcPr>
            <w:tcW w:w="1284" w:type="dxa"/>
            <w:gridSpan w:val="2"/>
            <w:tcBorders>
              <w:top w:val="single" w:sz="6" w:space="0" w:color="auto"/>
              <w:left w:val="single" w:sz="12" w:space="0" w:color="auto"/>
              <w:bottom w:val="single" w:sz="6" w:space="0" w:color="auto"/>
              <w:right w:val="single" w:sz="12" w:space="0" w:color="auto"/>
            </w:tcBorders>
            <w:noWrap/>
            <w:vAlign w:val="bottom"/>
            <w:hideMark/>
          </w:tcPr>
          <w:p w:rsidR="00295F11" w:rsidRPr="00CA646B" w:rsidRDefault="00295F11">
            <w:pPr>
              <w:spacing w:line="240" w:lineRule="atLeast"/>
              <w:ind w:right="162"/>
              <w:jc w:val="right"/>
              <w:rPr>
                <w:rFonts w:ascii="Times New Roman" w:hAnsi="Times New Roman"/>
                <w:sz w:val="22"/>
                <w:szCs w:val="22"/>
              </w:rPr>
            </w:pPr>
            <w:r w:rsidRPr="00CA646B">
              <w:rPr>
                <w:rFonts w:ascii="Times New Roman" w:hAnsi="Times New Roman"/>
                <w:sz w:val="22"/>
                <w:szCs w:val="22"/>
              </w:rPr>
              <w:t>$80,000</w:t>
            </w:r>
          </w:p>
        </w:tc>
        <w:tc>
          <w:tcPr>
            <w:tcW w:w="1553" w:type="dxa"/>
            <w:gridSpan w:val="2"/>
            <w:tcBorders>
              <w:top w:val="single" w:sz="6" w:space="0" w:color="auto"/>
              <w:left w:val="single" w:sz="12" w:space="0" w:color="auto"/>
              <w:bottom w:val="single" w:sz="6" w:space="0" w:color="auto"/>
              <w:right w:val="single" w:sz="12" w:space="0" w:color="auto"/>
            </w:tcBorders>
            <w:noWrap/>
            <w:vAlign w:val="bottom"/>
            <w:hideMark/>
          </w:tcPr>
          <w:p w:rsidR="00295F11" w:rsidRPr="00CA646B" w:rsidRDefault="00295F11">
            <w:pPr>
              <w:tabs>
                <w:tab w:val="left" w:pos="1152"/>
              </w:tabs>
              <w:spacing w:line="240" w:lineRule="atLeast"/>
              <w:ind w:right="185"/>
              <w:jc w:val="right"/>
              <w:rPr>
                <w:rFonts w:ascii="Times New Roman" w:hAnsi="Times New Roman"/>
                <w:sz w:val="22"/>
                <w:szCs w:val="22"/>
              </w:rPr>
            </w:pPr>
            <w:r w:rsidRPr="00CA646B">
              <w:rPr>
                <w:rFonts w:ascii="Times New Roman" w:hAnsi="Times New Roman"/>
                <w:sz w:val="22"/>
                <w:szCs w:val="22"/>
              </w:rPr>
              <w:t>$ 85,000</w:t>
            </w:r>
          </w:p>
        </w:tc>
      </w:tr>
      <w:tr w:rsidR="00295F11" w:rsidRPr="00CA646B" w:rsidTr="00295F11">
        <w:trPr>
          <w:gridBefore w:val="2"/>
          <w:gridAfter w:val="5"/>
          <w:wBefore w:w="456" w:type="dxa"/>
          <w:wAfter w:w="2407" w:type="dxa"/>
          <w:trHeight w:val="270"/>
        </w:trPr>
        <w:tc>
          <w:tcPr>
            <w:tcW w:w="3750" w:type="dxa"/>
            <w:gridSpan w:val="6"/>
            <w:tcBorders>
              <w:top w:val="single" w:sz="6" w:space="0" w:color="auto"/>
              <w:left w:val="single" w:sz="12" w:space="0" w:color="auto"/>
              <w:bottom w:val="single" w:sz="12" w:space="0" w:color="auto"/>
              <w:right w:val="single" w:sz="12" w:space="0" w:color="auto"/>
            </w:tcBorders>
            <w:noWrap/>
            <w:vAlign w:val="bottom"/>
            <w:hideMark/>
          </w:tcPr>
          <w:p w:rsidR="00295F11" w:rsidRPr="00CA646B" w:rsidRDefault="00295F11">
            <w:pPr>
              <w:spacing w:line="240" w:lineRule="atLeast"/>
              <w:rPr>
                <w:rFonts w:ascii="Times New Roman" w:hAnsi="Times New Roman"/>
                <w:sz w:val="22"/>
                <w:szCs w:val="22"/>
              </w:rPr>
            </w:pPr>
            <w:r w:rsidRPr="00CA646B">
              <w:rPr>
                <w:rFonts w:ascii="Times New Roman" w:hAnsi="Times New Roman"/>
                <w:sz w:val="22"/>
                <w:szCs w:val="22"/>
              </w:rPr>
              <w:t>Allowance for Bad Debts</w:t>
            </w:r>
          </w:p>
        </w:tc>
        <w:tc>
          <w:tcPr>
            <w:tcW w:w="1284" w:type="dxa"/>
            <w:gridSpan w:val="2"/>
            <w:tcBorders>
              <w:top w:val="single" w:sz="6" w:space="0" w:color="auto"/>
              <w:left w:val="single" w:sz="12" w:space="0" w:color="auto"/>
              <w:bottom w:val="single" w:sz="12" w:space="0" w:color="auto"/>
              <w:right w:val="single" w:sz="12" w:space="0" w:color="auto"/>
            </w:tcBorders>
            <w:noWrap/>
            <w:vAlign w:val="bottom"/>
            <w:hideMark/>
          </w:tcPr>
          <w:p w:rsidR="00295F11" w:rsidRPr="00CA646B" w:rsidRDefault="00295F11">
            <w:pPr>
              <w:spacing w:line="240" w:lineRule="atLeast"/>
              <w:ind w:right="162"/>
              <w:jc w:val="right"/>
              <w:rPr>
                <w:rFonts w:ascii="Times New Roman" w:hAnsi="Times New Roman"/>
                <w:sz w:val="22"/>
                <w:szCs w:val="22"/>
              </w:rPr>
            </w:pPr>
            <w:r w:rsidRPr="00CA646B">
              <w:rPr>
                <w:rFonts w:ascii="Times New Roman" w:hAnsi="Times New Roman"/>
                <w:sz w:val="22"/>
                <w:szCs w:val="22"/>
              </w:rPr>
              <w:t>$ 5,000</w:t>
            </w:r>
          </w:p>
        </w:tc>
        <w:tc>
          <w:tcPr>
            <w:tcW w:w="1553" w:type="dxa"/>
            <w:gridSpan w:val="2"/>
            <w:tcBorders>
              <w:top w:val="single" w:sz="6" w:space="0" w:color="auto"/>
              <w:left w:val="single" w:sz="12" w:space="0" w:color="auto"/>
              <w:bottom w:val="single" w:sz="12" w:space="0" w:color="auto"/>
              <w:right w:val="single" w:sz="12" w:space="0" w:color="auto"/>
            </w:tcBorders>
            <w:noWrap/>
            <w:vAlign w:val="bottom"/>
            <w:hideMark/>
          </w:tcPr>
          <w:p w:rsidR="00295F11" w:rsidRPr="00CA646B" w:rsidRDefault="00295F11">
            <w:pPr>
              <w:tabs>
                <w:tab w:val="left" w:pos="1152"/>
              </w:tabs>
              <w:spacing w:line="240" w:lineRule="atLeast"/>
              <w:ind w:right="185"/>
              <w:jc w:val="right"/>
              <w:rPr>
                <w:rFonts w:ascii="Times New Roman" w:hAnsi="Times New Roman"/>
                <w:sz w:val="22"/>
                <w:szCs w:val="22"/>
              </w:rPr>
            </w:pPr>
            <w:r w:rsidRPr="00CA646B">
              <w:rPr>
                <w:rFonts w:ascii="Times New Roman" w:hAnsi="Times New Roman"/>
                <w:sz w:val="22"/>
                <w:szCs w:val="22"/>
              </w:rPr>
              <w:t>$  6,000</w:t>
            </w:r>
          </w:p>
        </w:tc>
      </w:tr>
      <w:tr w:rsidR="00295F11" w:rsidRPr="00CA646B" w:rsidTr="00295F11">
        <w:trPr>
          <w:gridBefore w:val="1"/>
          <w:gridAfter w:val="1"/>
          <w:wBefore w:w="240" w:type="dxa"/>
          <w:wAfter w:w="24" w:type="dxa"/>
          <w:trHeight w:val="255"/>
        </w:trPr>
        <w:tc>
          <w:tcPr>
            <w:tcW w:w="9186" w:type="dxa"/>
            <w:gridSpan w:val="15"/>
            <w:noWrap/>
            <w:vAlign w:val="bottom"/>
            <w:hideMark/>
          </w:tcPr>
          <w:p w:rsidR="00295F11" w:rsidRPr="00CA646B" w:rsidRDefault="00295F11">
            <w:pPr>
              <w:spacing w:line="240" w:lineRule="atLeast"/>
              <w:rPr>
                <w:rFonts w:ascii="Times New Roman" w:hAnsi="Times New Roman"/>
                <w:sz w:val="22"/>
                <w:szCs w:val="22"/>
              </w:rPr>
            </w:pPr>
            <w:r w:rsidRPr="00CA646B">
              <w:rPr>
                <w:rFonts w:ascii="Times New Roman" w:hAnsi="Times New Roman"/>
                <w:sz w:val="22"/>
                <w:szCs w:val="22"/>
              </w:rPr>
              <w:t>What is Charlotte Corpo</w:t>
            </w:r>
            <w:r w:rsidR="00FE4825">
              <w:rPr>
                <w:rFonts w:ascii="Times New Roman" w:hAnsi="Times New Roman"/>
                <w:sz w:val="22"/>
                <w:szCs w:val="22"/>
              </w:rPr>
              <w:t>ration’s taxable Income for 2012</w:t>
            </w:r>
            <w:r w:rsidRPr="00CA646B">
              <w:rPr>
                <w:rFonts w:ascii="Times New Roman" w:hAnsi="Times New Roman"/>
                <w:sz w:val="22"/>
                <w:szCs w:val="22"/>
              </w:rPr>
              <w:t>?</w:t>
            </w:r>
          </w:p>
        </w:tc>
      </w:tr>
      <w:tr w:rsidR="00295F11" w:rsidRPr="00CA646B" w:rsidTr="00295F11">
        <w:tc>
          <w:tcPr>
            <w:tcW w:w="532" w:type="dxa"/>
            <w:gridSpan w:val="3"/>
            <w:hideMark/>
          </w:tcPr>
          <w:p w:rsidR="00295F11" w:rsidRPr="00CA646B" w:rsidRDefault="00295F11">
            <w:pPr>
              <w:spacing w:line="240" w:lineRule="atLeast"/>
              <w:rPr>
                <w:rFonts w:ascii="Times New Roman" w:hAnsi="Times New Roman"/>
                <w:b/>
                <w:bCs/>
                <w:sz w:val="22"/>
                <w:szCs w:val="22"/>
              </w:rPr>
            </w:pPr>
            <w:r w:rsidRPr="00CA646B">
              <w:rPr>
                <w:rFonts w:ascii="Times New Roman" w:hAnsi="Times New Roman"/>
                <w:b/>
                <w:bCs/>
                <w:sz w:val="22"/>
                <w:szCs w:val="22"/>
              </w:rPr>
              <w:t>a.</w:t>
            </w:r>
          </w:p>
        </w:tc>
        <w:tc>
          <w:tcPr>
            <w:tcW w:w="1150" w:type="dxa"/>
            <w:hideMark/>
          </w:tcPr>
          <w:p w:rsidR="00295F11" w:rsidRPr="00CA646B" w:rsidRDefault="00295F11">
            <w:pPr>
              <w:spacing w:line="240" w:lineRule="atLeast"/>
              <w:rPr>
                <w:rFonts w:ascii="Times New Roman" w:hAnsi="Times New Roman"/>
                <w:bCs/>
                <w:sz w:val="22"/>
                <w:szCs w:val="22"/>
              </w:rPr>
            </w:pPr>
            <w:r w:rsidRPr="00CA646B">
              <w:rPr>
                <w:rFonts w:ascii="Times New Roman" w:hAnsi="Times New Roman"/>
                <w:sz w:val="22"/>
                <w:szCs w:val="22"/>
              </w:rPr>
              <w:t>$15,000</w:t>
            </w:r>
          </w:p>
        </w:tc>
        <w:tc>
          <w:tcPr>
            <w:tcW w:w="437" w:type="dxa"/>
            <w:hideMark/>
          </w:tcPr>
          <w:p w:rsidR="00295F11" w:rsidRPr="00CA646B" w:rsidRDefault="00295F11">
            <w:pPr>
              <w:spacing w:line="240" w:lineRule="atLeast"/>
              <w:rPr>
                <w:rFonts w:ascii="Times New Roman" w:hAnsi="Times New Roman"/>
                <w:b/>
                <w:bCs/>
                <w:sz w:val="22"/>
                <w:szCs w:val="22"/>
              </w:rPr>
            </w:pPr>
            <w:r w:rsidRPr="00CA646B">
              <w:rPr>
                <w:rFonts w:ascii="Times New Roman" w:hAnsi="Times New Roman"/>
                <w:b/>
                <w:bCs/>
                <w:sz w:val="22"/>
                <w:szCs w:val="22"/>
              </w:rPr>
              <w:t>b.</w:t>
            </w:r>
          </w:p>
        </w:tc>
        <w:tc>
          <w:tcPr>
            <w:tcW w:w="1520" w:type="dxa"/>
            <w:hideMark/>
          </w:tcPr>
          <w:p w:rsidR="00295F11" w:rsidRPr="00CA646B" w:rsidRDefault="00295F11">
            <w:pPr>
              <w:spacing w:line="240" w:lineRule="atLeast"/>
              <w:rPr>
                <w:rFonts w:ascii="Times New Roman" w:hAnsi="Times New Roman"/>
                <w:bCs/>
                <w:sz w:val="22"/>
                <w:szCs w:val="22"/>
              </w:rPr>
            </w:pPr>
            <w:r w:rsidRPr="00CA646B">
              <w:rPr>
                <w:rFonts w:ascii="Times New Roman" w:hAnsi="Times New Roman"/>
                <w:sz w:val="22"/>
                <w:szCs w:val="22"/>
              </w:rPr>
              <w:t>$17,000</w:t>
            </w:r>
          </w:p>
        </w:tc>
        <w:tc>
          <w:tcPr>
            <w:tcW w:w="433" w:type="dxa"/>
            <w:hideMark/>
          </w:tcPr>
          <w:p w:rsidR="00295F11" w:rsidRPr="00CA646B" w:rsidRDefault="00295F11">
            <w:pPr>
              <w:spacing w:line="240" w:lineRule="atLeast"/>
              <w:rPr>
                <w:rFonts w:ascii="Times New Roman" w:hAnsi="Times New Roman"/>
                <w:b/>
                <w:bCs/>
                <w:sz w:val="22"/>
                <w:szCs w:val="22"/>
              </w:rPr>
            </w:pPr>
            <w:r w:rsidRPr="00CA646B">
              <w:rPr>
                <w:rFonts w:ascii="Times New Roman" w:hAnsi="Times New Roman"/>
                <w:b/>
                <w:bCs/>
                <w:sz w:val="22"/>
                <w:szCs w:val="22"/>
              </w:rPr>
              <w:t>c.</w:t>
            </w:r>
          </w:p>
        </w:tc>
        <w:tc>
          <w:tcPr>
            <w:tcW w:w="1309" w:type="dxa"/>
            <w:gridSpan w:val="2"/>
            <w:hideMark/>
          </w:tcPr>
          <w:p w:rsidR="00295F11" w:rsidRPr="00CA646B" w:rsidRDefault="00295F11">
            <w:pPr>
              <w:spacing w:line="240" w:lineRule="atLeast"/>
              <w:rPr>
                <w:rFonts w:ascii="Times New Roman" w:hAnsi="Times New Roman"/>
                <w:bCs/>
                <w:sz w:val="22"/>
                <w:szCs w:val="22"/>
              </w:rPr>
            </w:pPr>
            <w:r w:rsidRPr="00CA646B">
              <w:rPr>
                <w:rFonts w:ascii="Times New Roman" w:hAnsi="Times New Roman"/>
                <w:sz w:val="22"/>
                <w:szCs w:val="22"/>
              </w:rPr>
              <w:t>$16,000</w:t>
            </w:r>
          </w:p>
        </w:tc>
        <w:tc>
          <w:tcPr>
            <w:tcW w:w="436" w:type="dxa"/>
            <w:gridSpan w:val="2"/>
            <w:hideMark/>
          </w:tcPr>
          <w:p w:rsidR="00295F11" w:rsidRPr="00CA646B" w:rsidRDefault="00295F11">
            <w:pPr>
              <w:spacing w:line="240" w:lineRule="atLeast"/>
              <w:rPr>
                <w:rFonts w:ascii="Times New Roman" w:hAnsi="Times New Roman"/>
                <w:b/>
                <w:bCs/>
                <w:sz w:val="22"/>
                <w:szCs w:val="22"/>
              </w:rPr>
            </w:pPr>
            <w:r w:rsidRPr="00CA646B">
              <w:rPr>
                <w:rFonts w:ascii="Times New Roman" w:hAnsi="Times New Roman"/>
                <w:b/>
                <w:bCs/>
                <w:sz w:val="22"/>
                <w:szCs w:val="22"/>
              </w:rPr>
              <w:t>d.</w:t>
            </w:r>
            <w:r w:rsidRPr="00CA646B">
              <w:rPr>
                <w:rFonts w:ascii="Times New Roman" w:hAnsi="Times New Roman"/>
                <w:sz w:val="22"/>
                <w:szCs w:val="22"/>
              </w:rPr>
              <w:t xml:space="preserve"> </w:t>
            </w:r>
          </w:p>
        </w:tc>
        <w:tc>
          <w:tcPr>
            <w:tcW w:w="1475" w:type="dxa"/>
            <w:gridSpan w:val="2"/>
            <w:hideMark/>
          </w:tcPr>
          <w:p w:rsidR="00295F11" w:rsidRPr="00CA646B" w:rsidRDefault="00295F11">
            <w:pPr>
              <w:spacing w:line="240" w:lineRule="atLeast"/>
              <w:rPr>
                <w:rFonts w:ascii="Times New Roman" w:hAnsi="Times New Roman"/>
                <w:bCs/>
                <w:sz w:val="22"/>
                <w:szCs w:val="22"/>
              </w:rPr>
            </w:pPr>
            <w:r w:rsidRPr="00CA646B">
              <w:rPr>
                <w:rFonts w:ascii="Times New Roman" w:hAnsi="Times New Roman"/>
                <w:sz w:val="22"/>
                <w:szCs w:val="22"/>
              </w:rPr>
              <w:t>$14,000</w:t>
            </w:r>
          </w:p>
        </w:tc>
        <w:tc>
          <w:tcPr>
            <w:tcW w:w="369" w:type="dxa"/>
            <w:hideMark/>
          </w:tcPr>
          <w:p w:rsidR="00295F11" w:rsidRPr="00CA646B" w:rsidRDefault="00295F11">
            <w:pPr>
              <w:spacing w:line="240" w:lineRule="atLeast"/>
              <w:rPr>
                <w:rFonts w:ascii="Times New Roman" w:hAnsi="Times New Roman"/>
                <w:b/>
                <w:bCs/>
                <w:sz w:val="22"/>
                <w:szCs w:val="22"/>
              </w:rPr>
            </w:pPr>
            <w:r w:rsidRPr="00CA646B">
              <w:rPr>
                <w:rFonts w:ascii="Times New Roman" w:hAnsi="Times New Roman"/>
                <w:b/>
                <w:bCs/>
                <w:sz w:val="22"/>
                <w:szCs w:val="22"/>
              </w:rPr>
              <w:t>e.</w:t>
            </w:r>
          </w:p>
        </w:tc>
        <w:tc>
          <w:tcPr>
            <w:tcW w:w="1430" w:type="dxa"/>
            <w:hideMark/>
          </w:tcPr>
          <w:p w:rsidR="00295F11" w:rsidRPr="00CA646B" w:rsidRDefault="00295F11">
            <w:pPr>
              <w:spacing w:line="240" w:lineRule="atLeast"/>
              <w:rPr>
                <w:rFonts w:ascii="Times New Roman" w:hAnsi="Times New Roman"/>
                <w:bCs/>
                <w:sz w:val="22"/>
                <w:szCs w:val="22"/>
              </w:rPr>
            </w:pPr>
            <w:r w:rsidRPr="00CA646B">
              <w:rPr>
                <w:rFonts w:ascii="Times New Roman" w:hAnsi="Times New Roman"/>
                <w:sz w:val="22"/>
                <w:szCs w:val="22"/>
              </w:rPr>
              <w:t>$13,000</w:t>
            </w:r>
          </w:p>
        </w:tc>
        <w:tc>
          <w:tcPr>
            <w:tcW w:w="359" w:type="dxa"/>
            <w:gridSpan w:val="2"/>
          </w:tcPr>
          <w:p w:rsidR="00295F11" w:rsidRPr="00CA646B" w:rsidRDefault="00295F11">
            <w:pPr>
              <w:spacing w:line="240" w:lineRule="atLeast"/>
              <w:rPr>
                <w:rFonts w:ascii="Times New Roman" w:hAnsi="Times New Roman"/>
                <w:b/>
                <w:bCs/>
                <w:sz w:val="22"/>
                <w:szCs w:val="22"/>
              </w:rPr>
            </w:pPr>
          </w:p>
        </w:tc>
      </w:tr>
    </w:tbl>
    <w:p w:rsidR="00295F11" w:rsidRPr="00CA646B" w:rsidRDefault="00295F11" w:rsidP="00295F11">
      <w:pPr>
        <w:spacing w:before="120" w:line="220" w:lineRule="atLeast"/>
        <w:rPr>
          <w:rFonts w:ascii="Times New Roman" w:hAnsi="Times New Roman"/>
          <w:color w:val="000000"/>
          <w:sz w:val="22"/>
          <w:szCs w:val="22"/>
        </w:rPr>
      </w:pPr>
      <w:r w:rsidRPr="00CA646B">
        <w:rPr>
          <w:rFonts w:ascii="Times New Roman" w:hAnsi="Times New Roman"/>
          <w:b/>
          <w:sz w:val="22"/>
          <w:szCs w:val="22"/>
        </w:rPr>
        <w:fldChar w:fldCharType="begin"/>
      </w:r>
      <w:r w:rsidRPr="00CA646B">
        <w:rPr>
          <w:rFonts w:ascii="Times New Roman" w:hAnsi="Times New Roman"/>
          <w:b/>
          <w:sz w:val="22"/>
          <w:szCs w:val="22"/>
        </w:rPr>
        <w:instrText xml:space="preserve">autonumout </w:instrText>
      </w:r>
      <w:r w:rsidRPr="00CA646B">
        <w:rPr>
          <w:rFonts w:ascii="Times New Roman" w:hAnsi="Times New Roman"/>
          <w:b/>
          <w:sz w:val="22"/>
          <w:szCs w:val="22"/>
        </w:rPr>
        <w:fldChar w:fldCharType="end"/>
      </w:r>
      <w:r w:rsidR="00CA646B" w:rsidRPr="00CA646B">
        <w:rPr>
          <w:rFonts w:ascii="Times New Roman" w:hAnsi="Times New Roman"/>
          <w:b/>
          <w:sz w:val="22"/>
          <w:szCs w:val="22"/>
        </w:rPr>
        <w:t xml:space="preserve"> </w:t>
      </w:r>
      <w:r w:rsidRPr="00CA646B">
        <w:rPr>
          <w:rFonts w:ascii="Times New Roman" w:hAnsi="Times New Roman"/>
          <w:color w:val="000000"/>
          <w:sz w:val="22"/>
          <w:szCs w:val="22"/>
        </w:rPr>
        <w:t xml:space="preserve">Tiger Woods exchanges business equipment with FMV of $400,000 and an adjusted basis of $360,000 for: </w:t>
      </w:r>
      <w:r w:rsidR="00E045CD">
        <w:rPr>
          <w:rFonts w:ascii="Times New Roman" w:hAnsi="Times New Roman"/>
          <w:color w:val="000000"/>
          <w:sz w:val="22"/>
          <w:szCs w:val="22"/>
        </w:rPr>
        <w:br/>
      </w:r>
      <w:r w:rsidRPr="00CA646B">
        <w:rPr>
          <w:rFonts w:ascii="Times New Roman" w:hAnsi="Times New Roman"/>
          <w:color w:val="000000"/>
          <w:sz w:val="22"/>
          <w:szCs w:val="22"/>
        </w:rPr>
        <w:t xml:space="preserve">(1) $16,000 cash and (2) new like-kind business equipment with a FMV of $384,000.  </w:t>
      </w:r>
      <w:r w:rsidRPr="00CA646B">
        <w:rPr>
          <w:rFonts w:ascii="Times New Roman" w:hAnsi="Times New Roman"/>
          <w:color w:val="000000"/>
          <w:sz w:val="22"/>
          <w:szCs w:val="22"/>
        </w:rPr>
        <w:br/>
        <w:t xml:space="preserve">Tiger's </w:t>
      </w:r>
      <w:r w:rsidRPr="00CA646B">
        <w:rPr>
          <w:rFonts w:ascii="Times New Roman" w:hAnsi="Times New Roman"/>
          <w:color w:val="000000"/>
          <w:sz w:val="22"/>
          <w:szCs w:val="22"/>
          <w:u w:val="single"/>
        </w:rPr>
        <w:t>recognized gain</w:t>
      </w:r>
      <w:r w:rsidRPr="00CA646B">
        <w:rPr>
          <w:rFonts w:ascii="Times New Roman" w:hAnsi="Times New Roman"/>
          <w:color w:val="000000"/>
          <w:sz w:val="22"/>
          <w:szCs w:val="22"/>
        </w:rPr>
        <w:t xml:space="preserve"> is:</w:t>
      </w:r>
    </w:p>
    <w:tbl>
      <w:tblPr>
        <w:tblW w:w="9540" w:type="dxa"/>
        <w:tblInd w:w="108" w:type="dxa"/>
        <w:tblLook w:val="01E0" w:firstRow="1" w:lastRow="1" w:firstColumn="1" w:lastColumn="1" w:noHBand="0" w:noVBand="0"/>
      </w:tblPr>
      <w:tblGrid>
        <w:gridCol w:w="433"/>
        <w:gridCol w:w="1060"/>
        <w:gridCol w:w="452"/>
        <w:gridCol w:w="1117"/>
        <w:gridCol w:w="369"/>
        <w:gridCol w:w="1292"/>
        <w:gridCol w:w="436"/>
        <w:gridCol w:w="1497"/>
        <w:gridCol w:w="369"/>
        <w:gridCol w:w="2155"/>
        <w:gridCol w:w="360"/>
      </w:tblGrid>
      <w:tr w:rsidR="00295F11" w:rsidRPr="00CA646B" w:rsidTr="00295F11">
        <w:tc>
          <w:tcPr>
            <w:tcW w:w="434" w:type="dxa"/>
            <w:hideMark/>
          </w:tcPr>
          <w:p w:rsidR="00295F11" w:rsidRPr="00CA646B" w:rsidRDefault="00295F11">
            <w:pPr>
              <w:tabs>
                <w:tab w:val="left" w:pos="2970"/>
                <w:tab w:val="center" w:pos="4320"/>
                <w:tab w:val="right" w:pos="8640"/>
              </w:tabs>
              <w:spacing w:line="240" w:lineRule="atLeast"/>
              <w:jc w:val="right"/>
              <w:rPr>
                <w:rFonts w:ascii="Times New Roman" w:hAnsi="Times New Roman"/>
                <w:b/>
                <w:color w:val="000000"/>
                <w:sz w:val="22"/>
                <w:szCs w:val="22"/>
              </w:rPr>
            </w:pPr>
            <w:r w:rsidRPr="00CA646B">
              <w:rPr>
                <w:rFonts w:ascii="Times New Roman" w:hAnsi="Times New Roman"/>
                <w:b/>
                <w:color w:val="000000"/>
                <w:sz w:val="22"/>
                <w:szCs w:val="22"/>
              </w:rPr>
              <w:t>a.</w:t>
            </w:r>
          </w:p>
        </w:tc>
        <w:tc>
          <w:tcPr>
            <w:tcW w:w="1062" w:type="dxa"/>
            <w:hideMark/>
          </w:tcPr>
          <w:p w:rsidR="00295F11" w:rsidRPr="00CA646B" w:rsidRDefault="00295F11">
            <w:pPr>
              <w:tabs>
                <w:tab w:val="left" w:pos="2970"/>
                <w:tab w:val="center" w:pos="4320"/>
                <w:tab w:val="right" w:pos="8640"/>
              </w:tabs>
              <w:spacing w:line="240" w:lineRule="atLeast"/>
              <w:rPr>
                <w:rFonts w:ascii="Times New Roman" w:hAnsi="Times New Roman"/>
                <w:color w:val="000000"/>
                <w:sz w:val="22"/>
                <w:szCs w:val="22"/>
              </w:rPr>
            </w:pPr>
            <w:r w:rsidRPr="00CA646B">
              <w:rPr>
                <w:rFonts w:ascii="Times New Roman" w:hAnsi="Times New Roman"/>
                <w:color w:val="000000"/>
                <w:sz w:val="22"/>
                <w:szCs w:val="22"/>
              </w:rPr>
              <w:t>$0</w:t>
            </w:r>
          </w:p>
        </w:tc>
        <w:tc>
          <w:tcPr>
            <w:tcW w:w="452" w:type="dxa"/>
            <w:hideMark/>
          </w:tcPr>
          <w:p w:rsidR="00295F11" w:rsidRPr="00CA646B" w:rsidRDefault="00295F11">
            <w:pPr>
              <w:tabs>
                <w:tab w:val="left" w:pos="2970"/>
                <w:tab w:val="center" w:pos="4320"/>
                <w:tab w:val="right" w:pos="8640"/>
              </w:tabs>
              <w:spacing w:line="240" w:lineRule="atLeast"/>
              <w:jc w:val="right"/>
              <w:rPr>
                <w:rFonts w:ascii="Times New Roman" w:hAnsi="Times New Roman"/>
                <w:b/>
                <w:color w:val="000000"/>
                <w:sz w:val="22"/>
                <w:szCs w:val="22"/>
              </w:rPr>
            </w:pPr>
            <w:r w:rsidRPr="00CA646B">
              <w:rPr>
                <w:rFonts w:ascii="Times New Roman" w:hAnsi="Times New Roman"/>
                <w:b/>
                <w:color w:val="000000"/>
                <w:sz w:val="22"/>
                <w:szCs w:val="22"/>
              </w:rPr>
              <w:t>b.</w:t>
            </w:r>
          </w:p>
        </w:tc>
        <w:tc>
          <w:tcPr>
            <w:tcW w:w="1118" w:type="dxa"/>
            <w:hideMark/>
          </w:tcPr>
          <w:p w:rsidR="00295F11" w:rsidRPr="00CA646B" w:rsidRDefault="00295F11">
            <w:pPr>
              <w:tabs>
                <w:tab w:val="left" w:pos="2970"/>
                <w:tab w:val="center" w:pos="4320"/>
                <w:tab w:val="right" w:pos="8640"/>
              </w:tabs>
              <w:spacing w:line="240" w:lineRule="atLeast"/>
              <w:rPr>
                <w:rFonts w:ascii="Times New Roman" w:hAnsi="Times New Roman"/>
                <w:color w:val="000000"/>
                <w:sz w:val="22"/>
                <w:szCs w:val="22"/>
              </w:rPr>
            </w:pPr>
            <w:r w:rsidRPr="00CA646B">
              <w:rPr>
                <w:rFonts w:ascii="Times New Roman" w:hAnsi="Times New Roman"/>
                <w:color w:val="000000"/>
                <w:sz w:val="22"/>
                <w:szCs w:val="22"/>
              </w:rPr>
              <w:t>$16,000</w:t>
            </w:r>
          </w:p>
        </w:tc>
        <w:tc>
          <w:tcPr>
            <w:tcW w:w="366" w:type="dxa"/>
            <w:hideMark/>
          </w:tcPr>
          <w:p w:rsidR="00295F11" w:rsidRPr="00CA646B" w:rsidRDefault="00295F11">
            <w:pPr>
              <w:tabs>
                <w:tab w:val="left" w:pos="2970"/>
                <w:tab w:val="center" w:pos="4320"/>
                <w:tab w:val="right" w:pos="8640"/>
              </w:tabs>
              <w:spacing w:line="240" w:lineRule="atLeast"/>
              <w:jc w:val="right"/>
              <w:rPr>
                <w:rFonts w:ascii="Times New Roman" w:hAnsi="Times New Roman"/>
                <w:b/>
                <w:color w:val="000000"/>
                <w:sz w:val="22"/>
                <w:szCs w:val="22"/>
              </w:rPr>
            </w:pPr>
            <w:r w:rsidRPr="00CA646B">
              <w:rPr>
                <w:rFonts w:ascii="Times New Roman" w:hAnsi="Times New Roman"/>
                <w:b/>
                <w:color w:val="000000"/>
                <w:sz w:val="22"/>
                <w:szCs w:val="22"/>
              </w:rPr>
              <w:t>c.</w:t>
            </w:r>
          </w:p>
        </w:tc>
        <w:tc>
          <w:tcPr>
            <w:tcW w:w="1293" w:type="dxa"/>
            <w:hideMark/>
          </w:tcPr>
          <w:p w:rsidR="00295F11" w:rsidRPr="00CA646B" w:rsidRDefault="00295F11">
            <w:pPr>
              <w:tabs>
                <w:tab w:val="left" w:pos="2970"/>
                <w:tab w:val="center" w:pos="4320"/>
                <w:tab w:val="right" w:pos="8640"/>
              </w:tabs>
              <w:spacing w:line="240" w:lineRule="atLeast"/>
              <w:rPr>
                <w:rFonts w:ascii="Times New Roman" w:hAnsi="Times New Roman"/>
                <w:color w:val="000000"/>
                <w:sz w:val="22"/>
                <w:szCs w:val="22"/>
              </w:rPr>
            </w:pPr>
            <w:r w:rsidRPr="00CA646B">
              <w:rPr>
                <w:rFonts w:ascii="Times New Roman" w:hAnsi="Times New Roman"/>
                <w:color w:val="000000"/>
                <w:sz w:val="22"/>
                <w:szCs w:val="22"/>
              </w:rPr>
              <w:t>$24,000</w:t>
            </w:r>
          </w:p>
        </w:tc>
        <w:tc>
          <w:tcPr>
            <w:tcW w:w="436" w:type="dxa"/>
            <w:hideMark/>
          </w:tcPr>
          <w:p w:rsidR="00295F11" w:rsidRPr="00CA646B" w:rsidRDefault="00295F11">
            <w:pPr>
              <w:tabs>
                <w:tab w:val="left" w:pos="2970"/>
                <w:tab w:val="center" w:pos="4320"/>
                <w:tab w:val="right" w:pos="8640"/>
              </w:tabs>
              <w:spacing w:line="240" w:lineRule="atLeast"/>
              <w:jc w:val="right"/>
              <w:rPr>
                <w:rFonts w:ascii="Times New Roman" w:hAnsi="Times New Roman"/>
                <w:b/>
                <w:color w:val="000000"/>
                <w:sz w:val="22"/>
                <w:szCs w:val="22"/>
              </w:rPr>
            </w:pPr>
            <w:r w:rsidRPr="00CA646B">
              <w:rPr>
                <w:rFonts w:ascii="Times New Roman" w:hAnsi="Times New Roman"/>
                <w:b/>
                <w:color w:val="000000"/>
                <w:sz w:val="22"/>
                <w:szCs w:val="22"/>
              </w:rPr>
              <w:t>d.</w:t>
            </w:r>
            <w:r w:rsidRPr="00CA646B">
              <w:rPr>
                <w:rFonts w:ascii="Times New Roman" w:hAnsi="Times New Roman"/>
                <w:sz w:val="22"/>
                <w:szCs w:val="22"/>
              </w:rPr>
              <w:t xml:space="preserve"> </w:t>
            </w:r>
          </w:p>
        </w:tc>
        <w:tc>
          <w:tcPr>
            <w:tcW w:w="1499" w:type="dxa"/>
            <w:hideMark/>
          </w:tcPr>
          <w:p w:rsidR="00295F11" w:rsidRPr="00CA646B" w:rsidRDefault="00295F11">
            <w:pPr>
              <w:tabs>
                <w:tab w:val="left" w:pos="2970"/>
                <w:tab w:val="center" w:pos="4320"/>
                <w:tab w:val="right" w:pos="8640"/>
              </w:tabs>
              <w:spacing w:line="240" w:lineRule="atLeast"/>
              <w:rPr>
                <w:rFonts w:ascii="Times New Roman" w:hAnsi="Times New Roman"/>
                <w:color w:val="000000"/>
                <w:sz w:val="22"/>
                <w:szCs w:val="22"/>
              </w:rPr>
            </w:pPr>
            <w:r w:rsidRPr="00CA646B">
              <w:rPr>
                <w:rFonts w:ascii="Times New Roman" w:hAnsi="Times New Roman"/>
                <w:color w:val="000000"/>
                <w:sz w:val="22"/>
                <w:szCs w:val="22"/>
              </w:rPr>
              <w:t>$120,000</w:t>
            </w:r>
          </w:p>
        </w:tc>
        <w:tc>
          <w:tcPr>
            <w:tcW w:w="360" w:type="dxa"/>
            <w:hideMark/>
          </w:tcPr>
          <w:p w:rsidR="00295F11" w:rsidRPr="00CA646B" w:rsidRDefault="00295F11">
            <w:pPr>
              <w:tabs>
                <w:tab w:val="left" w:pos="2970"/>
                <w:tab w:val="center" w:pos="4320"/>
                <w:tab w:val="right" w:pos="8640"/>
              </w:tabs>
              <w:spacing w:line="240" w:lineRule="atLeast"/>
              <w:jc w:val="right"/>
              <w:rPr>
                <w:rFonts w:ascii="Times New Roman" w:hAnsi="Times New Roman"/>
                <w:b/>
                <w:color w:val="000000"/>
                <w:sz w:val="22"/>
                <w:szCs w:val="22"/>
              </w:rPr>
            </w:pPr>
            <w:r w:rsidRPr="00CA646B">
              <w:rPr>
                <w:rFonts w:ascii="Times New Roman" w:hAnsi="Times New Roman"/>
                <w:b/>
                <w:color w:val="000000"/>
                <w:sz w:val="22"/>
                <w:szCs w:val="22"/>
              </w:rPr>
              <w:t>e.</w:t>
            </w:r>
          </w:p>
        </w:tc>
        <w:tc>
          <w:tcPr>
            <w:tcW w:w="2160" w:type="dxa"/>
            <w:hideMark/>
          </w:tcPr>
          <w:p w:rsidR="00295F11" w:rsidRPr="00CA646B" w:rsidRDefault="00295F11">
            <w:pPr>
              <w:tabs>
                <w:tab w:val="left" w:pos="2970"/>
                <w:tab w:val="center" w:pos="4320"/>
                <w:tab w:val="right" w:pos="8640"/>
              </w:tabs>
              <w:spacing w:line="240" w:lineRule="atLeast"/>
              <w:rPr>
                <w:rFonts w:ascii="Times New Roman" w:hAnsi="Times New Roman"/>
                <w:color w:val="000000"/>
                <w:sz w:val="22"/>
                <w:szCs w:val="22"/>
              </w:rPr>
            </w:pPr>
            <w:r w:rsidRPr="00CA646B">
              <w:rPr>
                <w:rFonts w:ascii="Times New Roman" w:hAnsi="Times New Roman"/>
                <w:color w:val="000000"/>
                <w:sz w:val="22"/>
                <w:szCs w:val="22"/>
              </w:rPr>
              <w:t xml:space="preserve">Other </w:t>
            </w:r>
          </w:p>
        </w:tc>
        <w:tc>
          <w:tcPr>
            <w:tcW w:w="360" w:type="dxa"/>
          </w:tcPr>
          <w:p w:rsidR="00295F11" w:rsidRPr="00CA646B" w:rsidRDefault="00295F11">
            <w:pPr>
              <w:tabs>
                <w:tab w:val="left" w:pos="2970"/>
                <w:tab w:val="center" w:pos="4320"/>
                <w:tab w:val="right" w:pos="8640"/>
              </w:tabs>
              <w:spacing w:line="240" w:lineRule="atLeast"/>
              <w:rPr>
                <w:rFonts w:ascii="Times New Roman" w:hAnsi="Times New Roman"/>
                <w:b/>
                <w:color w:val="000000"/>
                <w:sz w:val="22"/>
                <w:szCs w:val="22"/>
              </w:rPr>
            </w:pPr>
          </w:p>
        </w:tc>
      </w:tr>
    </w:tbl>
    <w:p w:rsidR="00295F11" w:rsidRPr="00CA646B" w:rsidRDefault="00295F11" w:rsidP="00295F11">
      <w:pPr>
        <w:spacing w:before="120" w:line="220" w:lineRule="atLeast"/>
        <w:rPr>
          <w:rFonts w:ascii="Times New Roman" w:hAnsi="Times New Roman"/>
          <w:color w:val="000000"/>
          <w:sz w:val="22"/>
          <w:szCs w:val="22"/>
        </w:rPr>
      </w:pPr>
      <w:r w:rsidRPr="00CA646B">
        <w:rPr>
          <w:rFonts w:ascii="Times New Roman" w:hAnsi="Times New Roman"/>
          <w:b/>
          <w:sz w:val="22"/>
          <w:szCs w:val="22"/>
        </w:rPr>
        <w:fldChar w:fldCharType="begin"/>
      </w:r>
      <w:r w:rsidRPr="00CA646B">
        <w:rPr>
          <w:rFonts w:ascii="Times New Roman" w:hAnsi="Times New Roman"/>
          <w:b/>
          <w:sz w:val="22"/>
          <w:szCs w:val="22"/>
        </w:rPr>
        <w:instrText xml:space="preserve">autonumout </w:instrText>
      </w:r>
      <w:r w:rsidRPr="00CA646B">
        <w:rPr>
          <w:rFonts w:ascii="Times New Roman" w:hAnsi="Times New Roman"/>
          <w:b/>
          <w:sz w:val="22"/>
          <w:szCs w:val="22"/>
        </w:rPr>
        <w:fldChar w:fldCharType="end"/>
      </w:r>
      <w:r w:rsidR="00CA646B" w:rsidRPr="00CA646B">
        <w:rPr>
          <w:rFonts w:ascii="Times New Roman" w:hAnsi="Times New Roman"/>
          <w:b/>
          <w:sz w:val="22"/>
          <w:szCs w:val="22"/>
        </w:rPr>
        <w:t xml:space="preserve"> </w:t>
      </w:r>
      <w:r w:rsidRPr="00CA646B">
        <w:rPr>
          <w:rFonts w:ascii="Times New Roman" w:hAnsi="Times New Roman"/>
          <w:color w:val="000000"/>
          <w:sz w:val="22"/>
          <w:szCs w:val="22"/>
        </w:rPr>
        <w:t xml:space="preserve">Tiger Woods exchanges business equipment with FMV of $400,000 and an adjusted basis of $360,000 for: </w:t>
      </w:r>
      <w:r w:rsidR="00E045CD">
        <w:rPr>
          <w:rFonts w:ascii="Times New Roman" w:hAnsi="Times New Roman"/>
          <w:color w:val="000000"/>
          <w:sz w:val="22"/>
          <w:szCs w:val="22"/>
        </w:rPr>
        <w:br/>
      </w:r>
      <w:r w:rsidRPr="00CA646B">
        <w:rPr>
          <w:rFonts w:ascii="Times New Roman" w:hAnsi="Times New Roman"/>
          <w:color w:val="000000"/>
          <w:sz w:val="22"/>
          <w:szCs w:val="22"/>
        </w:rPr>
        <w:t xml:space="preserve">(1) $16,000 cash and (2) like-kind equipment with a FMV of $384,000.  </w:t>
      </w:r>
      <w:r w:rsidRPr="00CA646B">
        <w:rPr>
          <w:rFonts w:ascii="Times New Roman" w:hAnsi="Times New Roman"/>
          <w:color w:val="000000"/>
          <w:sz w:val="22"/>
          <w:szCs w:val="22"/>
        </w:rPr>
        <w:br/>
        <w:t xml:space="preserve">What is Tiger's </w:t>
      </w:r>
      <w:r w:rsidRPr="00CA646B">
        <w:rPr>
          <w:rFonts w:ascii="Times New Roman" w:hAnsi="Times New Roman"/>
          <w:color w:val="000000"/>
          <w:sz w:val="22"/>
          <w:szCs w:val="22"/>
          <w:u w:val="single"/>
        </w:rPr>
        <w:t>basis in the new equipment</w:t>
      </w:r>
      <w:r w:rsidRPr="00CA646B">
        <w:rPr>
          <w:rFonts w:ascii="Times New Roman" w:hAnsi="Times New Roman"/>
          <w:color w:val="000000"/>
          <w:sz w:val="22"/>
          <w:szCs w:val="22"/>
        </w:rPr>
        <w:t>?</w:t>
      </w:r>
    </w:p>
    <w:tbl>
      <w:tblPr>
        <w:tblW w:w="9540" w:type="dxa"/>
        <w:tblInd w:w="108" w:type="dxa"/>
        <w:tblLook w:val="01E0" w:firstRow="1" w:lastRow="1" w:firstColumn="1" w:lastColumn="1" w:noHBand="0" w:noVBand="0"/>
      </w:tblPr>
      <w:tblGrid>
        <w:gridCol w:w="434"/>
        <w:gridCol w:w="1059"/>
        <w:gridCol w:w="452"/>
        <w:gridCol w:w="1118"/>
        <w:gridCol w:w="369"/>
        <w:gridCol w:w="1292"/>
        <w:gridCol w:w="436"/>
        <w:gridCol w:w="1497"/>
        <w:gridCol w:w="369"/>
        <w:gridCol w:w="2155"/>
        <w:gridCol w:w="359"/>
      </w:tblGrid>
      <w:tr w:rsidR="00295F11" w:rsidRPr="00CA646B" w:rsidTr="00295F11">
        <w:tc>
          <w:tcPr>
            <w:tcW w:w="434" w:type="dxa"/>
            <w:hideMark/>
          </w:tcPr>
          <w:p w:rsidR="00295F11" w:rsidRPr="00CA646B" w:rsidRDefault="00295F11">
            <w:pPr>
              <w:tabs>
                <w:tab w:val="left" w:pos="2970"/>
                <w:tab w:val="center" w:pos="4320"/>
                <w:tab w:val="right" w:pos="8640"/>
              </w:tabs>
              <w:spacing w:line="240" w:lineRule="atLeast"/>
              <w:jc w:val="right"/>
              <w:rPr>
                <w:rFonts w:ascii="Times New Roman" w:hAnsi="Times New Roman"/>
                <w:b/>
                <w:color w:val="000000"/>
                <w:sz w:val="22"/>
                <w:szCs w:val="22"/>
              </w:rPr>
            </w:pPr>
            <w:r w:rsidRPr="00CA646B">
              <w:rPr>
                <w:rFonts w:ascii="Times New Roman" w:hAnsi="Times New Roman"/>
                <w:b/>
                <w:color w:val="000000"/>
                <w:sz w:val="22"/>
                <w:szCs w:val="22"/>
              </w:rPr>
              <w:t>a.</w:t>
            </w:r>
          </w:p>
        </w:tc>
        <w:tc>
          <w:tcPr>
            <w:tcW w:w="1062" w:type="dxa"/>
            <w:hideMark/>
          </w:tcPr>
          <w:p w:rsidR="00295F11" w:rsidRPr="00CA646B" w:rsidRDefault="00295F11">
            <w:pPr>
              <w:tabs>
                <w:tab w:val="left" w:pos="2970"/>
                <w:tab w:val="center" w:pos="4320"/>
                <w:tab w:val="right" w:pos="8640"/>
              </w:tabs>
              <w:spacing w:line="240" w:lineRule="atLeast"/>
              <w:rPr>
                <w:rFonts w:ascii="Times New Roman" w:hAnsi="Times New Roman"/>
                <w:color w:val="000000"/>
                <w:sz w:val="22"/>
                <w:szCs w:val="22"/>
              </w:rPr>
            </w:pPr>
            <w:r w:rsidRPr="00CA646B">
              <w:rPr>
                <w:rFonts w:ascii="Times New Roman" w:hAnsi="Times New Roman"/>
                <w:color w:val="000000"/>
                <w:sz w:val="22"/>
                <w:szCs w:val="22"/>
              </w:rPr>
              <w:t>$0</w:t>
            </w:r>
          </w:p>
        </w:tc>
        <w:tc>
          <w:tcPr>
            <w:tcW w:w="452" w:type="dxa"/>
            <w:hideMark/>
          </w:tcPr>
          <w:p w:rsidR="00295F11" w:rsidRPr="00CA646B" w:rsidRDefault="00295F11">
            <w:pPr>
              <w:tabs>
                <w:tab w:val="left" w:pos="2970"/>
                <w:tab w:val="center" w:pos="4320"/>
                <w:tab w:val="right" w:pos="8640"/>
              </w:tabs>
              <w:spacing w:line="240" w:lineRule="atLeast"/>
              <w:jc w:val="right"/>
              <w:rPr>
                <w:rFonts w:ascii="Times New Roman" w:hAnsi="Times New Roman"/>
                <w:b/>
                <w:color w:val="000000"/>
                <w:sz w:val="22"/>
                <w:szCs w:val="22"/>
              </w:rPr>
            </w:pPr>
            <w:r w:rsidRPr="00CA646B">
              <w:rPr>
                <w:rFonts w:ascii="Times New Roman" w:hAnsi="Times New Roman"/>
                <w:b/>
                <w:color w:val="000000"/>
                <w:sz w:val="22"/>
                <w:szCs w:val="22"/>
              </w:rPr>
              <w:t>b.</w:t>
            </w:r>
          </w:p>
        </w:tc>
        <w:tc>
          <w:tcPr>
            <w:tcW w:w="1118" w:type="dxa"/>
            <w:hideMark/>
          </w:tcPr>
          <w:p w:rsidR="00295F11" w:rsidRPr="00CA646B" w:rsidRDefault="00295F11">
            <w:pPr>
              <w:tabs>
                <w:tab w:val="left" w:pos="2970"/>
                <w:tab w:val="center" w:pos="4320"/>
                <w:tab w:val="right" w:pos="8640"/>
              </w:tabs>
              <w:spacing w:line="240" w:lineRule="atLeast"/>
              <w:rPr>
                <w:rFonts w:ascii="Times New Roman" w:hAnsi="Times New Roman"/>
                <w:color w:val="000000"/>
                <w:sz w:val="22"/>
                <w:szCs w:val="22"/>
              </w:rPr>
            </w:pPr>
            <w:r w:rsidRPr="00CA646B">
              <w:rPr>
                <w:rFonts w:ascii="Times New Roman" w:hAnsi="Times New Roman"/>
                <w:color w:val="000000"/>
                <w:sz w:val="22"/>
                <w:szCs w:val="22"/>
              </w:rPr>
              <w:t>$384,000</w:t>
            </w:r>
          </w:p>
        </w:tc>
        <w:tc>
          <w:tcPr>
            <w:tcW w:w="366" w:type="dxa"/>
            <w:hideMark/>
          </w:tcPr>
          <w:p w:rsidR="00295F11" w:rsidRPr="00CA646B" w:rsidRDefault="00295F11">
            <w:pPr>
              <w:tabs>
                <w:tab w:val="left" w:pos="2970"/>
                <w:tab w:val="center" w:pos="4320"/>
                <w:tab w:val="right" w:pos="8640"/>
              </w:tabs>
              <w:spacing w:line="240" w:lineRule="atLeast"/>
              <w:jc w:val="right"/>
              <w:rPr>
                <w:rFonts w:ascii="Times New Roman" w:hAnsi="Times New Roman"/>
                <w:b/>
                <w:color w:val="000000"/>
                <w:sz w:val="22"/>
                <w:szCs w:val="22"/>
              </w:rPr>
            </w:pPr>
            <w:r w:rsidRPr="00CA646B">
              <w:rPr>
                <w:rFonts w:ascii="Times New Roman" w:hAnsi="Times New Roman"/>
                <w:b/>
                <w:color w:val="000000"/>
                <w:sz w:val="22"/>
                <w:szCs w:val="22"/>
              </w:rPr>
              <w:t>c.</w:t>
            </w:r>
          </w:p>
        </w:tc>
        <w:tc>
          <w:tcPr>
            <w:tcW w:w="1293" w:type="dxa"/>
            <w:hideMark/>
          </w:tcPr>
          <w:p w:rsidR="00295F11" w:rsidRPr="00CA646B" w:rsidRDefault="00295F11">
            <w:pPr>
              <w:tabs>
                <w:tab w:val="left" w:pos="2970"/>
                <w:tab w:val="center" w:pos="4320"/>
                <w:tab w:val="right" w:pos="8640"/>
              </w:tabs>
              <w:spacing w:line="240" w:lineRule="atLeast"/>
              <w:rPr>
                <w:rFonts w:ascii="Times New Roman" w:hAnsi="Times New Roman"/>
                <w:color w:val="000000"/>
                <w:sz w:val="22"/>
                <w:szCs w:val="22"/>
              </w:rPr>
            </w:pPr>
            <w:r w:rsidRPr="00CA646B">
              <w:rPr>
                <w:rFonts w:ascii="Times New Roman" w:hAnsi="Times New Roman"/>
                <w:color w:val="000000"/>
                <w:sz w:val="22"/>
                <w:szCs w:val="22"/>
              </w:rPr>
              <w:t>$376,000</w:t>
            </w:r>
          </w:p>
        </w:tc>
        <w:tc>
          <w:tcPr>
            <w:tcW w:w="436" w:type="dxa"/>
            <w:hideMark/>
          </w:tcPr>
          <w:p w:rsidR="00295F11" w:rsidRPr="00CA646B" w:rsidRDefault="00295F11">
            <w:pPr>
              <w:tabs>
                <w:tab w:val="left" w:pos="2970"/>
                <w:tab w:val="center" w:pos="4320"/>
                <w:tab w:val="right" w:pos="8640"/>
              </w:tabs>
              <w:spacing w:line="240" w:lineRule="atLeast"/>
              <w:jc w:val="right"/>
              <w:rPr>
                <w:rFonts w:ascii="Times New Roman" w:hAnsi="Times New Roman"/>
                <w:b/>
                <w:color w:val="000000"/>
                <w:sz w:val="22"/>
                <w:szCs w:val="22"/>
              </w:rPr>
            </w:pPr>
            <w:r w:rsidRPr="00CA646B">
              <w:rPr>
                <w:rFonts w:ascii="Times New Roman" w:hAnsi="Times New Roman"/>
                <w:b/>
                <w:color w:val="000000"/>
                <w:sz w:val="22"/>
                <w:szCs w:val="22"/>
              </w:rPr>
              <w:t>d.</w:t>
            </w:r>
            <w:r w:rsidRPr="00CA646B">
              <w:rPr>
                <w:rFonts w:ascii="Times New Roman" w:hAnsi="Times New Roman"/>
                <w:sz w:val="22"/>
                <w:szCs w:val="22"/>
              </w:rPr>
              <w:t xml:space="preserve"> </w:t>
            </w:r>
          </w:p>
        </w:tc>
        <w:tc>
          <w:tcPr>
            <w:tcW w:w="1499" w:type="dxa"/>
            <w:hideMark/>
          </w:tcPr>
          <w:p w:rsidR="00295F11" w:rsidRPr="00CA646B" w:rsidRDefault="00295F11">
            <w:pPr>
              <w:tabs>
                <w:tab w:val="left" w:pos="2970"/>
                <w:tab w:val="center" w:pos="4320"/>
                <w:tab w:val="right" w:pos="8640"/>
              </w:tabs>
              <w:spacing w:line="240" w:lineRule="atLeast"/>
              <w:rPr>
                <w:rFonts w:ascii="Times New Roman" w:hAnsi="Times New Roman"/>
                <w:color w:val="000000"/>
                <w:sz w:val="22"/>
                <w:szCs w:val="22"/>
              </w:rPr>
            </w:pPr>
            <w:r w:rsidRPr="00CA646B">
              <w:rPr>
                <w:rFonts w:ascii="Times New Roman" w:hAnsi="Times New Roman"/>
                <w:color w:val="000000"/>
                <w:sz w:val="22"/>
                <w:szCs w:val="22"/>
              </w:rPr>
              <w:t>$360,000</w:t>
            </w:r>
          </w:p>
        </w:tc>
        <w:tc>
          <w:tcPr>
            <w:tcW w:w="360" w:type="dxa"/>
            <w:hideMark/>
          </w:tcPr>
          <w:p w:rsidR="00295F11" w:rsidRPr="00CA646B" w:rsidRDefault="00295F11">
            <w:pPr>
              <w:tabs>
                <w:tab w:val="left" w:pos="2970"/>
                <w:tab w:val="center" w:pos="4320"/>
                <w:tab w:val="right" w:pos="8640"/>
              </w:tabs>
              <w:spacing w:line="240" w:lineRule="atLeast"/>
              <w:jc w:val="right"/>
              <w:rPr>
                <w:rFonts w:ascii="Times New Roman" w:hAnsi="Times New Roman"/>
                <w:b/>
                <w:color w:val="000000"/>
                <w:sz w:val="22"/>
                <w:szCs w:val="22"/>
              </w:rPr>
            </w:pPr>
            <w:r w:rsidRPr="00CA646B">
              <w:rPr>
                <w:rFonts w:ascii="Times New Roman" w:hAnsi="Times New Roman"/>
                <w:b/>
                <w:color w:val="000000"/>
                <w:sz w:val="22"/>
                <w:szCs w:val="22"/>
              </w:rPr>
              <w:t>e.</w:t>
            </w:r>
          </w:p>
        </w:tc>
        <w:tc>
          <w:tcPr>
            <w:tcW w:w="2160" w:type="dxa"/>
            <w:hideMark/>
          </w:tcPr>
          <w:p w:rsidR="00295F11" w:rsidRPr="00CA646B" w:rsidRDefault="00295F11">
            <w:pPr>
              <w:tabs>
                <w:tab w:val="left" w:pos="2970"/>
                <w:tab w:val="center" w:pos="4320"/>
                <w:tab w:val="right" w:pos="8640"/>
              </w:tabs>
              <w:spacing w:line="240" w:lineRule="atLeast"/>
              <w:rPr>
                <w:rFonts w:ascii="Times New Roman" w:hAnsi="Times New Roman"/>
                <w:color w:val="000000"/>
                <w:sz w:val="22"/>
                <w:szCs w:val="22"/>
              </w:rPr>
            </w:pPr>
            <w:r w:rsidRPr="00CA646B">
              <w:rPr>
                <w:rFonts w:ascii="Times New Roman" w:hAnsi="Times New Roman"/>
                <w:color w:val="000000"/>
                <w:sz w:val="22"/>
                <w:szCs w:val="22"/>
              </w:rPr>
              <w:t>$400,000</w:t>
            </w:r>
          </w:p>
        </w:tc>
        <w:tc>
          <w:tcPr>
            <w:tcW w:w="360" w:type="dxa"/>
          </w:tcPr>
          <w:p w:rsidR="00295F11" w:rsidRPr="00CA646B" w:rsidRDefault="00295F11">
            <w:pPr>
              <w:tabs>
                <w:tab w:val="left" w:pos="2970"/>
                <w:tab w:val="center" w:pos="4320"/>
                <w:tab w:val="right" w:pos="8640"/>
              </w:tabs>
              <w:spacing w:line="240" w:lineRule="atLeast"/>
              <w:rPr>
                <w:rFonts w:ascii="Times New Roman" w:hAnsi="Times New Roman"/>
                <w:b/>
                <w:color w:val="000000"/>
                <w:sz w:val="22"/>
                <w:szCs w:val="22"/>
              </w:rPr>
            </w:pPr>
          </w:p>
        </w:tc>
      </w:tr>
    </w:tbl>
    <w:p w:rsidR="00295F11" w:rsidRPr="00CA646B" w:rsidRDefault="00295F11" w:rsidP="00295F11">
      <w:pPr>
        <w:spacing w:before="120" w:line="220" w:lineRule="atLeast"/>
        <w:rPr>
          <w:rFonts w:ascii="Times New Roman" w:hAnsi="Times New Roman"/>
          <w:sz w:val="22"/>
          <w:szCs w:val="22"/>
        </w:rPr>
      </w:pPr>
      <w:r w:rsidRPr="00CA646B">
        <w:rPr>
          <w:rFonts w:ascii="Times New Roman" w:hAnsi="Times New Roman"/>
          <w:b/>
          <w:sz w:val="22"/>
          <w:szCs w:val="22"/>
        </w:rPr>
        <w:fldChar w:fldCharType="begin"/>
      </w:r>
      <w:r w:rsidRPr="00CA646B">
        <w:rPr>
          <w:rFonts w:ascii="Times New Roman" w:hAnsi="Times New Roman"/>
          <w:b/>
          <w:sz w:val="22"/>
          <w:szCs w:val="22"/>
        </w:rPr>
        <w:instrText xml:space="preserve">autonumout </w:instrText>
      </w:r>
      <w:r w:rsidRPr="00CA646B">
        <w:rPr>
          <w:rFonts w:ascii="Times New Roman" w:hAnsi="Times New Roman"/>
          <w:b/>
          <w:sz w:val="22"/>
          <w:szCs w:val="22"/>
        </w:rPr>
        <w:fldChar w:fldCharType="end"/>
      </w:r>
      <w:r w:rsidR="00CA646B" w:rsidRPr="00CA646B">
        <w:rPr>
          <w:rFonts w:ascii="Times New Roman" w:hAnsi="Times New Roman"/>
          <w:b/>
          <w:sz w:val="22"/>
          <w:szCs w:val="22"/>
        </w:rPr>
        <w:t xml:space="preserve"> </w:t>
      </w:r>
      <w:r w:rsidRPr="00CA646B">
        <w:rPr>
          <w:rFonts w:ascii="Times New Roman" w:hAnsi="Times New Roman"/>
          <w:sz w:val="22"/>
          <w:szCs w:val="22"/>
        </w:rPr>
        <w:t>Ann's business building is destroyed in a fire.   Ann's adjusted basis in the building is $50,000, and its FMV is $103,000.  Ann received insurance proceeds $100,000.  In that same year, Ann invests $98,000 of the insurance proceeds in another business building.   If an election is made, Ann will recognize gain of:</w:t>
      </w:r>
    </w:p>
    <w:tbl>
      <w:tblPr>
        <w:tblW w:w="9540" w:type="dxa"/>
        <w:tblInd w:w="108" w:type="dxa"/>
        <w:tblLook w:val="01E0" w:firstRow="1" w:lastRow="1" w:firstColumn="1" w:lastColumn="1" w:noHBand="0" w:noVBand="0"/>
      </w:tblPr>
      <w:tblGrid>
        <w:gridCol w:w="433"/>
        <w:gridCol w:w="1061"/>
        <w:gridCol w:w="452"/>
        <w:gridCol w:w="1118"/>
        <w:gridCol w:w="369"/>
        <w:gridCol w:w="1293"/>
        <w:gridCol w:w="436"/>
        <w:gridCol w:w="1038"/>
        <w:gridCol w:w="456"/>
        <w:gridCol w:w="2524"/>
        <w:gridCol w:w="360"/>
      </w:tblGrid>
      <w:tr w:rsidR="00295F11" w:rsidRPr="00CA646B" w:rsidTr="00295F11">
        <w:tc>
          <w:tcPr>
            <w:tcW w:w="434" w:type="dxa"/>
            <w:hideMark/>
          </w:tcPr>
          <w:p w:rsidR="00295F11" w:rsidRPr="00CA646B" w:rsidRDefault="00295F11">
            <w:pPr>
              <w:tabs>
                <w:tab w:val="left" w:pos="2970"/>
                <w:tab w:val="center" w:pos="4320"/>
                <w:tab w:val="right" w:pos="8640"/>
              </w:tabs>
              <w:spacing w:line="240" w:lineRule="atLeast"/>
              <w:jc w:val="right"/>
              <w:rPr>
                <w:rFonts w:ascii="Times New Roman" w:hAnsi="Times New Roman"/>
                <w:b/>
                <w:color w:val="000000"/>
                <w:sz w:val="22"/>
                <w:szCs w:val="22"/>
              </w:rPr>
            </w:pPr>
            <w:r w:rsidRPr="00CA646B">
              <w:rPr>
                <w:rFonts w:ascii="Times New Roman" w:hAnsi="Times New Roman"/>
                <w:b/>
                <w:color w:val="000000"/>
                <w:sz w:val="22"/>
                <w:szCs w:val="22"/>
              </w:rPr>
              <w:t>a.</w:t>
            </w:r>
          </w:p>
        </w:tc>
        <w:tc>
          <w:tcPr>
            <w:tcW w:w="1062" w:type="dxa"/>
            <w:hideMark/>
          </w:tcPr>
          <w:p w:rsidR="00295F11" w:rsidRPr="00CA646B" w:rsidRDefault="00295F11">
            <w:pPr>
              <w:tabs>
                <w:tab w:val="left" w:pos="2970"/>
                <w:tab w:val="center" w:pos="4320"/>
                <w:tab w:val="right" w:pos="8640"/>
              </w:tabs>
              <w:spacing w:line="240" w:lineRule="atLeast"/>
              <w:rPr>
                <w:rFonts w:ascii="Times New Roman" w:hAnsi="Times New Roman"/>
                <w:color w:val="000000"/>
                <w:sz w:val="22"/>
                <w:szCs w:val="22"/>
              </w:rPr>
            </w:pPr>
            <w:r w:rsidRPr="00CA646B">
              <w:rPr>
                <w:rFonts w:ascii="Times New Roman" w:hAnsi="Times New Roman"/>
                <w:sz w:val="22"/>
                <w:szCs w:val="22"/>
              </w:rPr>
              <w:t>$0</w:t>
            </w:r>
          </w:p>
        </w:tc>
        <w:tc>
          <w:tcPr>
            <w:tcW w:w="452" w:type="dxa"/>
            <w:hideMark/>
          </w:tcPr>
          <w:p w:rsidR="00295F11" w:rsidRPr="00CA646B" w:rsidRDefault="00295F11">
            <w:pPr>
              <w:tabs>
                <w:tab w:val="left" w:pos="2970"/>
                <w:tab w:val="center" w:pos="4320"/>
                <w:tab w:val="right" w:pos="8640"/>
              </w:tabs>
              <w:spacing w:line="240" w:lineRule="atLeast"/>
              <w:jc w:val="right"/>
              <w:rPr>
                <w:rFonts w:ascii="Times New Roman" w:hAnsi="Times New Roman"/>
                <w:b/>
                <w:color w:val="000000"/>
                <w:sz w:val="22"/>
                <w:szCs w:val="22"/>
              </w:rPr>
            </w:pPr>
            <w:r w:rsidRPr="00CA646B">
              <w:rPr>
                <w:rFonts w:ascii="Times New Roman" w:hAnsi="Times New Roman"/>
                <w:b/>
                <w:color w:val="000000"/>
                <w:sz w:val="22"/>
                <w:szCs w:val="22"/>
              </w:rPr>
              <w:t>b.</w:t>
            </w:r>
          </w:p>
        </w:tc>
        <w:tc>
          <w:tcPr>
            <w:tcW w:w="1118" w:type="dxa"/>
            <w:hideMark/>
          </w:tcPr>
          <w:p w:rsidR="00295F11" w:rsidRPr="00CA646B" w:rsidRDefault="00295F11">
            <w:pPr>
              <w:tabs>
                <w:tab w:val="left" w:pos="2970"/>
                <w:tab w:val="center" w:pos="4320"/>
                <w:tab w:val="right" w:pos="8640"/>
              </w:tabs>
              <w:spacing w:line="240" w:lineRule="atLeast"/>
              <w:rPr>
                <w:rFonts w:ascii="Times New Roman" w:hAnsi="Times New Roman"/>
                <w:color w:val="000000"/>
                <w:sz w:val="22"/>
                <w:szCs w:val="22"/>
              </w:rPr>
            </w:pPr>
            <w:r w:rsidRPr="00CA646B">
              <w:rPr>
                <w:rFonts w:ascii="Times New Roman" w:hAnsi="Times New Roman"/>
                <w:sz w:val="22"/>
                <w:szCs w:val="22"/>
              </w:rPr>
              <w:t>$1,000</w:t>
            </w:r>
          </w:p>
        </w:tc>
        <w:tc>
          <w:tcPr>
            <w:tcW w:w="366" w:type="dxa"/>
            <w:hideMark/>
          </w:tcPr>
          <w:p w:rsidR="00295F11" w:rsidRPr="00CA646B" w:rsidRDefault="00295F11">
            <w:pPr>
              <w:tabs>
                <w:tab w:val="left" w:pos="2970"/>
                <w:tab w:val="center" w:pos="4320"/>
                <w:tab w:val="right" w:pos="8640"/>
              </w:tabs>
              <w:spacing w:line="240" w:lineRule="atLeast"/>
              <w:jc w:val="right"/>
              <w:rPr>
                <w:rFonts w:ascii="Times New Roman" w:hAnsi="Times New Roman"/>
                <w:b/>
                <w:color w:val="000000"/>
                <w:sz w:val="22"/>
                <w:szCs w:val="22"/>
              </w:rPr>
            </w:pPr>
            <w:r w:rsidRPr="00CA646B">
              <w:rPr>
                <w:rFonts w:ascii="Times New Roman" w:hAnsi="Times New Roman"/>
                <w:b/>
                <w:color w:val="000000"/>
                <w:sz w:val="22"/>
                <w:szCs w:val="22"/>
              </w:rPr>
              <w:t>c.</w:t>
            </w:r>
          </w:p>
        </w:tc>
        <w:tc>
          <w:tcPr>
            <w:tcW w:w="1293" w:type="dxa"/>
            <w:hideMark/>
          </w:tcPr>
          <w:p w:rsidR="00295F11" w:rsidRPr="00CA646B" w:rsidRDefault="00295F11">
            <w:pPr>
              <w:tabs>
                <w:tab w:val="left" w:pos="2970"/>
                <w:tab w:val="center" w:pos="4320"/>
                <w:tab w:val="right" w:pos="8640"/>
              </w:tabs>
              <w:spacing w:line="240" w:lineRule="atLeast"/>
              <w:rPr>
                <w:rFonts w:ascii="Times New Roman" w:hAnsi="Times New Roman"/>
                <w:color w:val="000000"/>
                <w:sz w:val="22"/>
                <w:szCs w:val="22"/>
              </w:rPr>
            </w:pPr>
            <w:r w:rsidRPr="00CA646B">
              <w:rPr>
                <w:rFonts w:ascii="Times New Roman" w:hAnsi="Times New Roman"/>
                <w:sz w:val="22"/>
                <w:szCs w:val="22"/>
              </w:rPr>
              <w:t>$2,000</w:t>
            </w:r>
          </w:p>
        </w:tc>
        <w:tc>
          <w:tcPr>
            <w:tcW w:w="436" w:type="dxa"/>
            <w:hideMark/>
          </w:tcPr>
          <w:p w:rsidR="00295F11" w:rsidRPr="00CA646B" w:rsidRDefault="00295F11">
            <w:pPr>
              <w:tabs>
                <w:tab w:val="left" w:pos="2970"/>
                <w:tab w:val="center" w:pos="4320"/>
                <w:tab w:val="right" w:pos="8640"/>
              </w:tabs>
              <w:spacing w:line="240" w:lineRule="atLeast"/>
              <w:jc w:val="right"/>
              <w:rPr>
                <w:rFonts w:ascii="Times New Roman" w:hAnsi="Times New Roman"/>
                <w:b/>
                <w:color w:val="000000"/>
                <w:sz w:val="22"/>
                <w:szCs w:val="22"/>
              </w:rPr>
            </w:pPr>
            <w:r w:rsidRPr="00CA646B">
              <w:rPr>
                <w:rFonts w:ascii="Times New Roman" w:hAnsi="Times New Roman"/>
                <w:b/>
                <w:color w:val="000000"/>
                <w:sz w:val="22"/>
                <w:szCs w:val="22"/>
              </w:rPr>
              <w:t>d.</w:t>
            </w:r>
            <w:r w:rsidRPr="00CA646B">
              <w:rPr>
                <w:rFonts w:ascii="Times New Roman" w:hAnsi="Times New Roman"/>
                <w:sz w:val="22"/>
                <w:szCs w:val="22"/>
              </w:rPr>
              <w:t xml:space="preserve"> </w:t>
            </w:r>
          </w:p>
        </w:tc>
        <w:tc>
          <w:tcPr>
            <w:tcW w:w="1038" w:type="dxa"/>
            <w:hideMark/>
          </w:tcPr>
          <w:p w:rsidR="00295F11" w:rsidRPr="00CA646B" w:rsidRDefault="00295F11">
            <w:pPr>
              <w:tabs>
                <w:tab w:val="left" w:pos="2970"/>
                <w:tab w:val="center" w:pos="4320"/>
                <w:tab w:val="right" w:pos="8640"/>
              </w:tabs>
              <w:spacing w:line="240" w:lineRule="atLeast"/>
              <w:rPr>
                <w:rFonts w:ascii="Times New Roman" w:hAnsi="Times New Roman"/>
                <w:color w:val="000000"/>
                <w:sz w:val="22"/>
                <w:szCs w:val="22"/>
              </w:rPr>
            </w:pPr>
            <w:r w:rsidRPr="00CA646B">
              <w:rPr>
                <w:rFonts w:ascii="Times New Roman" w:hAnsi="Times New Roman"/>
                <w:sz w:val="22"/>
                <w:szCs w:val="22"/>
              </w:rPr>
              <w:t>$50,000</w:t>
            </w:r>
          </w:p>
        </w:tc>
        <w:tc>
          <w:tcPr>
            <w:tcW w:w="456" w:type="dxa"/>
            <w:hideMark/>
          </w:tcPr>
          <w:p w:rsidR="00295F11" w:rsidRPr="00CA646B" w:rsidRDefault="00295F11">
            <w:pPr>
              <w:tabs>
                <w:tab w:val="left" w:pos="2970"/>
                <w:tab w:val="center" w:pos="4320"/>
                <w:tab w:val="right" w:pos="8640"/>
              </w:tabs>
              <w:spacing w:line="240" w:lineRule="atLeast"/>
              <w:jc w:val="right"/>
              <w:rPr>
                <w:rFonts w:ascii="Times New Roman" w:hAnsi="Times New Roman"/>
                <w:b/>
                <w:color w:val="000000"/>
                <w:sz w:val="22"/>
                <w:szCs w:val="22"/>
              </w:rPr>
            </w:pPr>
            <w:r w:rsidRPr="00CA646B">
              <w:rPr>
                <w:rFonts w:ascii="Times New Roman" w:hAnsi="Times New Roman"/>
                <w:b/>
                <w:color w:val="000000"/>
                <w:sz w:val="22"/>
                <w:szCs w:val="22"/>
              </w:rPr>
              <w:t>e.</w:t>
            </w:r>
          </w:p>
        </w:tc>
        <w:tc>
          <w:tcPr>
            <w:tcW w:w="2525" w:type="dxa"/>
            <w:hideMark/>
          </w:tcPr>
          <w:p w:rsidR="00295F11" w:rsidRPr="00CA646B" w:rsidRDefault="00295F11">
            <w:pPr>
              <w:tabs>
                <w:tab w:val="left" w:pos="2970"/>
                <w:tab w:val="center" w:pos="4320"/>
                <w:tab w:val="right" w:pos="8640"/>
              </w:tabs>
              <w:spacing w:line="240" w:lineRule="atLeast"/>
              <w:rPr>
                <w:rFonts w:ascii="Times New Roman" w:hAnsi="Times New Roman"/>
                <w:color w:val="000000"/>
                <w:sz w:val="22"/>
                <w:szCs w:val="22"/>
              </w:rPr>
            </w:pPr>
            <w:r w:rsidRPr="00CA646B">
              <w:rPr>
                <w:rFonts w:ascii="Times New Roman" w:hAnsi="Times New Roman"/>
                <w:color w:val="000000"/>
                <w:sz w:val="22"/>
                <w:szCs w:val="22"/>
              </w:rPr>
              <w:t>Other amount</w:t>
            </w:r>
          </w:p>
        </w:tc>
        <w:tc>
          <w:tcPr>
            <w:tcW w:w="360" w:type="dxa"/>
          </w:tcPr>
          <w:p w:rsidR="00295F11" w:rsidRPr="00CA646B" w:rsidRDefault="00295F11">
            <w:pPr>
              <w:tabs>
                <w:tab w:val="left" w:pos="2970"/>
                <w:tab w:val="center" w:pos="4320"/>
                <w:tab w:val="right" w:pos="8640"/>
              </w:tabs>
              <w:spacing w:line="240" w:lineRule="atLeast"/>
              <w:rPr>
                <w:rFonts w:ascii="Times New Roman" w:hAnsi="Times New Roman"/>
                <w:b/>
                <w:color w:val="000000"/>
                <w:sz w:val="22"/>
                <w:szCs w:val="22"/>
              </w:rPr>
            </w:pPr>
          </w:p>
        </w:tc>
      </w:tr>
    </w:tbl>
    <w:p w:rsidR="00295F11" w:rsidRPr="00CA646B" w:rsidRDefault="00295F11" w:rsidP="00295F11">
      <w:pPr>
        <w:tabs>
          <w:tab w:val="left" w:pos="2970"/>
        </w:tabs>
        <w:spacing w:before="120" w:line="220" w:lineRule="atLeast"/>
        <w:rPr>
          <w:rFonts w:ascii="Times New Roman" w:hAnsi="Times New Roman"/>
          <w:b/>
          <w:bCs/>
          <w:color w:val="000000"/>
          <w:sz w:val="22"/>
          <w:szCs w:val="22"/>
        </w:rPr>
      </w:pPr>
      <w:r w:rsidRPr="00CA646B">
        <w:rPr>
          <w:rFonts w:ascii="Times New Roman" w:hAnsi="Times New Roman"/>
          <w:b/>
          <w:sz w:val="22"/>
          <w:szCs w:val="22"/>
        </w:rPr>
        <w:fldChar w:fldCharType="begin"/>
      </w:r>
      <w:r w:rsidRPr="00CA646B">
        <w:rPr>
          <w:rFonts w:ascii="Times New Roman" w:hAnsi="Times New Roman"/>
          <w:b/>
          <w:sz w:val="22"/>
          <w:szCs w:val="22"/>
        </w:rPr>
        <w:instrText xml:space="preserve">autonumout </w:instrText>
      </w:r>
      <w:r w:rsidRPr="00CA646B">
        <w:rPr>
          <w:rFonts w:ascii="Times New Roman" w:hAnsi="Times New Roman"/>
          <w:b/>
          <w:sz w:val="22"/>
          <w:szCs w:val="22"/>
        </w:rPr>
        <w:fldChar w:fldCharType="end"/>
      </w:r>
      <w:r w:rsidR="00CA646B" w:rsidRPr="00CA646B">
        <w:rPr>
          <w:rFonts w:ascii="Times New Roman" w:hAnsi="Times New Roman"/>
          <w:b/>
          <w:sz w:val="22"/>
          <w:szCs w:val="22"/>
        </w:rPr>
        <w:t xml:space="preserve"> </w:t>
      </w:r>
      <w:r w:rsidRPr="00CA646B">
        <w:rPr>
          <w:rFonts w:ascii="Times New Roman" w:hAnsi="Times New Roman"/>
          <w:bCs/>
          <w:color w:val="000000"/>
          <w:sz w:val="22"/>
          <w:szCs w:val="22"/>
        </w:rPr>
        <w:t xml:space="preserve">Ann's business building is destroyed in a fire.   Ann's adjusted basis in the building is $50,000, and its FMV is $103,000.  Ann </w:t>
      </w:r>
      <w:r w:rsidRPr="00CA646B">
        <w:rPr>
          <w:rFonts w:ascii="Times New Roman" w:hAnsi="Times New Roman"/>
          <w:sz w:val="22"/>
          <w:szCs w:val="22"/>
        </w:rPr>
        <w:t>received insurance proceeds</w:t>
      </w:r>
      <w:r w:rsidRPr="00CA646B">
        <w:rPr>
          <w:rFonts w:ascii="Times New Roman" w:hAnsi="Times New Roman"/>
          <w:bCs/>
          <w:color w:val="000000"/>
          <w:sz w:val="22"/>
          <w:szCs w:val="22"/>
        </w:rPr>
        <w:t xml:space="preserve"> $100,000.  In that same year, Ann invests $98,000 of in another business building.   If an election is made, what is Ann’s basis of</w:t>
      </w:r>
      <w:r w:rsidR="00E045CD">
        <w:rPr>
          <w:rFonts w:ascii="Times New Roman" w:hAnsi="Times New Roman"/>
          <w:bCs/>
          <w:color w:val="000000"/>
          <w:sz w:val="22"/>
          <w:szCs w:val="22"/>
        </w:rPr>
        <w:t xml:space="preserve"> the</w:t>
      </w:r>
      <w:r w:rsidRPr="00CA646B">
        <w:rPr>
          <w:rFonts w:ascii="Times New Roman" w:hAnsi="Times New Roman"/>
          <w:bCs/>
          <w:color w:val="000000"/>
          <w:sz w:val="22"/>
          <w:szCs w:val="22"/>
        </w:rPr>
        <w:t xml:space="preserve"> new property?</w:t>
      </w:r>
    </w:p>
    <w:tbl>
      <w:tblPr>
        <w:tblW w:w="9540" w:type="dxa"/>
        <w:tblInd w:w="108" w:type="dxa"/>
        <w:tblLook w:val="01E0" w:firstRow="1" w:lastRow="1" w:firstColumn="1" w:lastColumn="1" w:noHBand="0" w:noVBand="0"/>
      </w:tblPr>
      <w:tblGrid>
        <w:gridCol w:w="431"/>
        <w:gridCol w:w="1048"/>
        <w:gridCol w:w="451"/>
        <w:gridCol w:w="1132"/>
        <w:gridCol w:w="369"/>
        <w:gridCol w:w="1303"/>
        <w:gridCol w:w="435"/>
        <w:gridCol w:w="1056"/>
        <w:gridCol w:w="454"/>
        <w:gridCol w:w="2500"/>
        <w:gridCol w:w="361"/>
      </w:tblGrid>
      <w:tr w:rsidR="00295F11" w:rsidRPr="00CA646B" w:rsidTr="00295F11">
        <w:tc>
          <w:tcPr>
            <w:tcW w:w="431" w:type="dxa"/>
            <w:hideMark/>
          </w:tcPr>
          <w:p w:rsidR="00295F11" w:rsidRPr="00CA646B" w:rsidRDefault="00295F11">
            <w:pPr>
              <w:tabs>
                <w:tab w:val="left" w:pos="2970"/>
                <w:tab w:val="center" w:pos="4320"/>
                <w:tab w:val="right" w:pos="8640"/>
              </w:tabs>
              <w:spacing w:line="220" w:lineRule="atLeast"/>
              <w:jc w:val="right"/>
              <w:rPr>
                <w:rFonts w:ascii="Times New Roman" w:hAnsi="Times New Roman"/>
                <w:b/>
                <w:color w:val="000000"/>
                <w:sz w:val="22"/>
                <w:szCs w:val="22"/>
              </w:rPr>
            </w:pPr>
            <w:r w:rsidRPr="00CA646B">
              <w:rPr>
                <w:rFonts w:ascii="Times New Roman" w:hAnsi="Times New Roman"/>
                <w:b/>
                <w:color w:val="000000"/>
                <w:sz w:val="22"/>
                <w:szCs w:val="22"/>
              </w:rPr>
              <w:t>a.</w:t>
            </w:r>
          </w:p>
        </w:tc>
        <w:tc>
          <w:tcPr>
            <w:tcW w:w="1049" w:type="dxa"/>
            <w:hideMark/>
          </w:tcPr>
          <w:p w:rsidR="00295F11" w:rsidRPr="00CA646B" w:rsidRDefault="00295F11">
            <w:pPr>
              <w:tabs>
                <w:tab w:val="left" w:pos="2970"/>
                <w:tab w:val="center" w:pos="4320"/>
                <w:tab w:val="right" w:pos="8640"/>
              </w:tabs>
              <w:spacing w:line="220" w:lineRule="atLeast"/>
              <w:rPr>
                <w:rFonts w:ascii="Times New Roman" w:hAnsi="Times New Roman"/>
                <w:color w:val="000000"/>
                <w:sz w:val="22"/>
                <w:szCs w:val="22"/>
              </w:rPr>
            </w:pPr>
            <w:r w:rsidRPr="00CA646B">
              <w:rPr>
                <w:rFonts w:ascii="Times New Roman" w:hAnsi="Times New Roman"/>
                <w:color w:val="000000"/>
                <w:sz w:val="22"/>
                <w:szCs w:val="22"/>
              </w:rPr>
              <w:t>$0</w:t>
            </w:r>
          </w:p>
        </w:tc>
        <w:tc>
          <w:tcPr>
            <w:tcW w:w="451" w:type="dxa"/>
            <w:hideMark/>
          </w:tcPr>
          <w:p w:rsidR="00295F11" w:rsidRPr="00CA646B" w:rsidRDefault="00295F11">
            <w:pPr>
              <w:tabs>
                <w:tab w:val="left" w:pos="2970"/>
                <w:tab w:val="center" w:pos="4320"/>
                <w:tab w:val="right" w:pos="8640"/>
              </w:tabs>
              <w:spacing w:line="220" w:lineRule="atLeast"/>
              <w:jc w:val="right"/>
              <w:rPr>
                <w:rFonts w:ascii="Times New Roman" w:hAnsi="Times New Roman"/>
                <w:b/>
                <w:color w:val="000000"/>
                <w:sz w:val="22"/>
                <w:szCs w:val="22"/>
              </w:rPr>
            </w:pPr>
            <w:r w:rsidRPr="00CA646B">
              <w:rPr>
                <w:rFonts w:ascii="Times New Roman" w:hAnsi="Times New Roman"/>
                <w:b/>
                <w:color w:val="000000"/>
                <w:sz w:val="22"/>
                <w:szCs w:val="22"/>
              </w:rPr>
              <w:t>b.</w:t>
            </w:r>
          </w:p>
        </w:tc>
        <w:tc>
          <w:tcPr>
            <w:tcW w:w="1132" w:type="dxa"/>
            <w:hideMark/>
          </w:tcPr>
          <w:p w:rsidR="00295F11" w:rsidRPr="00CA646B" w:rsidRDefault="00295F11">
            <w:pPr>
              <w:tabs>
                <w:tab w:val="left" w:pos="2970"/>
                <w:tab w:val="center" w:pos="4320"/>
                <w:tab w:val="right" w:pos="8640"/>
              </w:tabs>
              <w:spacing w:line="220" w:lineRule="atLeast"/>
              <w:rPr>
                <w:rFonts w:ascii="Times New Roman" w:hAnsi="Times New Roman"/>
                <w:color w:val="000000"/>
                <w:sz w:val="22"/>
                <w:szCs w:val="22"/>
              </w:rPr>
            </w:pPr>
            <w:r w:rsidRPr="00CA646B">
              <w:rPr>
                <w:rFonts w:ascii="Times New Roman" w:hAnsi="Times New Roman"/>
                <w:color w:val="000000"/>
                <w:sz w:val="22"/>
                <w:szCs w:val="22"/>
              </w:rPr>
              <w:t>$50,000</w:t>
            </w:r>
          </w:p>
        </w:tc>
        <w:tc>
          <w:tcPr>
            <w:tcW w:w="366" w:type="dxa"/>
            <w:hideMark/>
          </w:tcPr>
          <w:p w:rsidR="00295F11" w:rsidRPr="00CA646B" w:rsidRDefault="00295F11">
            <w:pPr>
              <w:tabs>
                <w:tab w:val="left" w:pos="2970"/>
                <w:tab w:val="center" w:pos="4320"/>
                <w:tab w:val="right" w:pos="8640"/>
              </w:tabs>
              <w:spacing w:line="220" w:lineRule="atLeast"/>
              <w:jc w:val="right"/>
              <w:rPr>
                <w:rFonts w:ascii="Times New Roman" w:hAnsi="Times New Roman"/>
                <w:b/>
                <w:color w:val="000000"/>
                <w:sz w:val="22"/>
                <w:szCs w:val="22"/>
              </w:rPr>
            </w:pPr>
            <w:r w:rsidRPr="00CA646B">
              <w:rPr>
                <w:rFonts w:ascii="Times New Roman" w:hAnsi="Times New Roman"/>
                <w:b/>
                <w:color w:val="000000"/>
                <w:sz w:val="22"/>
                <w:szCs w:val="22"/>
              </w:rPr>
              <w:t>c.</w:t>
            </w:r>
          </w:p>
        </w:tc>
        <w:tc>
          <w:tcPr>
            <w:tcW w:w="1303" w:type="dxa"/>
            <w:hideMark/>
          </w:tcPr>
          <w:p w:rsidR="00295F11" w:rsidRPr="00CA646B" w:rsidRDefault="00295F11">
            <w:pPr>
              <w:tabs>
                <w:tab w:val="left" w:pos="2970"/>
                <w:tab w:val="center" w:pos="4320"/>
                <w:tab w:val="right" w:pos="8640"/>
              </w:tabs>
              <w:spacing w:line="220" w:lineRule="atLeast"/>
              <w:rPr>
                <w:rFonts w:ascii="Times New Roman" w:hAnsi="Times New Roman"/>
                <w:color w:val="000000"/>
                <w:sz w:val="22"/>
                <w:szCs w:val="22"/>
              </w:rPr>
            </w:pPr>
            <w:r w:rsidRPr="00CA646B">
              <w:rPr>
                <w:rFonts w:ascii="Times New Roman" w:hAnsi="Times New Roman"/>
                <w:color w:val="000000"/>
                <w:sz w:val="22"/>
                <w:szCs w:val="22"/>
              </w:rPr>
              <w:t>$100,000</w:t>
            </w:r>
          </w:p>
        </w:tc>
        <w:tc>
          <w:tcPr>
            <w:tcW w:w="435" w:type="dxa"/>
            <w:hideMark/>
          </w:tcPr>
          <w:p w:rsidR="00295F11" w:rsidRPr="00CA646B" w:rsidRDefault="00295F11">
            <w:pPr>
              <w:tabs>
                <w:tab w:val="left" w:pos="2970"/>
                <w:tab w:val="center" w:pos="4320"/>
                <w:tab w:val="right" w:pos="8640"/>
              </w:tabs>
              <w:spacing w:line="220" w:lineRule="atLeast"/>
              <w:jc w:val="right"/>
              <w:rPr>
                <w:rFonts w:ascii="Times New Roman" w:hAnsi="Times New Roman"/>
                <w:b/>
                <w:color w:val="000000"/>
                <w:sz w:val="22"/>
                <w:szCs w:val="22"/>
              </w:rPr>
            </w:pPr>
            <w:r w:rsidRPr="00CA646B">
              <w:rPr>
                <w:rFonts w:ascii="Times New Roman" w:hAnsi="Times New Roman"/>
                <w:b/>
                <w:color w:val="000000"/>
                <w:sz w:val="22"/>
                <w:szCs w:val="22"/>
              </w:rPr>
              <w:t>d.</w:t>
            </w:r>
            <w:r w:rsidRPr="00CA646B">
              <w:rPr>
                <w:rFonts w:ascii="Times New Roman" w:hAnsi="Times New Roman"/>
                <w:sz w:val="22"/>
                <w:szCs w:val="22"/>
              </w:rPr>
              <w:t xml:space="preserve"> </w:t>
            </w:r>
          </w:p>
        </w:tc>
        <w:tc>
          <w:tcPr>
            <w:tcW w:w="1056" w:type="dxa"/>
            <w:hideMark/>
          </w:tcPr>
          <w:p w:rsidR="00295F11" w:rsidRPr="00CA646B" w:rsidRDefault="00295F11">
            <w:pPr>
              <w:tabs>
                <w:tab w:val="left" w:pos="2970"/>
                <w:tab w:val="center" w:pos="4320"/>
                <w:tab w:val="right" w:pos="8640"/>
              </w:tabs>
              <w:spacing w:line="220" w:lineRule="atLeast"/>
              <w:rPr>
                <w:rFonts w:ascii="Times New Roman" w:hAnsi="Times New Roman"/>
                <w:color w:val="000000"/>
                <w:sz w:val="22"/>
                <w:szCs w:val="22"/>
              </w:rPr>
            </w:pPr>
            <w:r w:rsidRPr="00CA646B">
              <w:rPr>
                <w:rFonts w:ascii="Times New Roman" w:hAnsi="Times New Roman"/>
                <w:color w:val="000000"/>
                <w:sz w:val="22"/>
                <w:szCs w:val="22"/>
              </w:rPr>
              <w:t>$101,000</w:t>
            </w:r>
          </w:p>
        </w:tc>
        <w:tc>
          <w:tcPr>
            <w:tcW w:w="454" w:type="dxa"/>
            <w:hideMark/>
          </w:tcPr>
          <w:p w:rsidR="00295F11" w:rsidRPr="00CA646B" w:rsidRDefault="00295F11">
            <w:pPr>
              <w:tabs>
                <w:tab w:val="left" w:pos="2970"/>
                <w:tab w:val="center" w:pos="4320"/>
                <w:tab w:val="right" w:pos="8640"/>
              </w:tabs>
              <w:spacing w:line="220" w:lineRule="atLeast"/>
              <w:jc w:val="right"/>
              <w:rPr>
                <w:rFonts w:ascii="Times New Roman" w:hAnsi="Times New Roman"/>
                <w:b/>
                <w:color w:val="000000"/>
                <w:sz w:val="22"/>
                <w:szCs w:val="22"/>
              </w:rPr>
            </w:pPr>
            <w:r w:rsidRPr="00CA646B">
              <w:rPr>
                <w:rFonts w:ascii="Times New Roman" w:hAnsi="Times New Roman"/>
                <w:b/>
                <w:color w:val="000000"/>
                <w:sz w:val="22"/>
                <w:szCs w:val="22"/>
              </w:rPr>
              <w:t>e.</w:t>
            </w:r>
          </w:p>
        </w:tc>
        <w:tc>
          <w:tcPr>
            <w:tcW w:w="2502" w:type="dxa"/>
            <w:hideMark/>
          </w:tcPr>
          <w:p w:rsidR="00295F11" w:rsidRPr="00CA646B" w:rsidRDefault="00295F11">
            <w:pPr>
              <w:tabs>
                <w:tab w:val="left" w:pos="2970"/>
                <w:tab w:val="center" w:pos="4320"/>
                <w:tab w:val="right" w:pos="8640"/>
              </w:tabs>
              <w:spacing w:line="220" w:lineRule="atLeast"/>
              <w:rPr>
                <w:rFonts w:ascii="Times New Roman" w:hAnsi="Times New Roman"/>
                <w:color w:val="000000"/>
                <w:sz w:val="22"/>
                <w:szCs w:val="22"/>
              </w:rPr>
            </w:pPr>
            <w:r w:rsidRPr="00CA646B">
              <w:rPr>
                <w:rFonts w:ascii="Times New Roman" w:hAnsi="Times New Roman"/>
                <w:color w:val="000000"/>
                <w:sz w:val="22"/>
                <w:szCs w:val="22"/>
              </w:rPr>
              <w:t>$51,000</w:t>
            </w:r>
          </w:p>
        </w:tc>
        <w:tc>
          <w:tcPr>
            <w:tcW w:w="361" w:type="dxa"/>
          </w:tcPr>
          <w:p w:rsidR="00295F11" w:rsidRPr="00CA646B" w:rsidRDefault="00295F11">
            <w:pPr>
              <w:tabs>
                <w:tab w:val="left" w:pos="2970"/>
                <w:tab w:val="center" w:pos="4320"/>
                <w:tab w:val="right" w:pos="8640"/>
              </w:tabs>
              <w:spacing w:line="220" w:lineRule="atLeast"/>
              <w:rPr>
                <w:rFonts w:ascii="Times New Roman" w:hAnsi="Times New Roman"/>
                <w:b/>
                <w:color w:val="000000"/>
                <w:sz w:val="22"/>
                <w:szCs w:val="22"/>
              </w:rPr>
            </w:pPr>
          </w:p>
        </w:tc>
      </w:tr>
    </w:tbl>
    <w:p w:rsidR="00295F11" w:rsidRPr="00CA646B" w:rsidRDefault="00295F11" w:rsidP="00385FCF">
      <w:pPr>
        <w:spacing w:before="120" w:line="220" w:lineRule="atLeast"/>
        <w:rPr>
          <w:bCs/>
          <w:color w:val="000000"/>
          <w:sz w:val="22"/>
          <w:szCs w:val="22"/>
        </w:rPr>
      </w:pPr>
      <w:r w:rsidRPr="00CA646B">
        <w:rPr>
          <w:b/>
          <w:sz w:val="22"/>
          <w:szCs w:val="22"/>
        </w:rPr>
        <w:fldChar w:fldCharType="begin"/>
      </w:r>
      <w:r w:rsidRPr="00CA646B">
        <w:rPr>
          <w:b/>
          <w:sz w:val="22"/>
          <w:szCs w:val="22"/>
        </w:rPr>
        <w:instrText xml:space="preserve">autonumout </w:instrText>
      </w:r>
      <w:r w:rsidRPr="00CA646B">
        <w:rPr>
          <w:b/>
          <w:sz w:val="22"/>
          <w:szCs w:val="22"/>
        </w:rPr>
        <w:fldChar w:fldCharType="end"/>
      </w:r>
      <w:r w:rsidRPr="00CA646B">
        <w:rPr>
          <w:b/>
          <w:sz w:val="22"/>
          <w:szCs w:val="22"/>
        </w:rPr>
        <w:t xml:space="preserve"> </w:t>
      </w:r>
      <w:r w:rsidRPr="00CA646B">
        <w:rPr>
          <w:bCs/>
          <w:color w:val="000000"/>
          <w:sz w:val="22"/>
          <w:szCs w:val="22"/>
        </w:rPr>
        <w:t xml:space="preserve">Darin incorporated his sole proprietorship by transferring his building with a basis of $800,000 to the Good Corp. in exchange for all its stock. The stock was worth $1,100,000. The building had a value of $1,200,000 and was subject to a $100,000 mortgage which was assumed by Good Corp.  </w:t>
      </w:r>
      <w:r w:rsidRPr="00CA646B">
        <w:rPr>
          <w:bCs/>
          <w:color w:val="000000"/>
          <w:sz w:val="22"/>
          <w:szCs w:val="22"/>
          <w:u w:val="single"/>
        </w:rPr>
        <w:t xml:space="preserve">What was the gain realized by </w:t>
      </w:r>
      <w:proofErr w:type="gramStart"/>
      <w:r w:rsidRPr="00CA646B">
        <w:rPr>
          <w:bCs/>
          <w:color w:val="000000"/>
          <w:sz w:val="22"/>
          <w:szCs w:val="22"/>
          <w:u w:val="single"/>
        </w:rPr>
        <w:t>Darin</w:t>
      </w:r>
      <w:proofErr w:type="gramEnd"/>
      <w:r w:rsidRPr="00CA646B">
        <w:rPr>
          <w:bCs/>
          <w:color w:val="000000"/>
          <w:sz w:val="22"/>
          <w:szCs w:val="22"/>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1337"/>
        <w:gridCol w:w="394"/>
        <w:gridCol w:w="1754"/>
        <w:gridCol w:w="369"/>
        <w:gridCol w:w="1272"/>
        <w:gridCol w:w="394"/>
        <w:gridCol w:w="1418"/>
        <w:gridCol w:w="369"/>
        <w:gridCol w:w="1430"/>
        <w:gridCol w:w="356"/>
      </w:tblGrid>
      <w:tr w:rsidR="00295F11" w:rsidRPr="00CA646B" w:rsidTr="00295F11">
        <w:tc>
          <w:tcPr>
            <w:tcW w:w="448"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a.</w:t>
            </w:r>
          </w:p>
        </w:tc>
        <w:tc>
          <w:tcPr>
            <w:tcW w:w="1352"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bCs/>
                <w:color w:val="000000"/>
                <w:sz w:val="22"/>
                <w:szCs w:val="22"/>
              </w:rPr>
              <w:t>$0</w:t>
            </w:r>
          </w:p>
        </w:tc>
        <w:tc>
          <w:tcPr>
            <w:tcW w:w="378"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b.</w:t>
            </w:r>
          </w:p>
        </w:tc>
        <w:tc>
          <w:tcPr>
            <w:tcW w:w="1766"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bCs/>
                <w:color w:val="000000"/>
                <w:sz w:val="22"/>
                <w:szCs w:val="22"/>
              </w:rPr>
              <w:t>$380,000</w:t>
            </w:r>
          </w:p>
        </w:tc>
        <w:tc>
          <w:tcPr>
            <w:tcW w:w="360"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c.</w:t>
            </w:r>
          </w:p>
        </w:tc>
        <w:tc>
          <w:tcPr>
            <w:tcW w:w="1276"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bCs/>
                <w:color w:val="000000"/>
                <w:sz w:val="22"/>
                <w:szCs w:val="22"/>
              </w:rPr>
              <w:t>$400,000</w:t>
            </w:r>
          </w:p>
        </w:tc>
        <w:tc>
          <w:tcPr>
            <w:tcW w:w="378"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d.</w:t>
            </w:r>
          </w:p>
        </w:tc>
        <w:tc>
          <w:tcPr>
            <w:tcW w:w="1422" w:type="dxa"/>
            <w:tcBorders>
              <w:top w:val="nil"/>
              <w:left w:val="nil"/>
              <w:bottom w:val="nil"/>
              <w:right w:val="nil"/>
            </w:tcBorders>
            <w:hideMark/>
          </w:tcPr>
          <w:p w:rsidR="00295F11" w:rsidRPr="00CA646B" w:rsidRDefault="00295F11">
            <w:pPr>
              <w:tabs>
                <w:tab w:val="left" w:pos="2970"/>
              </w:tabs>
              <w:spacing w:line="240" w:lineRule="atLeast"/>
              <w:rPr>
                <w:b/>
                <w:color w:val="000000"/>
                <w:sz w:val="22"/>
                <w:szCs w:val="22"/>
              </w:rPr>
            </w:pPr>
            <w:r w:rsidRPr="00CA646B">
              <w:rPr>
                <w:bCs/>
                <w:color w:val="000000"/>
                <w:sz w:val="22"/>
                <w:szCs w:val="22"/>
              </w:rPr>
              <w:t>$1,200,000</w:t>
            </w:r>
          </w:p>
        </w:tc>
        <w:tc>
          <w:tcPr>
            <w:tcW w:w="360"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e.</w:t>
            </w:r>
          </w:p>
        </w:tc>
        <w:tc>
          <w:tcPr>
            <w:tcW w:w="1442"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color w:val="000000"/>
                <w:sz w:val="22"/>
                <w:szCs w:val="22"/>
              </w:rPr>
              <w:t>Other</w:t>
            </w:r>
          </w:p>
        </w:tc>
        <w:tc>
          <w:tcPr>
            <w:tcW w:w="358" w:type="dxa"/>
            <w:tcBorders>
              <w:top w:val="nil"/>
              <w:left w:val="nil"/>
              <w:bottom w:val="nil"/>
              <w:right w:val="nil"/>
            </w:tcBorders>
          </w:tcPr>
          <w:p w:rsidR="00295F11" w:rsidRPr="00CA646B" w:rsidRDefault="00295F11">
            <w:pPr>
              <w:tabs>
                <w:tab w:val="left" w:pos="2970"/>
              </w:tabs>
              <w:spacing w:line="240" w:lineRule="atLeast"/>
              <w:jc w:val="right"/>
              <w:rPr>
                <w:b/>
                <w:color w:val="000000"/>
                <w:sz w:val="22"/>
                <w:szCs w:val="22"/>
              </w:rPr>
            </w:pPr>
          </w:p>
        </w:tc>
      </w:tr>
    </w:tbl>
    <w:p w:rsidR="00295F11" w:rsidRPr="00CA646B" w:rsidRDefault="00295F11" w:rsidP="003A3D3F">
      <w:pPr>
        <w:spacing w:before="240" w:line="220" w:lineRule="atLeast"/>
        <w:rPr>
          <w:bCs/>
          <w:color w:val="000000"/>
          <w:sz w:val="22"/>
          <w:szCs w:val="22"/>
        </w:rPr>
      </w:pPr>
      <w:r w:rsidRPr="00CA646B">
        <w:rPr>
          <w:b/>
          <w:sz w:val="22"/>
          <w:szCs w:val="22"/>
        </w:rPr>
        <w:fldChar w:fldCharType="begin"/>
      </w:r>
      <w:r w:rsidRPr="00CA646B">
        <w:rPr>
          <w:b/>
          <w:sz w:val="22"/>
          <w:szCs w:val="22"/>
        </w:rPr>
        <w:instrText xml:space="preserve">autonumout </w:instrText>
      </w:r>
      <w:r w:rsidRPr="00CA646B">
        <w:rPr>
          <w:b/>
          <w:sz w:val="22"/>
          <w:szCs w:val="22"/>
        </w:rPr>
        <w:fldChar w:fldCharType="end"/>
      </w:r>
      <w:r w:rsidRPr="00CA646B">
        <w:rPr>
          <w:b/>
          <w:sz w:val="22"/>
          <w:szCs w:val="22"/>
        </w:rPr>
        <w:t xml:space="preserve"> </w:t>
      </w:r>
      <w:r w:rsidRPr="00CA646B">
        <w:rPr>
          <w:bCs/>
          <w:color w:val="000000"/>
          <w:sz w:val="22"/>
          <w:szCs w:val="22"/>
        </w:rPr>
        <w:t xml:space="preserve">Repeat the preceding question.  What is the </w:t>
      </w:r>
      <w:r w:rsidRPr="00CA646B">
        <w:rPr>
          <w:bCs/>
          <w:color w:val="000000"/>
          <w:sz w:val="22"/>
          <w:szCs w:val="22"/>
          <w:u w:val="single"/>
        </w:rPr>
        <w:t xml:space="preserve">gain to be recognized by </w:t>
      </w:r>
      <w:proofErr w:type="gramStart"/>
      <w:r w:rsidRPr="00CA646B">
        <w:rPr>
          <w:bCs/>
          <w:color w:val="000000"/>
          <w:sz w:val="22"/>
          <w:szCs w:val="22"/>
          <w:u w:val="single"/>
        </w:rPr>
        <w:t>Darin</w:t>
      </w:r>
      <w:proofErr w:type="gramEnd"/>
      <w:r w:rsidRPr="00CA646B">
        <w:rPr>
          <w:bCs/>
          <w:color w:val="000000"/>
          <w:sz w:val="22"/>
          <w:szCs w:val="22"/>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1337"/>
        <w:gridCol w:w="394"/>
        <w:gridCol w:w="1754"/>
        <w:gridCol w:w="369"/>
        <w:gridCol w:w="1272"/>
        <w:gridCol w:w="394"/>
        <w:gridCol w:w="1418"/>
        <w:gridCol w:w="369"/>
        <w:gridCol w:w="1430"/>
        <w:gridCol w:w="356"/>
      </w:tblGrid>
      <w:tr w:rsidR="00295F11" w:rsidRPr="00CA646B" w:rsidTr="00295F11">
        <w:tc>
          <w:tcPr>
            <w:tcW w:w="448"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a.</w:t>
            </w:r>
          </w:p>
        </w:tc>
        <w:tc>
          <w:tcPr>
            <w:tcW w:w="1352"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bCs/>
                <w:color w:val="000000"/>
                <w:sz w:val="22"/>
                <w:szCs w:val="22"/>
              </w:rPr>
              <w:t>$0</w:t>
            </w:r>
          </w:p>
        </w:tc>
        <w:tc>
          <w:tcPr>
            <w:tcW w:w="378"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b.</w:t>
            </w:r>
          </w:p>
        </w:tc>
        <w:tc>
          <w:tcPr>
            <w:tcW w:w="1766"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bCs/>
                <w:color w:val="000000"/>
                <w:sz w:val="22"/>
                <w:szCs w:val="22"/>
              </w:rPr>
              <w:t>$380,000</w:t>
            </w:r>
          </w:p>
        </w:tc>
        <w:tc>
          <w:tcPr>
            <w:tcW w:w="360"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c.</w:t>
            </w:r>
          </w:p>
        </w:tc>
        <w:tc>
          <w:tcPr>
            <w:tcW w:w="1276"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bCs/>
                <w:color w:val="000000"/>
                <w:sz w:val="22"/>
                <w:szCs w:val="22"/>
              </w:rPr>
              <w:t>$400,000</w:t>
            </w:r>
          </w:p>
        </w:tc>
        <w:tc>
          <w:tcPr>
            <w:tcW w:w="378"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d.</w:t>
            </w:r>
          </w:p>
        </w:tc>
        <w:tc>
          <w:tcPr>
            <w:tcW w:w="1422" w:type="dxa"/>
            <w:tcBorders>
              <w:top w:val="nil"/>
              <w:left w:val="nil"/>
              <w:bottom w:val="nil"/>
              <w:right w:val="nil"/>
            </w:tcBorders>
            <w:hideMark/>
          </w:tcPr>
          <w:p w:rsidR="00295F11" w:rsidRPr="00CA646B" w:rsidRDefault="00295F11">
            <w:pPr>
              <w:tabs>
                <w:tab w:val="left" w:pos="2970"/>
              </w:tabs>
              <w:spacing w:line="240" w:lineRule="atLeast"/>
              <w:rPr>
                <w:b/>
                <w:color w:val="000000"/>
                <w:sz w:val="22"/>
                <w:szCs w:val="22"/>
              </w:rPr>
            </w:pPr>
            <w:r w:rsidRPr="00CA646B">
              <w:rPr>
                <w:bCs/>
                <w:color w:val="000000"/>
                <w:sz w:val="22"/>
                <w:szCs w:val="22"/>
              </w:rPr>
              <w:t>$1,200,000</w:t>
            </w:r>
          </w:p>
        </w:tc>
        <w:tc>
          <w:tcPr>
            <w:tcW w:w="360"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e.</w:t>
            </w:r>
          </w:p>
        </w:tc>
        <w:tc>
          <w:tcPr>
            <w:tcW w:w="1442"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color w:val="000000"/>
                <w:sz w:val="22"/>
                <w:szCs w:val="22"/>
              </w:rPr>
              <w:t>Other</w:t>
            </w:r>
          </w:p>
        </w:tc>
        <w:tc>
          <w:tcPr>
            <w:tcW w:w="358" w:type="dxa"/>
            <w:tcBorders>
              <w:top w:val="nil"/>
              <w:left w:val="nil"/>
              <w:bottom w:val="nil"/>
              <w:right w:val="nil"/>
            </w:tcBorders>
          </w:tcPr>
          <w:p w:rsidR="00295F11" w:rsidRPr="00CA646B" w:rsidRDefault="00295F11">
            <w:pPr>
              <w:tabs>
                <w:tab w:val="left" w:pos="2970"/>
              </w:tabs>
              <w:spacing w:line="240" w:lineRule="atLeast"/>
              <w:jc w:val="right"/>
              <w:rPr>
                <w:b/>
                <w:color w:val="000000"/>
                <w:sz w:val="22"/>
                <w:szCs w:val="22"/>
              </w:rPr>
            </w:pPr>
          </w:p>
        </w:tc>
      </w:tr>
    </w:tbl>
    <w:p w:rsidR="00295F11" w:rsidRPr="00CA646B" w:rsidRDefault="00295F11" w:rsidP="003A3D3F">
      <w:pPr>
        <w:spacing w:before="240" w:line="220" w:lineRule="atLeast"/>
        <w:rPr>
          <w:bCs/>
          <w:color w:val="000000"/>
          <w:sz w:val="22"/>
          <w:szCs w:val="22"/>
        </w:rPr>
      </w:pPr>
      <w:r w:rsidRPr="00CA646B">
        <w:rPr>
          <w:b/>
          <w:sz w:val="22"/>
          <w:szCs w:val="22"/>
        </w:rPr>
        <w:fldChar w:fldCharType="begin"/>
      </w:r>
      <w:r w:rsidRPr="00CA646B">
        <w:rPr>
          <w:b/>
          <w:sz w:val="22"/>
          <w:szCs w:val="22"/>
        </w:rPr>
        <w:instrText xml:space="preserve">autonumout </w:instrText>
      </w:r>
      <w:r w:rsidRPr="00CA646B">
        <w:rPr>
          <w:b/>
          <w:sz w:val="22"/>
          <w:szCs w:val="22"/>
        </w:rPr>
        <w:fldChar w:fldCharType="end"/>
      </w:r>
      <w:r w:rsidRPr="00CA646B">
        <w:rPr>
          <w:b/>
          <w:sz w:val="22"/>
          <w:szCs w:val="22"/>
        </w:rPr>
        <w:t xml:space="preserve"> </w:t>
      </w:r>
      <w:r w:rsidRPr="00CA646B">
        <w:rPr>
          <w:bCs/>
          <w:color w:val="000000"/>
          <w:sz w:val="22"/>
          <w:szCs w:val="22"/>
        </w:rPr>
        <w:t xml:space="preserve">Repeat the preceding question.   What is </w:t>
      </w:r>
      <w:proofErr w:type="gramStart"/>
      <w:r w:rsidRPr="00CA646B">
        <w:rPr>
          <w:bCs/>
          <w:color w:val="000000"/>
          <w:sz w:val="22"/>
          <w:szCs w:val="22"/>
        </w:rPr>
        <w:t>Darin’s</w:t>
      </w:r>
      <w:proofErr w:type="gramEnd"/>
      <w:r w:rsidRPr="00CA646B">
        <w:rPr>
          <w:bCs/>
          <w:color w:val="000000"/>
          <w:sz w:val="22"/>
          <w:szCs w:val="22"/>
        </w:rPr>
        <w:t xml:space="preserve"> </w:t>
      </w:r>
      <w:r w:rsidRPr="00CA646B">
        <w:rPr>
          <w:bCs/>
          <w:color w:val="000000"/>
          <w:sz w:val="22"/>
          <w:szCs w:val="22"/>
          <w:u w:val="single"/>
        </w:rPr>
        <w:t>basis in the stock received</w:t>
      </w:r>
      <w:r w:rsidRPr="00CA646B">
        <w:rPr>
          <w:bCs/>
          <w:color w:val="000000"/>
          <w:sz w:val="22"/>
          <w:szCs w:val="22"/>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346"/>
        <w:gridCol w:w="394"/>
        <w:gridCol w:w="1751"/>
        <w:gridCol w:w="369"/>
        <w:gridCol w:w="1271"/>
        <w:gridCol w:w="394"/>
        <w:gridCol w:w="1418"/>
        <w:gridCol w:w="369"/>
        <w:gridCol w:w="1427"/>
        <w:gridCol w:w="355"/>
      </w:tblGrid>
      <w:tr w:rsidR="00295F11" w:rsidRPr="00CA646B" w:rsidTr="00295F11">
        <w:tc>
          <w:tcPr>
            <w:tcW w:w="448"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a.</w:t>
            </w:r>
          </w:p>
        </w:tc>
        <w:tc>
          <w:tcPr>
            <w:tcW w:w="1352"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bCs/>
                <w:color w:val="000000"/>
                <w:sz w:val="22"/>
                <w:szCs w:val="22"/>
              </w:rPr>
              <w:t>$700,000</w:t>
            </w:r>
          </w:p>
        </w:tc>
        <w:tc>
          <w:tcPr>
            <w:tcW w:w="378"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b.</w:t>
            </w:r>
          </w:p>
        </w:tc>
        <w:tc>
          <w:tcPr>
            <w:tcW w:w="1766"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bCs/>
                <w:color w:val="000000"/>
                <w:sz w:val="22"/>
                <w:szCs w:val="22"/>
              </w:rPr>
              <w:t>$800,000</w:t>
            </w:r>
          </w:p>
        </w:tc>
        <w:tc>
          <w:tcPr>
            <w:tcW w:w="360"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c.</w:t>
            </w:r>
          </w:p>
        </w:tc>
        <w:tc>
          <w:tcPr>
            <w:tcW w:w="1276"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bCs/>
                <w:color w:val="000000"/>
                <w:sz w:val="22"/>
                <w:szCs w:val="22"/>
              </w:rPr>
              <w:t>$840,000</w:t>
            </w:r>
          </w:p>
        </w:tc>
        <w:tc>
          <w:tcPr>
            <w:tcW w:w="378"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d.</w:t>
            </w:r>
          </w:p>
        </w:tc>
        <w:tc>
          <w:tcPr>
            <w:tcW w:w="1422" w:type="dxa"/>
            <w:tcBorders>
              <w:top w:val="nil"/>
              <w:left w:val="nil"/>
              <w:bottom w:val="nil"/>
              <w:right w:val="nil"/>
            </w:tcBorders>
            <w:hideMark/>
          </w:tcPr>
          <w:p w:rsidR="00295F11" w:rsidRPr="00CA646B" w:rsidRDefault="00295F11">
            <w:pPr>
              <w:tabs>
                <w:tab w:val="left" w:pos="2970"/>
              </w:tabs>
              <w:spacing w:line="240" w:lineRule="atLeast"/>
              <w:rPr>
                <w:b/>
                <w:color w:val="000000"/>
                <w:sz w:val="22"/>
                <w:szCs w:val="22"/>
              </w:rPr>
            </w:pPr>
            <w:r w:rsidRPr="00CA646B">
              <w:rPr>
                <w:bCs/>
                <w:color w:val="000000"/>
                <w:sz w:val="22"/>
                <w:szCs w:val="22"/>
              </w:rPr>
              <w:t>$1,200,000</w:t>
            </w:r>
          </w:p>
        </w:tc>
        <w:tc>
          <w:tcPr>
            <w:tcW w:w="360"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e.</w:t>
            </w:r>
          </w:p>
        </w:tc>
        <w:tc>
          <w:tcPr>
            <w:tcW w:w="1442"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color w:val="000000"/>
                <w:sz w:val="22"/>
                <w:szCs w:val="22"/>
              </w:rPr>
              <w:t>Other</w:t>
            </w:r>
          </w:p>
        </w:tc>
        <w:tc>
          <w:tcPr>
            <w:tcW w:w="358" w:type="dxa"/>
            <w:tcBorders>
              <w:top w:val="nil"/>
              <w:left w:val="nil"/>
              <w:bottom w:val="nil"/>
              <w:right w:val="nil"/>
            </w:tcBorders>
          </w:tcPr>
          <w:p w:rsidR="00295F11" w:rsidRPr="00CA646B" w:rsidRDefault="00295F11">
            <w:pPr>
              <w:tabs>
                <w:tab w:val="left" w:pos="2970"/>
              </w:tabs>
              <w:spacing w:line="240" w:lineRule="atLeast"/>
              <w:jc w:val="right"/>
              <w:rPr>
                <w:b/>
                <w:color w:val="000000"/>
                <w:sz w:val="22"/>
                <w:szCs w:val="22"/>
              </w:rPr>
            </w:pPr>
          </w:p>
        </w:tc>
      </w:tr>
    </w:tbl>
    <w:p w:rsidR="00295F11" w:rsidRPr="00CA646B" w:rsidRDefault="00295F11" w:rsidP="003A3D3F">
      <w:pPr>
        <w:spacing w:before="240" w:line="220" w:lineRule="atLeast"/>
        <w:rPr>
          <w:bCs/>
          <w:color w:val="000000"/>
          <w:sz w:val="22"/>
          <w:szCs w:val="22"/>
        </w:rPr>
      </w:pPr>
      <w:r w:rsidRPr="00CA646B">
        <w:rPr>
          <w:b/>
          <w:sz w:val="22"/>
          <w:szCs w:val="22"/>
        </w:rPr>
        <w:fldChar w:fldCharType="begin"/>
      </w:r>
      <w:r w:rsidRPr="00CA646B">
        <w:rPr>
          <w:b/>
          <w:sz w:val="22"/>
          <w:szCs w:val="22"/>
        </w:rPr>
        <w:instrText xml:space="preserve">autonumout </w:instrText>
      </w:r>
      <w:r w:rsidRPr="00CA646B">
        <w:rPr>
          <w:b/>
          <w:sz w:val="22"/>
          <w:szCs w:val="22"/>
        </w:rPr>
        <w:fldChar w:fldCharType="end"/>
      </w:r>
      <w:r w:rsidRPr="00CA646B">
        <w:rPr>
          <w:b/>
          <w:sz w:val="22"/>
          <w:szCs w:val="22"/>
        </w:rPr>
        <w:t xml:space="preserve"> </w:t>
      </w:r>
      <w:r w:rsidRPr="00CA646B">
        <w:rPr>
          <w:bCs/>
          <w:color w:val="000000"/>
          <w:sz w:val="22"/>
          <w:szCs w:val="22"/>
        </w:rPr>
        <w:t xml:space="preserve">Repeat the preceding question.   What is Good Corporation’s </w:t>
      </w:r>
      <w:r w:rsidRPr="00CA646B">
        <w:rPr>
          <w:bCs/>
          <w:color w:val="000000"/>
          <w:sz w:val="22"/>
          <w:szCs w:val="22"/>
          <w:u w:val="single"/>
        </w:rPr>
        <w:t>basis in the building</w:t>
      </w:r>
      <w:r w:rsidRPr="00CA646B">
        <w:rPr>
          <w:bCs/>
          <w:color w:val="000000"/>
          <w:sz w:val="22"/>
          <w:szCs w:val="22"/>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346"/>
        <w:gridCol w:w="394"/>
        <w:gridCol w:w="1751"/>
        <w:gridCol w:w="369"/>
        <w:gridCol w:w="1271"/>
        <w:gridCol w:w="394"/>
        <w:gridCol w:w="1418"/>
        <w:gridCol w:w="369"/>
        <w:gridCol w:w="1427"/>
        <w:gridCol w:w="355"/>
      </w:tblGrid>
      <w:tr w:rsidR="00295F11" w:rsidRPr="00CA646B" w:rsidTr="00295F11">
        <w:tc>
          <w:tcPr>
            <w:tcW w:w="448"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a.</w:t>
            </w:r>
          </w:p>
        </w:tc>
        <w:tc>
          <w:tcPr>
            <w:tcW w:w="1352"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bCs/>
                <w:color w:val="000000"/>
                <w:sz w:val="22"/>
                <w:szCs w:val="22"/>
              </w:rPr>
              <w:t>$700,000</w:t>
            </w:r>
          </w:p>
        </w:tc>
        <w:tc>
          <w:tcPr>
            <w:tcW w:w="378"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b.</w:t>
            </w:r>
          </w:p>
        </w:tc>
        <w:tc>
          <w:tcPr>
            <w:tcW w:w="1766"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bCs/>
                <w:color w:val="000000"/>
                <w:sz w:val="22"/>
                <w:szCs w:val="22"/>
              </w:rPr>
              <w:t>$800,000</w:t>
            </w:r>
          </w:p>
        </w:tc>
        <w:tc>
          <w:tcPr>
            <w:tcW w:w="360"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c.</w:t>
            </w:r>
          </w:p>
        </w:tc>
        <w:tc>
          <w:tcPr>
            <w:tcW w:w="1276"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bCs/>
                <w:color w:val="000000"/>
                <w:sz w:val="22"/>
                <w:szCs w:val="22"/>
              </w:rPr>
              <w:t>$840,000</w:t>
            </w:r>
          </w:p>
        </w:tc>
        <w:tc>
          <w:tcPr>
            <w:tcW w:w="378"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d.</w:t>
            </w:r>
          </w:p>
        </w:tc>
        <w:tc>
          <w:tcPr>
            <w:tcW w:w="1422" w:type="dxa"/>
            <w:tcBorders>
              <w:top w:val="nil"/>
              <w:left w:val="nil"/>
              <w:bottom w:val="nil"/>
              <w:right w:val="nil"/>
            </w:tcBorders>
            <w:hideMark/>
          </w:tcPr>
          <w:p w:rsidR="00295F11" w:rsidRPr="00CA646B" w:rsidRDefault="00295F11">
            <w:pPr>
              <w:tabs>
                <w:tab w:val="left" w:pos="2970"/>
              </w:tabs>
              <w:spacing w:line="240" w:lineRule="atLeast"/>
              <w:rPr>
                <w:b/>
                <w:color w:val="000000"/>
                <w:sz w:val="22"/>
                <w:szCs w:val="22"/>
              </w:rPr>
            </w:pPr>
            <w:r w:rsidRPr="00CA646B">
              <w:rPr>
                <w:bCs/>
                <w:color w:val="000000"/>
                <w:sz w:val="22"/>
                <w:szCs w:val="22"/>
              </w:rPr>
              <w:t>$1,200,000</w:t>
            </w:r>
          </w:p>
        </w:tc>
        <w:tc>
          <w:tcPr>
            <w:tcW w:w="360"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e.</w:t>
            </w:r>
          </w:p>
        </w:tc>
        <w:tc>
          <w:tcPr>
            <w:tcW w:w="1442"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color w:val="000000"/>
                <w:sz w:val="22"/>
                <w:szCs w:val="22"/>
              </w:rPr>
              <w:t>Other</w:t>
            </w:r>
          </w:p>
        </w:tc>
        <w:tc>
          <w:tcPr>
            <w:tcW w:w="358" w:type="dxa"/>
            <w:tcBorders>
              <w:top w:val="nil"/>
              <w:left w:val="nil"/>
              <w:bottom w:val="nil"/>
              <w:right w:val="nil"/>
            </w:tcBorders>
          </w:tcPr>
          <w:p w:rsidR="00295F11" w:rsidRPr="00CA646B" w:rsidRDefault="00295F11">
            <w:pPr>
              <w:tabs>
                <w:tab w:val="left" w:pos="2970"/>
              </w:tabs>
              <w:spacing w:line="240" w:lineRule="atLeast"/>
              <w:jc w:val="right"/>
              <w:rPr>
                <w:b/>
                <w:color w:val="000000"/>
                <w:sz w:val="22"/>
                <w:szCs w:val="22"/>
              </w:rPr>
            </w:pPr>
          </w:p>
        </w:tc>
      </w:tr>
    </w:tbl>
    <w:p w:rsidR="00295F11" w:rsidRPr="00862709" w:rsidRDefault="00295F11" w:rsidP="00295F11">
      <w:pPr>
        <w:spacing w:before="240" w:line="220" w:lineRule="atLeast"/>
        <w:rPr>
          <w:bCs/>
          <w:color w:val="000000"/>
          <w:sz w:val="22"/>
          <w:szCs w:val="22"/>
        </w:rPr>
      </w:pPr>
      <w:r w:rsidRPr="00CA646B">
        <w:rPr>
          <w:b/>
          <w:sz w:val="22"/>
          <w:szCs w:val="22"/>
        </w:rPr>
        <w:fldChar w:fldCharType="begin"/>
      </w:r>
      <w:r w:rsidRPr="00CA646B">
        <w:rPr>
          <w:b/>
          <w:sz w:val="22"/>
          <w:szCs w:val="22"/>
        </w:rPr>
        <w:instrText xml:space="preserve">autonumout </w:instrText>
      </w:r>
      <w:r w:rsidRPr="00CA646B">
        <w:rPr>
          <w:b/>
          <w:sz w:val="22"/>
          <w:szCs w:val="22"/>
        </w:rPr>
        <w:fldChar w:fldCharType="end"/>
      </w:r>
      <w:r w:rsidR="00B91FCB" w:rsidRPr="00CA646B">
        <w:rPr>
          <w:b/>
          <w:sz w:val="22"/>
          <w:szCs w:val="22"/>
        </w:rPr>
        <w:t xml:space="preserve"> </w:t>
      </w:r>
      <w:r w:rsidRPr="00CA646B">
        <w:rPr>
          <w:bCs/>
          <w:color w:val="000000"/>
          <w:sz w:val="22"/>
          <w:szCs w:val="22"/>
        </w:rPr>
        <w:t xml:space="preserve">Peggy contributed property to a new partnership in return for a 40% interest in capital and profits. </w:t>
      </w:r>
      <w:r w:rsidR="00862709">
        <w:rPr>
          <w:bCs/>
          <w:color w:val="000000"/>
          <w:sz w:val="22"/>
          <w:szCs w:val="22"/>
        </w:rPr>
        <w:br/>
      </w:r>
      <w:r w:rsidRPr="00CA646B">
        <w:rPr>
          <w:bCs/>
          <w:color w:val="000000"/>
          <w:sz w:val="22"/>
          <w:szCs w:val="22"/>
        </w:rPr>
        <w:t>The property had a fair market value of $10,000, a</w:t>
      </w:r>
      <w:r w:rsidR="00862709">
        <w:rPr>
          <w:bCs/>
          <w:color w:val="000000"/>
          <w:sz w:val="22"/>
          <w:szCs w:val="22"/>
        </w:rPr>
        <w:t>n adjusted basis of $6,000.</w:t>
      </w:r>
      <w:r w:rsidR="00FD3E2F">
        <w:rPr>
          <w:bCs/>
          <w:color w:val="000000"/>
          <w:sz w:val="22"/>
          <w:szCs w:val="22"/>
        </w:rPr>
        <w:t xml:space="preserve"> </w:t>
      </w:r>
      <w:r w:rsidR="00862709">
        <w:rPr>
          <w:bCs/>
          <w:color w:val="000000"/>
          <w:sz w:val="22"/>
          <w:szCs w:val="22"/>
        </w:rPr>
        <w:t xml:space="preserve">The property </w:t>
      </w:r>
      <w:r w:rsidRPr="00CA646B">
        <w:rPr>
          <w:bCs/>
          <w:color w:val="000000"/>
          <w:sz w:val="22"/>
          <w:szCs w:val="22"/>
        </w:rPr>
        <w:t>was subject to a $9,000 mortgage which was assumed by the partnership. What was Peggy’s recognized gain?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1340"/>
        <w:gridCol w:w="394"/>
        <w:gridCol w:w="1754"/>
        <w:gridCol w:w="369"/>
        <w:gridCol w:w="1270"/>
        <w:gridCol w:w="394"/>
        <w:gridCol w:w="1414"/>
        <w:gridCol w:w="369"/>
        <w:gridCol w:w="1433"/>
        <w:gridCol w:w="356"/>
      </w:tblGrid>
      <w:tr w:rsidR="00295F11" w:rsidRPr="00CA646B" w:rsidTr="00295F11">
        <w:tc>
          <w:tcPr>
            <w:tcW w:w="448"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a.</w:t>
            </w:r>
          </w:p>
        </w:tc>
        <w:tc>
          <w:tcPr>
            <w:tcW w:w="1352"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bCs/>
                <w:color w:val="000000"/>
                <w:sz w:val="22"/>
                <w:szCs w:val="22"/>
              </w:rPr>
              <w:t>$0</w:t>
            </w:r>
          </w:p>
        </w:tc>
        <w:tc>
          <w:tcPr>
            <w:tcW w:w="378"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b.</w:t>
            </w:r>
          </w:p>
        </w:tc>
        <w:tc>
          <w:tcPr>
            <w:tcW w:w="1766"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bCs/>
                <w:color w:val="000000"/>
                <w:sz w:val="22"/>
                <w:szCs w:val="22"/>
              </w:rPr>
              <w:t>$2,000</w:t>
            </w:r>
          </w:p>
        </w:tc>
        <w:tc>
          <w:tcPr>
            <w:tcW w:w="360"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c.</w:t>
            </w:r>
          </w:p>
        </w:tc>
        <w:tc>
          <w:tcPr>
            <w:tcW w:w="1276"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bCs/>
                <w:color w:val="000000"/>
                <w:sz w:val="22"/>
                <w:szCs w:val="22"/>
              </w:rPr>
              <w:t>$4,000</w:t>
            </w:r>
          </w:p>
        </w:tc>
        <w:tc>
          <w:tcPr>
            <w:tcW w:w="378"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d.</w:t>
            </w:r>
          </w:p>
        </w:tc>
        <w:tc>
          <w:tcPr>
            <w:tcW w:w="1422" w:type="dxa"/>
            <w:tcBorders>
              <w:top w:val="nil"/>
              <w:left w:val="nil"/>
              <w:bottom w:val="nil"/>
              <w:right w:val="nil"/>
            </w:tcBorders>
            <w:hideMark/>
          </w:tcPr>
          <w:p w:rsidR="00295F11" w:rsidRPr="00CA646B" w:rsidRDefault="00295F11">
            <w:pPr>
              <w:tabs>
                <w:tab w:val="left" w:pos="2970"/>
              </w:tabs>
              <w:spacing w:line="240" w:lineRule="atLeast"/>
              <w:rPr>
                <w:b/>
                <w:color w:val="000000"/>
                <w:sz w:val="22"/>
                <w:szCs w:val="22"/>
              </w:rPr>
            </w:pPr>
            <w:r w:rsidRPr="00CA646B">
              <w:rPr>
                <w:bCs/>
                <w:color w:val="000000"/>
                <w:sz w:val="22"/>
                <w:szCs w:val="22"/>
              </w:rPr>
              <w:t>$6,000</w:t>
            </w:r>
          </w:p>
        </w:tc>
        <w:tc>
          <w:tcPr>
            <w:tcW w:w="360" w:type="dxa"/>
            <w:tcBorders>
              <w:top w:val="nil"/>
              <w:left w:val="nil"/>
              <w:bottom w:val="nil"/>
              <w:right w:val="nil"/>
            </w:tcBorders>
            <w:hideMark/>
          </w:tcPr>
          <w:p w:rsidR="00295F11" w:rsidRPr="00CA646B" w:rsidRDefault="00295F11">
            <w:pPr>
              <w:tabs>
                <w:tab w:val="left" w:pos="2970"/>
              </w:tabs>
              <w:spacing w:line="240" w:lineRule="atLeast"/>
              <w:jc w:val="right"/>
              <w:rPr>
                <w:b/>
                <w:color w:val="000000"/>
                <w:sz w:val="22"/>
                <w:szCs w:val="22"/>
              </w:rPr>
            </w:pPr>
            <w:r w:rsidRPr="00CA646B">
              <w:rPr>
                <w:b/>
                <w:color w:val="000000"/>
                <w:sz w:val="22"/>
                <w:szCs w:val="22"/>
              </w:rPr>
              <w:t>e.</w:t>
            </w:r>
          </w:p>
        </w:tc>
        <w:tc>
          <w:tcPr>
            <w:tcW w:w="1442" w:type="dxa"/>
            <w:tcBorders>
              <w:top w:val="nil"/>
              <w:left w:val="nil"/>
              <w:bottom w:val="nil"/>
              <w:right w:val="nil"/>
            </w:tcBorders>
            <w:hideMark/>
          </w:tcPr>
          <w:p w:rsidR="00295F11" w:rsidRPr="00CA646B" w:rsidRDefault="00295F11">
            <w:pPr>
              <w:tabs>
                <w:tab w:val="left" w:pos="2970"/>
              </w:tabs>
              <w:spacing w:line="240" w:lineRule="atLeast"/>
              <w:rPr>
                <w:color w:val="000000"/>
                <w:sz w:val="22"/>
                <w:szCs w:val="22"/>
              </w:rPr>
            </w:pPr>
            <w:r w:rsidRPr="00CA646B">
              <w:rPr>
                <w:color w:val="000000"/>
                <w:sz w:val="22"/>
                <w:szCs w:val="22"/>
              </w:rPr>
              <w:t>Other</w:t>
            </w:r>
          </w:p>
        </w:tc>
        <w:tc>
          <w:tcPr>
            <w:tcW w:w="358" w:type="dxa"/>
            <w:tcBorders>
              <w:top w:val="nil"/>
              <w:left w:val="nil"/>
              <w:bottom w:val="nil"/>
              <w:right w:val="nil"/>
            </w:tcBorders>
          </w:tcPr>
          <w:p w:rsidR="00295F11" w:rsidRPr="00CA646B" w:rsidRDefault="00295F11">
            <w:pPr>
              <w:tabs>
                <w:tab w:val="left" w:pos="2970"/>
              </w:tabs>
              <w:spacing w:line="240" w:lineRule="atLeast"/>
              <w:jc w:val="right"/>
              <w:rPr>
                <w:b/>
                <w:color w:val="000000"/>
                <w:sz w:val="22"/>
                <w:szCs w:val="22"/>
              </w:rPr>
            </w:pPr>
          </w:p>
        </w:tc>
      </w:tr>
    </w:tbl>
    <w:p w:rsidR="0065428A" w:rsidRDefault="0065428A" w:rsidP="00A50FDC">
      <w:pPr>
        <w:suppressAutoHyphens/>
        <w:spacing w:before="120" w:after="40"/>
        <w:rPr>
          <w:b/>
          <w:sz w:val="22"/>
          <w:szCs w:val="22"/>
        </w:rPr>
      </w:pPr>
    </w:p>
    <w:p w:rsidR="00F129C9" w:rsidRPr="00CA646B" w:rsidRDefault="00F129C9" w:rsidP="00A50FDC">
      <w:pPr>
        <w:suppressAutoHyphens/>
        <w:spacing w:before="120" w:after="40"/>
        <w:rPr>
          <w:b/>
          <w:sz w:val="22"/>
          <w:szCs w:val="22"/>
        </w:rPr>
      </w:pPr>
      <w:r w:rsidRPr="00CA646B">
        <w:rPr>
          <w:b/>
          <w:sz w:val="22"/>
          <w:szCs w:val="22"/>
        </w:rPr>
        <w:t>Use the following information for Local Corporation for the next 4 questions.</w:t>
      </w:r>
    </w:p>
    <w:p w:rsidR="00F129C9" w:rsidRPr="00CA646B" w:rsidRDefault="00F129C9" w:rsidP="00697F31">
      <w:pPr>
        <w:suppressAutoHyphens/>
        <w:rPr>
          <w:b/>
          <w:sz w:val="22"/>
          <w:szCs w:val="22"/>
        </w:rPr>
      </w:pPr>
      <w:r w:rsidRPr="00CA646B">
        <w:rPr>
          <w:b/>
          <w:sz w:val="22"/>
          <w:szCs w:val="22"/>
        </w:rPr>
        <w:t>Assume the corporation is in the 40% bracket for all years.</w:t>
      </w:r>
    </w:p>
    <w:p w:rsidR="00F129C9" w:rsidRPr="00CA646B" w:rsidRDefault="003423A5" w:rsidP="00295F11">
      <w:pPr>
        <w:suppressAutoHyphens/>
        <w:spacing w:before="120" w:after="40"/>
        <w:rPr>
          <w:b/>
          <w:sz w:val="22"/>
          <w:szCs w:val="22"/>
        </w:rPr>
      </w:pPr>
      <w:r w:rsidRPr="003423A5">
        <w:rPr>
          <w:noProof/>
        </w:rPr>
        <w:drawing>
          <wp:inline distT="0" distB="0" distL="0" distR="0">
            <wp:extent cx="4799330" cy="1884045"/>
            <wp:effectExtent l="0" t="0" r="127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9330" cy="1884045"/>
                    </a:xfrm>
                    <a:prstGeom prst="rect">
                      <a:avLst/>
                    </a:prstGeom>
                    <a:noFill/>
                    <a:ln>
                      <a:noFill/>
                    </a:ln>
                  </pic:spPr>
                </pic:pic>
              </a:graphicData>
            </a:graphic>
          </wp:inline>
        </w:drawing>
      </w:r>
    </w:p>
    <w:p w:rsidR="00F129C9" w:rsidRPr="00CA646B" w:rsidRDefault="00F129C9" w:rsidP="00F129C9">
      <w:pPr>
        <w:spacing w:before="240" w:line="240" w:lineRule="atLeast"/>
        <w:rPr>
          <w:rFonts w:ascii="Times New Roman" w:hAnsi="Times New Roman"/>
          <w:color w:val="000000"/>
          <w:sz w:val="22"/>
          <w:szCs w:val="22"/>
        </w:rPr>
      </w:pPr>
      <w:r w:rsidRPr="00CA646B">
        <w:rPr>
          <w:rFonts w:ascii="Times New Roman" w:hAnsi="Times New Roman"/>
          <w:b/>
          <w:sz w:val="22"/>
          <w:szCs w:val="22"/>
        </w:rPr>
        <w:fldChar w:fldCharType="begin"/>
      </w:r>
      <w:r w:rsidRPr="00CA646B">
        <w:rPr>
          <w:rFonts w:ascii="Times New Roman" w:hAnsi="Times New Roman"/>
          <w:b/>
          <w:sz w:val="22"/>
          <w:szCs w:val="22"/>
        </w:rPr>
        <w:instrText xml:space="preserve">autonumout </w:instrText>
      </w:r>
      <w:r w:rsidRPr="00CA646B">
        <w:rPr>
          <w:rFonts w:ascii="Times New Roman" w:hAnsi="Times New Roman"/>
          <w:b/>
          <w:sz w:val="22"/>
          <w:szCs w:val="22"/>
        </w:rPr>
        <w:fldChar w:fldCharType="end"/>
      </w:r>
      <w:r w:rsidRPr="00CA646B">
        <w:rPr>
          <w:rFonts w:ascii="Times New Roman" w:hAnsi="Times New Roman"/>
          <w:b/>
          <w:sz w:val="22"/>
          <w:szCs w:val="22"/>
        </w:rPr>
        <w:t xml:space="preserve"> </w:t>
      </w:r>
      <w:r w:rsidRPr="00CA646B">
        <w:rPr>
          <w:rFonts w:ascii="Times New Roman" w:hAnsi="Times New Roman"/>
          <w:color w:val="000000"/>
          <w:sz w:val="22"/>
          <w:szCs w:val="22"/>
        </w:rPr>
        <w:t>What is Local Corporation’s GAAP net income before income tax?</w:t>
      </w:r>
    </w:p>
    <w:tbl>
      <w:tblPr>
        <w:tblW w:w="9540" w:type="dxa"/>
        <w:tblInd w:w="108" w:type="dxa"/>
        <w:tblLook w:val="01E0" w:firstRow="1" w:lastRow="1" w:firstColumn="1" w:lastColumn="1" w:noHBand="0" w:noVBand="0"/>
      </w:tblPr>
      <w:tblGrid>
        <w:gridCol w:w="436"/>
        <w:gridCol w:w="1112"/>
        <w:gridCol w:w="428"/>
        <w:gridCol w:w="1279"/>
        <w:gridCol w:w="369"/>
        <w:gridCol w:w="1335"/>
        <w:gridCol w:w="428"/>
        <w:gridCol w:w="1136"/>
        <w:gridCol w:w="369"/>
        <w:gridCol w:w="1208"/>
        <w:gridCol w:w="1080"/>
        <w:gridCol w:w="360"/>
      </w:tblGrid>
      <w:tr w:rsidR="00F129C9" w:rsidRPr="00CA646B" w:rsidTr="00971B03">
        <w:tc>
          <w:tcPr>
            <w:tcW w:w="436" w:type="dxa"/>
            <w:hideMark/>
          </w:tcPr>
          <w:p w:rsidR="00F129C9" w:rsidRPr="00CA646B" w:rsidRDefault="00F129C9" w:rsidP="00FD3E2F">
            <w:pPr>
              <w:spacing w:line="240" w:lineRule="atLeast"/>
              <w:rPr>
                <w:rFonts w:ascii="Times New Roman" w:hAnsi="Times New Roman"/>
                <w:b/>
                <w:bCs/>
                <w:sz w:val="22"/>
                <w:szCs w:val="22"/>
              </w:rPr>
            </w:pPr>
            <w:r w:rsidRPr="00CA646B">
              <w:rPr>
                <w:rFonts w:ascii="Times New Roman" w:hAnsi="Times New Roman"/>
                <w:b/>
                <w:bCs/>
                <w:sz w:val="22"/>
                <w:szCs w:val="22"/>
              </w:rPr>
              <w:t>a.</w:t>
            </w:r>
          </w:p>
        </w:tc>
        <w:tc>
          <w:tcPr>
            <w:tcW w:w="1112" w:type="dxa"/>
            <w:hideMark/>
          </w:tcPr>
          <w:p w:rsidR="00F129C9" w:rsidRPr="00CA646B" w:rsidRDefault="00F129C9" w:rsidP="00FD3E2F">
            <w:pPr>
              <w:spacing w:line="240" w:lineRule="atLeast"/>
              <w:rPr>
                <w:rFonts w:ascii="Times New Roman" w:hAnsi="Times New Roman"/>
                <w:bCs/>
                <w:sz w:val="22"/>
                <w:szCs w:val="22"/>
              </w:rPr>
            </w:pPr>
            <w:r w:rsidRPr="00CA646B">
              <w:rPr>
                <w:rFonts w:ascii="Times New Roman" w:hAnsi="Times New Roman"/>
                <w:sz w:val="22"/>
                <w:szCs w:val="22"/>
              </w:rPr>
              <w:t>$200,000</w:t>
            </w:r>
          </w:p>
        </w:tc>
        <w:tc>
          <w:tcPr>
            <w:tcW w:w="428" w:type="dxa"/>
            <w:hideMark/>
          </w:tcPr>
          <w:p w:rsidR="00F129C9" w:rsidRPr="00CA646B" w:rsidRDefault="00F129C9" w:rsidP="00FD3E2F">
            <w:pPr>
              <w:spacing w:line="240" w:lineRule="atLeast"/>
              <w:rPr>
                <w:rFonts w:ascii="Times New Roman" w:hAnsi="Times New Roman"/>
                <w:b/>
                <w:bCs/>
                <w:sz w:val="22"/>
                <w:szCs w:val="22"/>
              </w:rPr>
            </w:pPr>
            <w:r w:rsidRPr="00CA646B">
              <w:rPr>
                <w:rFonts w:ascii="Times New Roman" w:hAnsi="Times New Roman"/>
                <w:b/>
                <w:bCs/>
                <w:sz w:val="22"/>
                <w:szCs w:val="22"/>
              </w:rPr>
              <w:t>b.</w:t>
            </w:r>
          </w:p>
        </w:tc>
        <w:tc>
          <w:tcPr>
            <w:tcW w:w="1279" w:type="dxa"/>
            <w:hideMark/>
          </w:tcPr>
          <w:p w:rsidR="00F129C9" w:rsidRPr="00CA646B" w:rsidRDefault="00D918F2" w:rsidP="00FD3E2F">
            <w:pPr>
              <w:spacing w:line="240" w:lineRule="atLeast"/>
              <w:rPr>
                <w:rFonts w:ascii="Times New Roman" w:hAnsi="Times New Roman"/>
                <w:bCs/>
                <w:sz w:val="22"/>
                <w:szCs w:val="22"/>
              </w:rPr>
            </w:pPr>
            <w:r>
              <w:rPr>
                <w:rFonts w:ascii="Times New Roman" w:hAnsi="Times New Roman"/>
                <w:sz w:val="22"/>
                <w:szCs w:val="22"/>
              </w:rPr>
              <w:t>$15</w:t>
            </w:r>
            <w:r w:rsidR="00F129C9" w:rsidRPr="00CA646B">
              <w:rPr>
                <w:rFonts w:ascii="Times New Roman" w:hAnsi="Times New Roman"/>
                <w:sz w:val="22"/>
                <w:szCs w:val="22"/>
              </w:rPr>
              <w:t>0,000</w:t>
            </w:r>
          </w:p>
        </w:tc>
        <w:tc>
          <w:tcPr>
            <w:tcW w:w="369" w:type="dxa"/>
            <w:hideMark/>
          </w:tcPr>
          <w:p w:rsidR="00F129C9" w:rsidRPr="00CA646B" w:rsidRDefault="00F129C9" w:rsidP="00FD3E2F">
            <w:pPr>
              <w:spacing w:line="240" w:lineRule="atLeast"/>
              <w:rPr>
                <w:rFonts w:ascii="Times New Roman" w:hAnsi="Times New Roman"/>
                <w:b/>
                <w:bCs/>
                <w:sz w:val="22"/>
                <w:szCs w:val="22"/>
              </w:rPr>
            </w:pPr>
            <w:r w:rsidRPr="00CA646B">
              <w:rPr>
                <w:rFonts w:ascii="Times New Roman" w:hAnsi="Times New Roman"/>
                <w:b/>
                <w:bCs/>
                <w:sz w:val="22"/>
                <w:szCs w:val="22"/>
              </w:rPr>
              <w:t>c.</w:t>
            </w:r>
          </w:p>
        </w:tc>
        <w:tc>
          <w:tcPr>
            <w:tcW w:w="1335" w:type="dxa"/>
            <w:hideMark/>
          </w:tcPr>
          <w:p w:rsidR="00F129C9" w:rsidRPr="00CA646B" w:rsidRDefault="00D918F2" w:rsidP="00FD3E2F">
            <w:pPr>
              <w:spacing w:line="240" w:lineRule="atLeast"/>
              <w:rPr>
                <w:rFonts w:ascii="Times New Roman" w:hAnsi="Times New Roman"/>
                <w:bCs/>
                <w:sz w:val="22"/>
                <w:szCs w:val="22"/>
              </w:rPr>
            </w:pPr>
            <w:r>
              <w:rPr>
                <w:rFonts w:ascii="Times New Roman" w:hAnsi="Times New Roman"/>
                <w:sz w:val="22"/>
                <w:szCs w:val="22"/>
              </w:rPr>
              <w:t>$9</w:t>
            </w:r>
            <w:r w:rsidR="00F129C9" w:rsidRPr="00CA646B">
              <w:rPr>
                <w:rFonts w:ascii="Times New Roman" w:hAnsi="Times New Roman"/>
                <w:sz w:val="22"/>
                <w:szCs w:val="22"/>
              </w:rPr>
              <w:t>0,000</w:t>
            </w:r>
          </w:p>
        </w:tc>
        <w:tc>
          <w:tcPr>
            <w:tcW w:w="428" w:type="dxa"/>
            <w:hideMark/>
          </w:tcPr>
          <w:p w:rsidR="00F129C9" w:rsidRPr="00CA646B" w:rsidRDefault="00F129C9" w:rsidP="00FD3E2F">
            <w:pPr>
              <w:spacing w:line="240" w:lineRule="atLeast"/>
              <w:rPr>
                <w:rFonts w:ascii="Times New Roman" w:hAnsi="Times New Roman"/>
                <w:b/>
                <w:bCs/>
                <w:sz w:val="22"/>
                <w:szCs w:val="22"/>
              </w:rPr>
            </w:pPr>
            <w:r w:rsidRPr="00CA646B">
              <w:rPr>
                <w:rFonts w:ascii="Times New Roman" w:hAnsi="Times New Roman"/>
                <w:b/>
                <w:bCs/>
                <w:sz w:val="22"/>
                <w:szCs w:val="22"/>
              </w:rPr>
              <w:t>d.</w:t>
            </w:r>
          </w:p>
        </w:tc>
        <w:tc>
          <w:tcPr>
            <w:tcW w:w="1136" w:type="dxa"/>
            <w:hideMark/>
          </w:tcPr>
          <w:p w:rsidR="00F129C9" w:rsidRPr="00CA646B" w:rsidRDefault="00F129C9" w:rsidP="00FD3E2F">
            <w:pPr>
              <w:spacing w:line="240" w:lineRule="atLeast"/>
              <w:rPr>
                <w:rFonts w:ascii="Times New Roman" w:hAnsi="Times New Roman"/>
                <w:bCs/>
                <w:sz w:val="22"/>
                <w:szCs w:val="22"/>
              </w:rPr>
            </w:pPr>
            <w:r w:rsidRPr="00CA646B">
              <w:rPr>
                <w:rFonts w:ascii="Times New Roman" w:hAnsi="Times New Roman"/>
                <w:sz w:val="22"/>
                <w:szCs w:val="22"/>
              </w:rPr>
              <w:t>$60,000</w:t>
            </w:r>
          </w:p>
        </w:tc>
        <w:tc>
          <w:tcPr>
            <w:tcW w:w="369" w:type="dxa"/>
            <w:hideMark/>
          </w:tcPr>
          <w:p w:rsidR="00F129C9" w:rsidRPr="00CA646B" w:rsidRDefault="00F129C9" w:rsidP="00FD3E2F">
            <w:pPr>
              <w:spacing w:line="240" w:lineRule="atLeast"/>
              <w:jc w:val="right"/>
              <w:rPr>
                <w:rFonts w:ascii="Times New Roman" w:hAnsi="Times New Roman"/>
                <w:b/>
                <w:sz w:val="22"/>
                <w:szCs w:val="22"/>
              </w:rPr>
            </w:pPr>
            <w:r w:rsidRPr="00CA646B">
              <w:rPr>
                <w:rFonts w:ascii="Times New Roman" w:hAnsi="Times New Roman"/>
                <w:b/>
                <w:sz w:val="22"/>
                <w:szCs w:val="22"/>
              </w:rPr>
              <w:t>e.</w:t>
            </w:r>
          </w:p>
        </w:tc>
        <w:tc>
          <w:tcPr>
            <w:tcW w:w="1208" w:type="dxa"/>
            <w:hideMark/>
          </w:tcPr>
          <w:p w:rsidR="00FD3E2F" w:rsidRPr="00CA646B" w:rsidRDefault="00F129C9" w:rsidP="00FD3E2F">
            <w:pPr>
              <w:spacing w:line="240" w:lineRule="atLeast"/>
              <w:jc w:val="both"/>
              <w:rPr>
                <w:rFonts w:ascii="Times New Roman" w:hAnsi="Times New Roman"/>
                <w:sz w:val="22"/>
                <w:szCs w:val="22"/>
              </w:rPr>
            </w:pPr>
            <w:r w:rsidRPr="00CA646B">
              <w:rPr>
                <w:rFonts w:ascii="Times New Roman" w:hAnsi="Times New Roman"/>
                <w:sz w:val="22"/>
                <w:szCs w:val="22"/>
              </w:rPr>
              <w:t>Other</w:t>
            </w:r>
          </w:p>
        </w:tc>
        <w:tc>
          <w:tcPr>
            <w:tcW w:w="1080" w:type="dxa"/>
          </w:tcPr>
          <w:p w:rsidR="00F129C9" w:rsidRPr="00CA646B" w:rsidRDefault="00F129C9" w:rsidP="00FD3E2F">
            <w:pPr>
              <w:spacing w:line="240" w:lineRule="atLeast"/>
              <w:jc w:val="right"/>
              <w:rPr>
                <w:rFonts w:ascii="Times New Roman" w:hAnsi="Times New Roman"/>
                <w:bCs/>
                <w:sz w:val="22"/>
                <w:szCs w:val="22"/>
              </w:rPr>
            </w:pPr>
          </w:p>
        </w:tc>
        <w:tc>
          <w:tcPr>
            <w:tcW w:w="360" w:type="dxa"/>
          </w:tcPr>
          <w:p w:rsidR="00F129C9" w:rsidRPr="00CA646B" w:rsidRDefault="00F129C9" w:rsidP="00FD3E2F">
            <w:pPr>
              <w:spacing w:line="240" w:lineRule="atLeast"/>
              <w:jc w:val="right"/>
              <w:rPr>
                <w:rFonts w:ascii="Times New Roman" w:hAnsi="Times New Roman"/>
                <w:b/>
                <w:sz w:val="22"/>
                <w:szCs w:val="22"/>
              </w:rPr>
            </w:pPr>
          </w:p>
        </w:tc>
      </w:tr>
    </w:tbl>
    <w:p w:rsidR="00FD3E2F" w:rsidRPr="00CA646B" w:rsidRDefault="00FD3E2F" w:rsidP="00FD3E2F">
      <w:pPr>
        <w:spacing w:before="120" w:line="240" w:lineRule="atLeast"/>
        <w:rPr>
          <w:rFonts w:ascii="Times New Roman" w:hAnsi="Times New Roman"/>
          <w:color w:val="000000"/>
          <w:sz w:val="22"/>
          <w:szCs w:val="22"/>
        </w:rPr>
      </w:pPr>
      <w:r w:rsidRPr="00CA646B">
        <w:rPr>
          <w:rFonts w:ascii="Times New Roman" w:hAnsi="Times New Roman"/>
          <w:b/>
          <w:sz w:val="22"/>
          <w:szCs w:val="22"/>
        </w:rPr>
        <w:fldChar w:fldCharType="begin"/>
      </w:r>
      <w:r w:rsidRPr="00CA646B">
        <w:rPr>
          <w:rFonts w:ascii="Times New Roman" w:hAnsi="Times New Roman"/>
          <w:b/>
          <w:sz w:val="22"/>
          <w:szCs w:val="22"/>
        </w:rPr>
        <w:instrText xml:space="preserve">autonumout </w:instrText>
      </w:r>
      <w:r w:rsidRPr="00CA646B">
        <w:rPr>
          <w:rFonts w:ascii="Times New Roman" w:hAnsi="Times New Roman"/>
          <w:b/>
          <w:sz w:val="22"/>
          <w:szCs w:val="22"/>
        </w:rPr>
        <w:fldChar w:fldCharType="end"/>
      </w:r>
      <w:r w:rsidRPr="00CA646B">
        <w:rPr>
          <w:rFonts w:ascii="Times New Roman" w:hAnsi="Times New Roman"/>
          <w:b/>
          <w:sz w:val="22"/>
          <w:szCs w:val="22"/>
        </w:rPr>
        <w:t xml:space="preserve"> </w:t>
      </w:r>
      <w:r>
        <w:rPr>
          <w:rFonts w:ascii="Times New Roman" w:hAnsi="Times New Roman"/>
          <w:color w:val="000000"/>
          <w:sz w:val="22"/>
          <w:szCs w:val="22"/>
        </w:rPr>
        <w:t>What is Local Corporation’s Taxable Income</w:t>
      </w:r>
      <w:r w:rsidRPr="00CA646B">
        <w:rPr>
          <w:rFonts w:ascii="Times New Roman" w:hAnsi="Times New Roman"/>
          <w:color w:val="000000"/>
          <w:sz w:val="22"/>
          <w:szCs w:val="22"/>
        </w:rPr>
        <w:t>?</w:t>
      </w:r>
    </w:p>
    <w:tbl>
      <w:tblPr>
        <w:tblW w:w="9540" w:type="dxa"/>
        <w:tblInd w:w="108" w:type="dxa"/>
        <w:tblLook w:val="01E0" w:firstRow="1" w:lastRow="1" w:firstColumn="1" w:lastColumn="1" w:noHBand="0" w:noVBand="0"/>
      </w:tblPr>
      <w:tblGrid>
        <w:gridCol w:w="436"/>
        <w:gridCol w:w="1112"/>
        <w:gridCol w:w="428"/>
        <w:gridCol w:w="1279"/>
        <w:gridCol w:w="369"/>
        <w:gridCol w:w="1335"/>
        <w:gridCol w:w="428"/>
        <w:gridCol w:w="1136"/>
        <w:gridCol w:w="369"/>
        <w:gridCol w:w="1208"/>
        <w:gridCol w:w="1080"/>
        <w:gridCol w:w="360"/>
      </w:tblGrid>
      <w:tr w:rsidR="00FD3E2F" w:rsidRPr="00CA646B" w:rsidTr="00B16B2D">
        <w:tc>
          <w:tcPr>
            <w:tcW w:w="436" w:type="dxa"/>
            <w:hideMark/>
          </w:tcPr>
          <w:p w:rsidR="00FD3E2F" w:rsidRPr="00CA646B" w:rsidRDefault="00FD3E2F" w:rsidP="00FD3E2F">
            <w:pPr>
              <w:spacing w:line="240" w:lineRule="atLeast"/>
              <w:rPr>
                <w:rFonts w:ascii="Times New Roman" w:hAnsi="Times New Roman"/>
                <w:b/>
                <w:bCs/>
                <w:sz w:val="22"/>
                <w:szCs w:val="22"/>
              </w:rPr>
            </w:pPr>
            <w:r w:rsidRPr="00CA646B">
              <w:rPr>
                <w:rFonts w:ascii="Times New Roman" w:hAnsi="Times New Roman"/>
                <w:b/>
                <w:bCs/>
                <w:sz w:val="22"/>
                <w:szCs w:val="22"/>
              </w:rPr>
              <w:t>a.</w:t>
            </w:r>
          </w:p>
        </w:tc>
        <w:tc>
          <w:tcPr>
            <w:tcW w:w="1112" w:type="dxa"/>
            <w:hideMark/>
          </w:tcPr>
          <w:p w:rsidR="00FD3E2F" w:rsidRPr="00CA646B" w:rsidRDefault="00FD3E2F" w:rsidP="00FD3E2F">
            <w:pPr>
              <w:spacing w:line="240" w:lineRule="atLeast"/>
              <w:rPr>
                <w:rFonts w:ascii="Times New Roman" w:hAnsi="Times New Roman"/>
                <w:bCs/>
                <w:sz w:val="22"/>
                <w:szCs w:val="22"/>
              </w:rPr>
            </w:pPr>
            <w:r w:rsidRPr="00CA646B">
              <w:rPr>
                <w:rFonts w:ascii="Times New Roman" w:hAnsi="Times New Roman"/>
                <w:sz w:val="22"/>
                <w:szCs w:val="22"/>
              </w:rPr>
              <w:t>$200,000</w:t>
            </w:r>
          </w:p>
        </w:tc>
        <w:tc>
          <w:tcPr>
            <w:tcW w:w="428" w:type="dxa"/>
            <w:hideMark/>
          </w:tcPr>
          <w:p w:rsidR="00FD3E2F" w:rsidRPr="00CA646B" w:rsidRDefault="00FD3E2F" w:rsidP="00FD3E2F">
            <w:pPr>
              <w:spacing w:line="240" w:lineRule="atLeast"/>
              <w:rPr>
                <w:rFonts w:ascii="Times New Roman" w:hAnsi="Times New Roman"/>
                <w:b/>
                <w:bCs/>
                <w:sz w:val="22"/>
                <w:szCs w:val="22"/>
              </w:rPr>
            </w:pPr>
            <w:r w:rsidRPr="00CA646B">
              <w:rPr>
                <w:rFonts w:ascii="Times New Roman" w:hAnsi="Times New Roman"/>
                <w:b/>
                <w:bCs/>
                <w:sz w:val="22"/>
                <w:szCs w:val="22"/>
              </w:rPr>
              <w:t>b.</w:t>
            </w:r>
          </w:p>
        </w:tc>
        <w:tc>
          <w:tcPr>
            <w:tcW w:w="1279" w:type="dxa"/>
            <w:hideMark/>
          </w:tcPr>
          <w:p w:rsidR="00FD3E2F" w:rsidRPr="00CA646B" w:rsidRDefault="00FD3E2F" w:rsidP="00FD3E2F">
            <w:pPr>
              <w:spacing w:line="240" w:lineRule="atLeast"/>
              <w:rPr>
                <w:rFonts w:ascii="Times New Roman" w:hAnsi="Times New Roman"/>
                <w:bCs/>
                <w:sz w:val="22"/>
                <w:szCs w:val="22"/>
              </w:rPr>
            </w:pPr>
            <w:r>
              <w:rPr>
                <w:rFonts w:ascii="Times New Roman" w:hAnsi="Times New Roman"/>
                <w:sz w:val="22"/>
                <w:szCs w:val="22"/>
              </w:rPr>
              <w:t>$15</w:t>
            </w:r>
            <w:r w:rsidRPr="00CA646B">
              <w:rPr>
                <w:rFonts w:ascii="Times New Roman" w:hAnsi="Times New Roman"/>
                <w:sz w:val="22"/>
                <w:szCs w:val="22"/>
              </w:rPr>
              <w:t>0,000</w:t>
            </w:r>
          </w:p>
        </w:tc>
        <w:tc>
          <w:tcPr>
            <w:tcW w:w="369" w:type="dxa"/>
            <w:hideMark/>
          </w:tcPr>
          <w:p w:rsidR="00FD3E2F" w:rsidRPr="00CA646B" w:rsidRDefault="00FD3E2F" w:rsidP="00FD3E2F">
            <w:pPr>
              <w:spacing w:line="240" w:lineRule="atLeast"/>
              <w:rPr>
                <w:rFonts w:ascii="Times New Roman" w:hAnsi="Times New Roman"/>
                <w:b/>
                <w:bCs/>
                <w:sz w:val="22"/>
                <w:szCs w:val="22"/>
              </w:rPr>
            </w:pPr>
            <w:r w:rsidRPr="00CA646B">
              <w:rPr>
                <w:rFonts w:ascii="Times New Roman" w:hAnsi="Times New Roman"/>
                <w:b/>
                <w:bCs/>
                <w:sz w:val="22"/>
                <w:szCs w:val="22"/>
              </w:rPr>
              <w:t>c.</w:t>
            </w:r>
          </w:p>
        </w:tc>
        <w:tc>
          <w:tcPr>
            <w:tcW w:w="1335" w:type="dxa"/>
            <w:hideMark/>
          </w:tcPr>
          <w:p w:rsidR="00FD3E2F" w:rsidRPr="00CA646B" w:rsidRDefault="00FD3E2F" w:rsidP="00FD3E2F">
            <w:pPr>
              <w:spacing w:line="240" w:lineRule="atLeast"/>
              <w:rPr>
                <w:rFonts w:ascii="Times New Roman" w:hAnsi="Times New Roman"/>
                <w:bCs/>
                <w:sz w:val="22"/>
                <w:szCs w:val="22"/>
              </w:rPr>
            </w:pPr>
            <w:r>
              <w:rPr>
                <w:rFonts w:ascii="Times New Roman" w:hAnsi="Times New Roman"/>
                <w:sz w:val="22"/>
                <w:szCs w:val="22"/>
              </w:rPr>
              <w:t>$9</w:t>
            </w:r>
            <w:r w:rsidRPr="00CA646B">
              <w:rPr>
                <w:rFonts w:ascii="Times New Roman" w:hAnsi="Times New Roman"/>
                <w:sz w:val="22"/>
                <w:szCs w:val="22"/>
              </w:rPr>
              <w:t>0,000</w:t>
            </w:r>
          </w:p>
        </w:tc>
        <w:tc>
          <w:tcPr>
            <w:tcW w:w="428" w:type="dxa"/>
            <w:hideMark/>
          </w:tcPr>
          <w:p w:rsidR="00FD3E2F" w:rsidRPr="00CA646B" w:rsidRDefault="00FD3E2F" w:rsidP="00FD3E2F">
            <w:pPr>
              <w:spacing w:line="240" w:lineRule="atLeast"/>
              <w:rPr>
                <w:rFonts w:ascii="Times New Roman" w:hAnsi="Times New Roman"/>
                <w:b/>
                <w:bCs/>
                <w:sz w:val="22"/>
                <w:szCs w:val="22"/>
              </w:rPr>
            </w:pPr>
            <w:r w:rsidRPr="00CA646B">
              <w:rPr>
                <w:rFonts w:ascii="Times New Roman" w:hAnsi="Times New Roman"/>
                <w:b/>
                <w:bCs/>
                <w:sz w:val="22"/>
                <w:szCs w:val="22"/>
              </w:rPr>
              <w:t>d.</w:t>
            </w:r>
          </w:p>
        </w:tc>
        <w:tc>
          <w:tcPr>
            <w:tcW w:w="1136" w:type="dxa"/>
            <w:hideMark/>
          </w:tcPr>
          <w:p w:rsidR="00FD3E2F" w:rsidRPr="00CA646B" w:rsidRDefault="00FD3E2F" w:rsidP="00FD3E2F">
            <w:pPr>
              <w:spacing w:line="240" w:lineRule="atLeast"/>
              <w:rPr>
                <w:rFonts w:ascii="Times New Roman" w:hAnsi="Times New Roman"/>
                <w:bCs/>
                <w:sz w:val="22"/>
                <w:szCs w:val="22"/>
              </w:rPr>
            </w:pPr>
            <w:r w:rsidRPr="00CA646B">
              <w:rPr>
                <w:rFonts w:ascii="Times New Roman" w:hAnsi="Times New Roman"/>
                <w:sz w:val="22"/>
                <w:szCs w:val="22"/>
              </w:rPr>
              <w:t>$60,000</w:t>
            </w:r>
          </w:p>
        </w:tc>
        <w:tc>
          <w:tcPr>
            <w:tcW w:w="369" w:type="dxa"/>
            <w:hideMark/>
          </w:tcPr>
          <w:p w:rsidR="00FD3E2F" w:rsidRPr="00CA646B" w:rsidRDefault="00FD3E2F" w:rsidP="00FD3E2F">
            <w:pPr>
              <w:spacing w:line="240" w:lineRule="atLeast"/>
              <w:jc w:val="right"/>
              <w:rPr>
                <w:rFonts w:ascii="Times New Roman" w:hAnsi="Times New Roman"/>
                <w:b/>
                <w:sz w:val="22"/>
                <w:szCs w:val="22"/>
              </w:rPr>
            </w:pPr>
            <w:r w:rsidRPr="00CA646B">
              <w:rPr>
                <w:rFonts w:ascii="Times New Roman" w:hAnsi="Times New Roman"/>
                <w:b/>
                <w:sz w:val="22"/>
                <w:szCs w:val="22"/>
              </w:rPr>
              <w:t>e.</w:t>
            </w:r>
          </w:p>
        </w:tc>
        <w:tc>
          <w:tcPr>
            <w:tcW w:w="1208" w:type="dxa"/>
            <w:hideMark/>
          </w:tcPr>
          <w:p w:rsidR="00FD3E2F" w:rsidRPr="00CA646B" w:rsidRDefault="00FD3E2F" w:rsidP="00FD3E2F">
            <w:pPr>
              <w:spacing w:line="240" w:lineRule="atLeast"/>
              <w:jc w:val="both"/>
              <w:rPr>
                <w:rFonts w:ascii="Times New Roman" w:hAnsi="Times New Roman"/>
                <w:sz w:val="22"/>
                <w:szCs w:val="22"/>
              </w:rPr>
            </w:pPr>
            <w:r w:rsidRPr="00CA646B">
              <w:rPr>
                <w:rFonts w:ascii="Times New Roman" w:hAnsi="Times New Roman"/>
                <w:sz w:val="22"/>
                <w:szCs w:val="22"/>
              </w:rPr>
              <w:t>Other</w:t>
            </w:r>
          </w:p>
        </w:tc>
        <w:tc>
          <w:tcPr>
            <w:tcW w:w="1080" w:type="dxa"/>
          </w:tcPr>
          <w:p w:rsidR="00FD3E2F" w:rsidRPr="00CA646B" w:rsidRDefault="00FD3E2F" w:rsidP="00FD3E2F">
            <w:pPr>
              <w:spacing w:line="240" w:lineRule="atLeast"/>
              <w:jc w:val="right"/>
              <w:rPr>
                <w:rFonts w:ascii="Times New Roman" w:hAnsi="Times New Roman"/>
                <w:bCs/>
                <w:sz w:val="22"/>
                <w:szCs w:val="22"/>
              </w:rPr>
            </w:pPr>
          </w:p>
        </w:tc>
        <w:tc>
          <w:tcPr>
            <w:tcW w:w="360" w:type="dxa"/>
          </w:tcPr>
          <w:p w:rsidR="00FD3E2F" w:rsidRPr="00CA646B" w:rsidRDefault="00FD3E2F" w:rsidP="00FD3E2F">
            <w:pPr>
              <w:spacing w:line="240" w:lineRule="atLeast"/>
              <w:jc w:val="right"/>
              <w:rPr>
                <w:rFonts w:ascii="Times New Roman" w:hAnsi="Times New Roman"/>
                <w:b/>
                <w:sz w:val="22"/>
                <w:szCs w:val="22"/>
              </w:rPr>
            </w:pPr>
          </w:p>
        </w:tc>
      </w:tr>
    </w:tbl>
    <w:p w:rsidR="00F129C9" w:rsidRPr="00CA646B" w:rsidRDefault="00F129C9" w:rsidP="00F129C9">
      <w:pPr>
        <w:spacing w:before="240" w:line="240" w:lineRule="atLeast"/>
        <w:rPr>
          <w:rFonts w:ascii="Times New Roman" w:hAnsi="Times New Roman"/>
          <w:color w:val="000000"/>
          <w:sz w:val="22"/>
          <w:szCs w:val="22"/>
        </w:rPr>
      </w:pPr>
      <w:r w:rsidRPr="00CA646B">
        <w:rPr>
          <w:rFonts w:ascii="Times New Roman" w:hAnsi="Times New Roman"/>
          <w:b/>
          <w:sz w:val="22"/>
          <w:szCs w:val="22"/>
        </w:rPr>
        <w:fldChar w:fldCharType="begin"/>
      </w:r>
      <w:r w:rsidRPr="00CA646B">
        <w:rPr>
          <w:rFonts w:ascii="Times New Roman" w:hAnsi="Times New Roman"/>
          <w:b/>
          <w:sz w:val="22"/>
          <w:szCs w:val="22"/>
        </w:rPr>
        <w:instrText xml:space="preserve">autonumout </w:instrText>
      </w:r>
      <w:r w:rsidRPr="00CA646B">
        <w:rPr>
          <w:rFonts w:ascii="Times New Roman" w:hAnsi="Times New Roman"/>
          <w:b/>
          <w:sz w:val="22"/>
          <w:szCs w:val="22"/>
        </w:rPr>
        <w:fldChar w:fldCharType="end"/>
      </w:r>
      <w:r w:rsidRPr="00CA646B">
        <w:rPr>
          <w:rFonts w:ascii="Times New Roman" w:hAnsi="Times New Roman"/>
          <w:b/>
          <w:sz w:val="22"/>
          <w:szCs w:val="22"/>
        </w:rPr>
        <w:t xml:space="preserve"> </w:t>
      </w:r>
      <w:r w:rsidRPr="00CA646B">
        <w:rPr>
          <w:rFonts w:ascii="Times New Roman" w:hAnsi="Times New Roman"/>
          <w:color w:val="000000"/>
          <w:sz w:val="22"/>
          <w:szCs w:val="22"/>
        </w:rPr>
        <w:t>What is the balance in Local Corporation’s deferred income tax asset account</w:t>
      </w:r>
      <w:r w:rsidR="0065428A">
        <w:rPr>
          <w:rFonts w:ascii="Times New Roman" w:hAnsi="Times New Roman"/>
          <w:color w:val="000000"/>
          <w:sz w:val="22"/>
          <w:szCs w:val="22"/>
        </w:rPr>
        <w:t xml:space="preserve"> on December 31, 2012</w:t>
      </w:r>
      <w:r w:rsidRPr="00CA646B">
        <w:rPr>
          <w:rFonts w:ascii="Times New Roman" w:hAnsi="Times New Roman"/>
          <w:color w:val="000000"/>
          <w:sz w:val="22"/>
          <w:szCs w:val="22"/>
        </w:rPr>
        <w:t>?</w:t>
      </w:r>
    </w:p>
    <w:tbl>
      <w:tblPr>
        <w:tblW w:w="9540" w:type="dxa"/>
        <w:tblInd w:w="108" w:type="dxa"/>
        <w:tblLook w:val="01E0" w:firstRow="1" w:lastRow="1" w:firstColumn="1" w:lastColumn="1" w:noHBand="0" w:noVBand="0"/>
      </w:tblPr>
      <w:tblGrid>
        <w:gridCol w:w="436"/>
        <w:gridCol w:w="1112"/>
        <w:gridCol w:w="428"/>
        <w:gridCol w:w="1279"/>
        <w:gridCol w:w="369"/>
        <w:gridCol w:w="1335"/>
        <w:gridCol w:w="428"/>
        <w:gridCol w:w="1136"/>
        <w:gridCol w:w="369"/>
        <w:gridCol w:w="1208"/>
        <w:gridCol w:w="1080"/>
        <w:gridCol w:w="360"/>
      </w:tblGrid>
      <w:tr w:rsidR="00F129C9" w:rsidRPr="00CA646B" w:rsidTr="00971B03">
        <w:tc>
          <w:tcPr>
            <w:tcW w:w="436" w:type="dxa"/>
            <w:hideMark/>
          </w:tcPr>
          <w:p w:rsidR="00F129C9" w:rsidRPr="00CA646B" w:rsidRDefault="00F129C9" w:rsidP="00971B03">
            <w:pPr>
              <w:spacing w:line="240" w:lineRule="atLeast"/>
              <w:rPr>
                <w:rFonts w:ascii="Times New Roman" w:hAnsi="Times New Roman"/>
                <w:b/>
                <w:bCs/>
                <w:sz w:val="22"/>
                <w:szCs w:val="22"/>
              </w:rPr>
            </w:pPr>
            <w:r w:rsidRPr="00CA646B">
              <w:rPr>
                <w:rFonts w:ascii="Times New Roman" w:hAnsi="Times New Roman"/>
                <w:b/>
                <w:bCs/>
                <w:sz w:val="22"/>
                <w:szCs w:val="22"/>
              </w:rPr>
              <w:t>a.</w:t>
            </w:r>
          </w:p>
        </w:tc>
        <w:tc>
          <w:tcPr>
            <w:tcW w:w="1112" w:type="dxa"/>
            <w:hideMark/>
          </w:tcPr>
          <w:p w:rsidR="00F129C9" w:rsidRPr="00CA646B" w:rsidRDefault="00F129C9" w:rsidP="00971B03">
            <w:pPr>
              <w:spacing w:line="240" w:lineRule="atLeast"/>
              <w:rPr>
                <w:rFonts w:ascii="Times New Roman" w:hAnsi="Times New Roman"/>
                <w:bCs/>
                <w:sz w:val="22"/>
                <w:szCs w:val="22"/>
              </w:rPr>
            </w:pPr>
            <w:r w:rsidRPr="00CA646B">
              <w:rPr>
                <w:rFonts w:ascii="Times New Roman" w:hAnsi="Times New Roman"/>
                <w:sz w:val="22"/>
                <w:szCs w:val="22"/>
              </w:rPr>
              <w:t>$40,000</w:t>
            </w:r>
          </w:p>
        </w:tc>
        <w:tc>
          <w:tcPr>
            <w:tcW w:w="428" w:type="dxa"/>
            <w:hideMark/>
          </w:tcPr>
          <w:p w:rsidR="00F129C9" w:rsidRPr="00CA646B" w:rsidRDefault="00F129C9" w:rsidP="00971B03">
            <w:pPr>
              <w:spacing w:line="240" w:lineRule="atLeast"/>
              <w:rPr>
                <w:rFonts w:ascii="Times New Roman" w:hAnsi="Times New Roman"/>
                <w:b/>
                <w:bCs/>
                <w:sz w:val="22"/>
                <w:szCs w:val="22"/>
              </w:rPr>
            </w:pPr>
            <w:r w:rsidRPr="00CA646B">
              <w:rPr>
                <w:rFonts w:ascii="Times New Roman" w:hAnsi="Times New Roman"/>
                <w:b/>
                <w:bCs/>
                <w:sz w:val="22"/>
                <w:szCs w:val="22"/>
              </w:rPr>
              <w:t>b.</w:t>
            </w:r>
          </w:p>
        </w:tc>
        <w:tc>
          <w:tcPr>
            <w:tcW w:w="1279" w:type="dxa"/>
            <w:hideMark/>
          </w:tcPr>
          <w:p w:rsidR="00F129C9" w:rsidRPr="00CA646B" w:rsidRDefault="00F129C9" w:rsidP="00971B03">
            <w:pPr>
              <w:spacing w:line="240" w:lineRule="atLeast"/>
              <w:rPr>
                <w:rFonts w:ascii="Times New Roman" w:hAnsi="Times New Roman"/>
                <w:bCs/>
                <w:sz w:val="22"/>
                <w:szCs w:val="22"/>
              </w:rPr>
            </w:pPr>
            <w:r w:rsidRPr="00CA646B">
              <w:rPr>
                <w:rFonts w:ascii="Times New Roman" w:hAnsi="Times New Roman"/>
                <w:sz w:val="22"/>
                <w:szCs w:val="22"/>
              </w:rPr>
              <w:t>$12,000</w:t>
            </w:r>
          </w:p>
        </w:tc>
        <w:tc>
          <w:tcPr>
            <w:tcW w:w="369" w:type="dxa"/>
            <w:hideMark/>
          </w:tcPr>
          <w:p w:rsidR="00F129C9" w:rsidRPr="00CA646B" w:rsidRDefault="00F129C9" w:rsidP="00971B03">
            <w:pPr>
              <w:spacing w:line="240" w:lineRule="atLeast"/>
              <w:rPr>
                <w:rFonts w:ascii="Times New Roman" w:hAnsi="Times New Roman"/>
                <w:b/>
                <w:bCs/>
                <w:sz w:val="22"/>
                <w:szCs w:val="22"/>
              </w:rPr>
            </w:pPr>
            <w:r w:rsidRPr="00CA646B">
              <w:rPr>
                <w:rFonts w:ascii="Times New Roman" w:hAnsi="Times New Roman"/>
                <w:b/>
                <w:bCs/>
                <w:sz w:val="22"/>
                <w:szCs w:val="22"/>
              </w:rPr>
              <w:t>c.</w:t>
            </w:r>
          </w:p>
        </w:tc>
        <w:tc>
          <w:tcPr>
            <w:tcW w:w="1335" w:type="dxa"/>
            <w:hideMark/>
          </w:tcPr>
          <w:p w:rsidR="00F129C9" w:rsidRPr="00CA646B" w:rsidRDefault="00F129C9" w:rsidP="00971B03">
            <w:pPr>
              <w:spacing w:line="240" w:lineRule="atLeast"/>
              <w:rPr>
                <w:rFonts w:ascii="Times New Roman" w:hAnsi="Times New Roman"/>
                <w:bCs/>
                <w:sz w:val="22"/>
                <w:szCs w:val="22"/>
              </w:rPr>
            </w:pPr>
            <w:r w:rsidRPr="00CA646B">
              <w:rPr>
                <w:rFonts w:ascii="Times New Roman" w:hAnsi="Times New Roman"/>
                <w:sz w:val="22"/>
                <w:szCs w:val="22"/>
              </w:rPr>
              <w:t>$24,000</w:t>
            </w:r>
          </w:p>
        </w:tc>
        <w:tc>
          <w:tcPr>
            <w:tcW w:w="428" w:type="dxa"/>
            <w:hideMark/>
          </w:tcPr>
          <w:p w:rsidR="00F129C9" w:rsidRPr="00CA646B" w:rsidRDefault="00F129C9" w:rsidP="00971B03">
            <w:pPr>
              <w:spacing w:line="240" w:lineRule="atLeast"/>
              <w:rPr>
                <w:rFonts w:ascii="Times New Roman" w:hAnsi="Times New Roman"/>
                <w:b/>
                <w:bCs/>
                <w:sz w:val="22"/>
                <w:szCs w:val="22"/>
              </w:rPr>
            </w:pPr>
            <w:r w:rsidRPr="00CA646B">
              <w:rPr>
                <w:rFonts w:ascii="Times New Roman" w:hAnsi="Times New Roman"/>
                <w:b/>
                <w:bCs/>
                <w:sz w:val="22"/>
                <w:szCs w:val="22"/>
              </w:rPr>
              <w:t>d.</w:t>
            </w:r>
          </w:p>
        </w:tc>
        <w:tc>
          <w:tcPr>
            <w:tcW w:w="1136" w:type="dxa"/>
            <w:hideMark/>
          </w:tcPr>
          <w:p w:rsidR="00F129C9" w:rsidRPr="00CA646B" w:rsidRDefault="00F129C9" w:rsidP="00971B03">
            <w:pPr>
              <w:spacing w:line="240" w:lineRule="atLeast"/>
              <w:rPr>
                <w:rFonts w:ascii="Times New Roman" w:hAnsi="Times New Roman"/>
                <w:bCs/>
                <w:sz w:val="22"/>
                <w:szCs w:val="22"/>
              </w:rPr>
            </w:pPr>
            <w:r w:rsidRPr="00CA646B">
              <w:rPr>
                <w:rFonts w:ascii="Times New Roman" w:hAnsi="Times New Roman"/>
                <w:sz w:val="22"/>
                <w:szCs w:val="22"/>
              </w:rPr>
              <w:t>$36,000</w:t>
            </w:r>
          </w:p>
        </w:tc>
        <w:tc>
          <w:tcPr>
            <w:tcW w:w="369" w:type="dxa"/>
            <w:hideMark/>
          </w:tcPr>
          <w:p w:rsidR="00F129C9" w:rsidRPr="00CA646B" w:rsidRDefault="00F129C9" w:rsidP="00971B03">
            <w:pPr>
              <w:spacing w:line="240" w:lineRule="atLeast"/>
              <w:jc w:val="right"/>
              <w:rPr>
                <w:rFonts w:ascii="Times New Roman" w:hAnsi="Times New Roman"/>
                <w:b/>
                <w:sz w:val="22"/>
                <w:szCs w:val="22"/>
              </w:rPr>
            </w:pPr>
            <w:r w:rsidRPr="00CA646B">
              <w:rPr>
                <w:rFonts w:ascii="Times New Roman" w:hAnsi="Times New Roman"/>
                <w:b/>
                <w:sz w:val="22"/>
                <w:szCs w:val="22"/>
              </w:rPr>
              <w:t>e.</w:t>
            </w:r>
          </w:p>
        </w:tc>
        <w:tc>
          <w:tcPr>
            <w:tcW w:w="1208" w:type="dxa"/>
            <w:hideMark/>
          </w:tcPr>
          <w:p w:rsidR="00F129C9" w:rsidRPr="00CA646B" w:rsidRDefault="00F129C9" w:rsidP="00971B03">
            <w:pPr>
              <w:spacing w:line="240" w:lineRule="atLeast"/>
              <w:jc w:val="both"/>
              <w:rPr>
                <w:rFonts w:ascii="Times New Roman" w:hAnsi="Times New Roman"/>
                <w:sz w:val="22"/>
                <w:szCs w:val="22"/>
              </w:rPr>
            </w:pPr>
            <w:r w:rsidRPr="00CA646B">
              <w:rPr>
                <w:rFonts w:ascii="Times New Roman" w:hAnsi="Times New Roman"/>
                <w:sz w:val="22"/>
                <w:szCs w:val="22"/>
              </w:rPr>
              <w:t>Other</w:t>
            </w:r>
          </w:p>
        </w:tc>
        <w:tc>
          <w:tcPr>
            <w:tcW w:w="1080" w:type="dxa"/>
          </w:tcPr>
          <w:p w:rsidR="00F129C9" w:rsidRPr="00CA646B" w:rsidRDefault="00F129C9" w:rsidP="00971B03">
            <w:pPr>
              <w:spacing w:line="240" w:lineRule="atLeast"/>
              <w:jc w:val="right"/>
              <w:rPr>
                <w:rFonts w:ascii="Times New Roman" w:hAnsi="Times New Roman"/>
                <w:bCs/>
                <w:sz w:val="22"/>
                <w:szCs w:val="22"/>
              </w:rPr>
            </w:pPr>
          </w:p>
        </w:tc>
        <w:tc>
          <w:tcPr>
            <w:tcW w:w="360" w:type="dxa"/>
          </w:tcPr>
          <w:p w:rsidR="00F129C9" w:rsidRPr="00CA646B" w:rsidRDefault="00F129C9" w:rsidP="00971B03">
            <w:pPr>
              <w:spacing w:line="240" w:lineRule="atLeast"/>
              <w:jc w:val="right"/>
              <w:rPr>
                <w:rFonts w:ascii="Times New Roman" w:hAnsi="Times New Roman"/>
                <w:b/>
                <w:sz w:val="22"/>
                <w:szCs w:val="22"/>
              </w:rPr>
            </w:pPr>
          </w:p>
        </w:tc>
      </w:tr>
    </w:tbl>
    <w:p w:rsidR="00D4565F" w:rsidRPr="00CA646B" w:rsidRDefault="007B631F" w:rsidP="00D4565F">
      <w:pPr>
        <w:keepLines/>
        <w:tabs>
          <w:tab w:val="right" w:pos="-180"/>
          <w:tab w:val="left" w:pos="0"/>
        </w:tabs>
        <w:suppressAutoHyphens/>
        <w:autoSpaceDE w:val="0"/>
        <w:autoSpaceDN w:val="0"/>
        <w:adjustRightInd w:val="0"/>
        <w:spacing w:before="120" w:line="240" w:lineRule="atLeast"/>
        <w:rPr>
          <w:color w:val="000000"/>
          <w:sz w:val="22"/>
          <w:szCs w:val="22"/>
        </w:rPr>
      </w:pPr>
      <w:r w:rsidRPr="00CA646B">
        <w:rPr>
          <w:rFonts w:ascii="Times New Roman" w:hAnsi="Times New Roman"/>
          <w:b/>
          <w:sz w:val="22"/>
          <w:szCs w:val="22"/>
        </w:rPr>
        <w:fldChar w:fldCharType="begin"/>
      </w:r>
      <w:r w:rsidRPr="00CA646B">
        <w:rPr>
          <w:rFonts w:ascii="Times New Roman" w:hAnsi="Times New Roman"/>
          <w:b/>
          <w:sz w:val="22"/>
          <w:szCs w:val="22"/>
        </w:rPr>
        <w:instrText xml:space="preserve">autonumout </w:instrText>
      </w:r>
      <w:r w:rsidRPr="00CA646B">
        <w:rPr>
          <w:rFonts w:ascii="Times New Roman" w:hAnsi="Times New Roman"/>
          <w:b/>
          <w:sz w:val="22"/>
          <w:szCs w:val="22"/>
        </w:rPr>
        <w:fldChar w:fldCharType="end"/>
      </w:r>
      <w:r w:rsidRPr="00CA646B">
        <w:rPr>
          <w:rFonts w:ascii="Times New Roman" w:hAnsi="Times New Roman"/>
          <w:b/>
          <w:sz w:val="22"/>
          <w:szCs w:val="22"/>
        </w:rPr>
        <w:t xml:space="preserve"> </w:t>
      </w:r>
      <w:r w:rsidR="00697F31" w:rsidRPr="00CA646B">
        <w:rPr>
          <w:color w:val="000000"/>
          <w:sz w:val="22"/>
          <w:szCs w:val="22"/>
        </w:rPr>
        <w:t>Charlotte Corporation</w:t>
      </w:r>
      <w:r w:rsidR="00D4565F" w:rsidRPr="00CA646B">
        <w:rPr>
          <w:color w:val="000000"/>
          <w:sz w:val="22"/>
          <w:szCs w:val="22"/>
        </w:rPr>
        <w:t xml:space="preserve"> earns book net income before tax of $600,000 in 2012.</w:t>
      </w:r>
    </w:p>
    <w:p w:rsidR="00D4565F" w:rsidRPr="00CA646B" w:rsidRDefault="00D4565F" w:rsidP="00D4565F">
      <w:pPr>
        <w:keepLines/>
        <w:tabs>
          <w:tab w:val="right" w:pos="-180"/>
          <w:tab w:val="left" w:pos="0"/>
        </w:tabs>
        <w:suppressAutoHyphens/>
        <w:autoSpaceDE w:val="0"/>
        <w:autoSpaceDN w:val="0"/>
        <w:adjustRightInd w:val="0"/>
        <w:spacing w:line="240" w:lineRule="atLeast"/>
        <w:rPr>
          <w:color w:val="000000"/>
          <w:sz w:val="22"/>
          <w:szCs w:val="22"/>
        </w:rPr>
      </w:pPr>
      <w:r w:rsidRPr="00CA646B">
        <w:rPr>
          <w:color w:val="000000"/>
          <w:sz w:val="22"/>
          <w:szCs w:val="22"/>
        </w:rPr>
        <w:t xml:space="preserve">Book net income before tax of $600,000 includes municipal bond interest income of $50,000. </w:t>
      </w:r>
      <w:r w:rsidRPr="00CA646B">
        <w:rPr>
          <w:color w:val="000000"/>
          <w:sz w:val="22"/>
          <w:szCs w:val="22"/>
        </w:rPr>
        <w:br/>
        <w:t xml:space="preserve">Charlotte acquires a depreciable asset in 2012 and first year book depreciation on that asset is $100,000 on its GAAP statements and $200,000 on its tax return. Assume the U.S. tax rate is 35%. </w:t>
      </w:r>
      <w:r w:rsidRPr="00CA646B">
        <w:rPr>
          <w:color w:val="000000"/>
          <w:sz w:val="22"/>
          <w:szCs w:val="22"/>
        </w:rPr>
        <w:br/>
        <w:t xml:space="preserve">Charlotte has no other temporary or permanent differences. </w:t>
      </w:r>
      <w:r w:rsidRPr="00CA646B">
        <w:rPr>
          <w:sz w:val="22"/>
          <w:szCs w:val="22"/>
        </w:rPr>
        <w:t>There is no state, local or foreign income tax.</w:t>
      </w:r>
      <w:r w:rsidRPr="00CA646B">
        <w:rPr>
          <w:color w:val="000000"/>
          <w:sz w:val="22"/>
          <w:szCs w:val="22"/>
        </w:rPr>
        <w:t xml:space="preserve"> </w:t>
      </w:r>
    </w:p>
    <w:p w:rsidR="00D4565F" w:rsidRPr="00CA646B" w:rsidRDefault="00D4565F" w:rsidP="00D4565F">
      <w:pPr>
        <w:keepLines/>
        <w:tabs>
          <w:tab w:val="right" w:pos="-180"/>
          <w:tab w:val="left" w:pos="0"/>
        </w:tabs>
        <w:suppressAutoHyphens/>
        <w:autoSpaceDE w:val="0"/>
        <w:autoSpaceDN w:val="0"/>
        <w:adjustRightInd w:val="0"/>
        <w:spacing w:line="240" w:lineRule="atLeast"/>
        <w:rPr>
          <w:color w:val="000000"/>
          <w:sz w:val="22"/>
          <w:szCs w:val="22"/>
        </w:rPr>
      </w:pPr>
      <w:r w:rsidRPr="00CA646B">
        <w:rPr>
          <w:color w:val="000000"/>
          <w:sz w:val="22"/>
          <w:szCs w:val="22"/>
        </w:rPr>
        <w:t>What is Charlotte’s deferred income tax liability reported on its financial statements for 2012?</w:t>
      </w:r>
    </w:p>
    <w:tbl>
      <w:tblPr>
        <w:tblW w:w="9540" w:type="dxa"/>
        <w:tblInd w:w="108" w:type="dxa"/>
        <w:tblLook w:val="01E0" w:firstRow="1" w:lastRow="1" w:firstColumn="1" w:lastColumn="1" w:noHBand="0" w:noVBand="0"/>
      </w:tblPr>
      <w:tblGrid>
        <w:gridCol w:w="434"/>
        <w:gridCol w:w="1233"/>
        <w:gridCol w:w="394"/>
        <w:gridCol w:w="1464"/>
        <w:gridCol w:w="369"/>
        <w:gridCol w:w="1119"/>
        <w:gridCol w:w="438"/>
        <w:gridCol w:w="1048"/>
        <w:gridCol w:w="433"/>
        <w:gridCol w:w="2245"/>
        <w:gridCol w:w="363"/>
      </w:tblGrid>
      <w:tr w:rsidR="00D4565F" w:rsidRPr="00CA646B" w:rsidTr="00971B03">
        <w:tc>
          <w:tcPr>
            <w:tcW w:w="434" w:type="dxa"/>
          </w:tcPr>
          <w:p w:rsidR="00D4565F" w:rsidRPr="00CA646B" w:rsidRDefault="00D4565F" w:rsidP="00971B03">
            <w:pPr>
              <w:tabs>
                <w:tab w:val="left" w:pos="2970"/>
              </w:tabs>
              <w:spacing w:line="220" w:lineRule="atLeast"/>
              <w:jc w:val="right"/>
              <w:rPr>
                <w:b/>
                <w:color w:val="000000"/>
                <w:sz w:val="22"/>
                <w:szCs w:val="22"/>
              </w:rPr>
            </w:pPr>
            <w:r w:rsidRPr="00CA646B">
              <w:rPr>
                <w:b/>
                <w:color w:val="000000"/>
                <w:sz w:val="22"/>
                <w:szCs w:val="22"/>
              </w:rPr>
              <w:t>a.</w:t>
            </w:r>
          </w:p>
        </w:tc>
        <w:tc>
          <w:tcPr>
            <w:tcW w:w="1233" w:type="dxa"/>
          </w:tcPr>
          <w:p w:rsidR="00D4565F" w:rsidRPr="00CA646B" w:rsidRDefault="00D4565F" w:rsidP="00971B03">
            <w:pPr>
              <w:tabs>
                <w:tab w:val="left" w:pos="2970"/>
              </w:tabs>
              <w:spacing w:line="220" w:lineRule="atLeast"/>
              <w:rPr>
                <w:color w:val="000000"/>
                <w:sz w:val="22"/>
                <w:szCs w:val="22"/>
              </w:rPr>
            </w:pPr>
            <w:r w:rsidRPr="00CA646B">
              <w:rPr>
                <w:color w:val="000000"/>
                <w:sz w:val="22"/>
                <w:szCs w:val="22"/>
              </w:rPr>
              <w:t>$35,000</w:t>
            </w:r>
          </w:p>
        </w:tc>
        <w:tc>
          <w:tcPr>
            <w:tcW w:w="394" w:type="dxa"/>
          </w:tcPr>
          <w:p w:rsidR="00D4565F" w:rsidRPr="00CA646B" w:rsidRDefault="00D4565F" w:rsidP="00971B03">
            <w:pPr>
              <w:tabs>
                <w:tab w:val="left" w:pos="2970"/>
              </w:tabs>
              <w:spacing w:line="220" w:lineRule="atLeast"/>
              <w:jc w:val="right"/>
              <w:rPr>
                <w:b/>
                <w:color w:val="000000"/>
                <w:sz w:val="22"/>
                <w:szCs w:val="22"/>
              </w:rPr>
            </w:pPr>
            <w:r w:rsidRPr="00CA646B">
              <w:rPr>
                <w:b/>
                <w:color w:val="000000"/>
                <w:sz w:val="22"/>
                <w:szCs w:val="22"/>
              </w:rPr>
              <w:t>b.</w:t>
            </w:r>
          </w:p>
        </w:tc>
        <w:tc>
          <w:tcPr>
            <w:tcW w:w="1464" w:type="dxa"/>
          </w:tcPr>
          <w:p w:rsidR="00D4565F" w:rsidRPr="00CA646B" w:rsidRDefault="00D4565F" w:rsidP="00971B03">
            <w:pPr>
              <w:tabs>
                <w:tab w:val="left" w:pos="2970"/>
              </w:tabs>
              <w:spacing w:line="220" w:lineRule="atLeast"/>
              <w:rPr>
                <w:color w:val="000000"/>
                <w:sz w:val="22"/>
                <w:szCs w:val="22"/>
              </w:rPr>
            </w:pPr>
            <w:r w:rsidRPr="00CA646B">
              <w:rPr>
                <w:color w:val="000000"/>
                <w:sz w:val="22"/>
                <w:szCs w:val="22"/>
              </w:rPr>
              <w:t>$52,500</w:t>
            </w:r>
          </w:p>
        </w:tc>
        <w:tc>
          <w:tcPr>
            <w:tcW w:w="369" w:type="dxa"/>
          </w:tcPr>
          <w:p w:rsidR="00D4565F" w:rsidRPr="00CA646B" w:rsidRDefault="00D4565F" w:rsidP="00971B03">
            <w:pPr>
              <w:tabs>
                <w:tab w:val="left" w:pos="2970"/>
              </w:tabs>
              <w:spacing w:line="220" w:lineRule="atLeast"/>
              <w:jc w:val="right"/>
              <w:rPr>
                <w:b/>
                <w:color w:val="000000"/>
                <w:sz w:val="22"/>
                <w:szCs w:val="22"/>
              </w:rPr>
            </w:pPr>
            <w:r w:rsidRPr="00CA646B">
              <w:rPr>
                <w:b/>
                <w:color w:val="000000"/>
                <w:sz w:val="22"/>
                <w:szCs w:val="22"/>
              </w:rPr>
              <w:t>c.</w:t>
            </w:r>
          </w:p>
        </w:tc>
        <w:tc>
          <w:tcPr>
            <w:tcW w:w="1119" w:type="dxa"/>
          </w:tcPr>
          <w:p w:rsidR="00D4565F" w:rsidRPr="00CA646B" w:rsidRDefault="00D4565F" w:rsidP="00971B03">
            <w:pPr>
              <w:tabs>
                <w:tab w:val="left" w:pos="2970"/>
              </w:tabs>
              <w:spacing w:line="220" w:lineRule="atLeast"/>
              <w:rPr>
                <w:color w:val="000000"/>
                <w:sz w:val="22"/>
                <w:szCs w:val="22"/>
              </w:rPr>
            </w:pPr>
            <w:r w:rsidRPr="00CA646B">
              <w:rPr>
                <w:color w:val="000000"/>
                <w:sz w:val="22"/>
                <w:szCs w:val="22"/>
              </w:rPr>
              <w:t>$70,000</w:t>
            </w:r>
          </w:p>
        </w:tc>
        <w:tc>
          <w:tcPr>
            <w:tcW w:w="438" w:type="dxa"/>
          </w:tcPr>
          <w:p w:rsidR="00D4565F" w:rsidRPr="00CA646B" w:rsidRDefault="00D4565F" w:rsidP="00971B03">
            <w:pPr>
              <w:tabs>
                <w:tab w:val="left" w:pos="2970"/>
              </w:tabs>
              <w:spacing w:line="220" w:lineRule="atLeast"/>
              <w:jc w:val="right"/>
              <w:rPr>
                <w:b/>
                <w:color w:val="000000"/>
                <w:sz w:val="22"/>
                <w:szCs w:val="22"/>
              </w:rPr>
            </w:pPr>
            <w:r w:rsidRPr="00CA646B">
              <w:rPr>
                <w:b/>
                <w:color w:val="000000"/>
                <w:sz w:val="22"/>
                <w:szCs w:val="22"/>
              </w:rPr>
              <w:t>d.</w:t>
            </w:r>
            <w:r w:rsidRPr="00CA646B">
              <w:rPr>
                <w:sz w:val="22"/>
                <w:szCs w:val="22"/>
              </w:rPr>
              <w:t xml:space="preserve"> </w:t>
            </w:r>
          </w:p>
        </w:tc>
        <w:tc>
          <w:tcPr>
            <w:tcW w:w="1048" w:type="dxa"/>
          </w:tcPr>
          <w:p w:rsidR="00D4565F" w:rsidRPr="00CA646B" w:rsidRDefault="00D4565F" w:rsidP="00971B03">
            <w:pPr>
              <w:tabs>
                <w:tab w:val="left" w:pos="2970"/>
              </w:tabs>
              <w:spacing w:line="220" w:lineRule="atLeast"/>
              <w:rPr>
                <w:color w:val="000000"/>
                <w:sz w:val="22"/>
                <w:szCs w:val="22"/>
              </w:rPr>
            </w:pPr>
            <w:r w:rsidRPr="00CA646B">
              <w:rPr>
                <w:color w:val="000000"/>
                <w:sz w:val="22"/>
                <w:szCs w:val="22"/>
              </w:rPr>
              <w:t>$42,000</w:t>
            </w:r>
          </w:p>
        </w:tc>
        <w:tc>
          <w:tcPr>
            <w:tcW w:w="433" w:type="dxa"/>
          </w:tcPr>
          <w:p w:rsidR="00D4565F" w:rsidRPr="00CA646B" w:rsidRDefault="00D4565F" w:rsidP="00971B03">
            <w:pPr>
              <w:tabs>
                <w:tab w:val="left" w:pos="2970"/>
              </w:tabs>
              <w:spacing w:line="220" w:lineRule="atLeast"/>
              <w:jc w:val="right"/>
              <w:rPr>
                <w:b/>
                <w:color w:val="000000"/>
                <w:sz w:val="22"/>
                <w:szCs w:val="22"/>
              </w:rPr>
            </w:pPr>
            <w:r w:rsidRPr="00CA646B">
              <w:rPr>
                <w:b/>
                <w:color w:val="000000"/>
                <w:sz w:val="22"/>
                <w:szCs w:val="22"/>
              </w:rPr>
              <w:t>e.</w:t>
            </w:r>
          </w:p>
        </w:tc>
        <w:tc>
          <w:tcPr>
            <w:tcW w:w="2245" w:type="dxa"/>
          </w:tcPr>
          <w:p w:rsidR="00D4565F" w:rsidRPr="00CA646B" w:rsidRDefault="00D4565F" w:rsidP="00971B03">
            <w:pPr>
              <w:tabs>
                <w:tab w:val="left" w:pos="2970"/>
              </w:tabs>
              <w:spacing w:line="220" w:lineRule="atLeast"/>
              <w:rPr>
                <w:color w:val="000000"/>
                <w:sz w:val="22"/>
                <w:szCs w:val="22"/>
              </w:rPr>
            </w:pPr>
            <w:r w:rsidRPr="00CA646B">
              <w:rPr>
                <w:sz w:val="22"/>
                <w:szCs w:val="22"/>
              </w:rPr>
              <w:t>Other</w:t>
            </w:r>
          </w:p>
        </w:tc>
        <w:tc>
          <w:tcPr>
            <w:tcW w:w="363" w:type="dxa"/>
          </w:tcPr>
          <w:p w:rsidR="00D4565F" w:rsidRPr="00CA646B" w:rsidRDefault="00D4565F" w:rsidP="00971B03">
            <w:pPr>
              <w:tabs>
                <w:tab w:val="left" w:pos="2970"/>
              </w:tabs>
              <w:spacing w:line="220" w:lineRule="atLeast"/>
              <w:rPr>
                <w:b/>
                <w:sz w:val="22"/>
                <w:szCs w:val="22"/>
              </w:rPr>
            </w:pPr>
          </w:p>
        </w:tc>
      </w:tr>
    </w:tbl>
    <w:p w:rsidR="00FD3E2F" w:rsidRDefault="00FD3E2F" w:rsidP="00FD3E2F">
      <w:pPr>
        <w:spacing w:before="120"/>
        <w:rPr>
          <w:rFonts w:ascii="Times New Roman" w:hAnsi="Times New Roman"/>
          <w:bCs/>
          <w:sz w:val="22"/>
          <w:szCs w:val="22"/>
        </w:rPr>
      </w:pPr>
      <w:r w:rsidRPr="00176DEE">
        <w:rPr>
          <w:rFonts w:ascii="Times New Roman" w:hAnsi="Times New Roman"/>
          <w:b/>
          <w:color w:val="800080"/>
          <w:sz w:val="22"/>
          <w:szCs w:val="22"/>
        </w:rPr>
        <w:fldChar w:fldCharType="begin"/>
      </w:r>
      <w:r w:rsidRPr="00176DEE">
        <w:rPr>
          <w:rFonts w:ascii="Times New Roman" w:hAnsi="Times New Roman"/>
          <w:b/>
          <w:color w:val="800080"/>
          <w:sz w:val="22"/>
          <w:szCs w:val="22"/>
        </w:rPr>
        <w:instrText xml:space="preserve">autonumout </w:instrText>
      </w:r>
      <w:r w:rsidRPr="00176DEE">
        <w:rPr>
          <w:rFonts w:ascii="Times New Roman" w:hAnsi="Times New Roman"/>
          <w:b/>
          <w:color w:val="800080"/>
          <w:sz w:val="22"/>
          <w:szCs w:val="22"/>
        </w:rPr>
        <w:fldChar w:fldCharType="end"/>
      </w:r>
      <w:r w:rsidRPr="00176DEE">
        <w:rPr>
          <w:rFonts w:ascii="Times New Roman" w:hAnsi="Times New Roman"/>
          <w:b/>
          <w:color w:val="0000FF"/>
          <w:sz w:val="22"/>
          <w:szCs w:val="22"/>
        </w:rPr>
        <w:t xml:space="preserve"> </w:t>
      </w:r>
      <w:r w:rsidRPr="00176DEE">
        <w:rPr>
          <w:rFonts w:ascii="Times New Roman" w:hAnsi="Times New Roman"/>
          <w:color w:val="000000"/>
          <w:sz w:val="22"/>
          <w:szCs w:val="22"/>
        </w:rPr>
        <w:t xml:space="preserve"> O</w:t>
      </w:r>
      <w:r>
        <w:rPr>
          <w:rFonts w:ascii="Times New Roman" w:hAnsi="Times New Roman"/>
          <w:bCs/>
          <w:sz w:val="22"/>
          <w:szCs w:val="22"/>
        </w:rPr>
        <w:t>n 1-2-1</w:t>
      </w:r>
      <w:r w:rsidRPr="00176DEE">
        <w:rPr>
          <w:rFonts w:ascii="Times New Roman" w:hAnsi="Times New Roman"/>
          <w:bCs/>
          <w:sz w:val="22"/>
          <w:szCs w:val="22"/>
        </w:rPr>
        <w:t xml:space="preserve">1, </w:t>
      </w:r>
      <w:proofErr w:type="spellStart"/>
      <w:r w:rsidRPr="00176DEE">
        <w:rPr>
          <w:rFonts w:ascii="Times New Roman" w:hAnsi="Times New Roman"/>
          <w:bCs/>
          <w:sz w:val="22"/>
          <w:szCs w:val="22"/>
        </w:rPr>
        <w:t>BigCo</w:t>
      </w:r>
      <w:proofErr w:type="spellEnd"/>
      <w:r w:rsidRPr="00176DEE">
        <w:rPr>
          <w:rFonts w:ascii="Times New Roman" w:hAnsi="Times New Roman"/>
          <w:bCs/>
          <w:sz w:val="22"/>
          <w:szCs w:val="22"/>
        </w:rPr>
        <w:t xml:space="preserve"> gave 1,000 shares of its restricted stock to Karen. </w:t>
      </w:r>
    </w:p>
    <w:p w:rsidR="00FD3E2F" w:rsidRPr="00176DEE" w:rsidRDefault="00FD3E2F" w:rsidP="00FD3E2F">
      <w:pPr>
        <w:rPr>
          <w:rFonts w:ascii="Times New Roman" w:hAnsi="Times New Roman"/>
          <w:bCs/>
          <w:sz w:val="22"/>
          <w:szCs w:val="22"/>
        </w:rPr>
      </w:pPr>
      <w:r w:rsidRPr="00176DEE">
        <w:rPr>
          <w:rFonts w:ascii="Times New Roman" w:hAnsi="Times New Roman"/>
          <w:bCs/>
          <w:sz w:val="22"/>
          <w:szCs w:val="22"/>
        </w:rPr>
        <w:t xml:space="preserve">Karen’s cost of the stock is zero. </w:t>
      </w:r>
      <w:r>
        <w:rPr>
          <w:rFonts w:ascii="Times New Roman" w:hAnsi="Times New Roman"/>
          <w:bCs/>
          <w:sz w:val="22"/>
          <w:szCs w:val="22"/>
        </w:rPr>
        <w:t>On 1-2-1</w:t>
      </w:r>
      <w:r w:rsidRPr="00176DEE">
        <w:rPr>
          <w:rFonts w:ascii="Times New Roman" w:hAnsi="Times New Roman"/>
          <w:bCs/>
          <w:sz w:val="22"/>
          <w:szCs w:val="22"/>
        </w:rPr>
        <w:t xml:space="preserve">1, </w:t>
      </w:r>
      <w:proofErr w:type="spellStart"/>
      <w:r w:rsidRPr="00176DEE">
        <w:rPr>
          <w:rFonts w:ascii="Times New Roman" w:hAnsi="Times New Roman"/>
          <w:bCs/>
          <w:sz w:val="22"/>
          <w:szCs w:val="22"/>
        </w:rPr>
        <w:t>BigCo</w:t>
      </w:r>
      <w:proofErr w:type="spellEnd"/>
      <w:r w:rsidRPr="00176DEE">
        <w:rPr>
          <w:rFonts w:ascii="Times New Roman" w:hAnsi="Times New Roman"/>
          <w:bCs/>
          <w:sz w:val="22"/>
          <w:szCs w:val="22"/>
        </w:rPr>
        <w:t xml:space="preserve"> stock was selling for $10 per share. </w:t>
      </w:r>
      <w:r>
        <w:rPr>
          <w:rFonts w:ascii="Times New Roman" w:hAnsi="Times New Roman"/>
          <w:bCs/>
          <w:sz w:val="22"/>
          <w:szCs w:val="22"/>
        </w:rPr>
        <w:br/>
      </w:r>
      <w:r w:rsidRPr="00176DEE">
        <w:rPr>
          <w:rFonts w:ascii="Times New Roman" w:hAnsi="Times New Roman"/>
          <w:bCs/>
          <w:sz w:val="22"/>
          <w:szCs w:val="22"/>
        </w:rPr>
        <w:t>Karen is not allow</w:t>
      </w:r>
      <w:r>
        <w:rPr>
          <w:rFonts w:ascii="Times New Roman" w:hAnsi="Times New Roman"/>
          <w:bCs/>
          <w:sz w:val="22"/>
          <w:szCs w:val="22"/>
        </w:rPr>
        <w:t>ed to sell the stock until 1-2-1</w:t>
      </w:r>
      <w:r w:rsidRPr="00176DEE">
        <w:rPr>
          <w:rFonts w:ascii="Times New Roman" w:hAnsi="Times New Roman"/>
          <w:bCs/>
          <w:sz w:val="22"/>
          <w:szCs w:val="22"/>
        </w:rPr>
        <w:t xml:space="preserve">4. </w:t>
      </w:r>
      <w:r w:rsidRPr="00176DEE">
        <w:rPr>
          <w:rFonts w:ascii="Times New Roman" w:hAnsi="Times New Roman"/>
          <w:bCs/>
          <w:sz w:val="22"/>
          <w:szCs w:val="22"/>
        </w:rPr>
        <w:br/>
        <w:t>If she resigns from her po</w:t>
      </w:r>
      <w:r>
        <w:rPr>
          <w:rFonts w:ascii="Times New Roman" w:hAnsi="Times New Roman"/>
          <w:bCs/>
          <w:sz w:val="22"/>
          <w:szCs w:val="22"/>
        </w:rPr>
        <w:t xml:space="preserve">sition with </w:t>
      </w:r>
      <w:proofErr w:type="spellStart"/>
      <w:r>
        <w:rPr>
          <w:rFonts w:ascii="Times New Roman" w:hAnsi="Times New Roman"/>
          <w:bCs/>
          <w:sz w:val="22"/>
          <w:szCs w:val="22"/>
        </w:rPr>
        <w:t>BigCo</w:t>
      </w:r>
      <w:proofErr w:type="spellEnd"/>
      <w:r>
        <w:rPr>
          <w:rFonts w:ascii="Times New Roman" w:hAnsi="Times New Roman"/>
          <w:bCs/>
          <w:sz w:val="22"/>
          <w:szCs w:val="22"/>
        </w:rPr>
        <w:t xml:space="preserve"> before 1-2-1</w:t>
      </w:r>
      <w:r w:rsidRPr="00176DEE">
        <w:rPr>
          <w:rFonts w:ascii="Times New Roman" w:hAnsi="Times New Roman"/>
          <w:bCs/>
          <w:sz w:val="22"/>
          <w:szCs w:val="22"/>
        </w:rPr>
        <w:t xml:space="preserve">4, she must give the stock back to </w:t>
      </w:r>
      <w:proofErr w:type="spellStart"/>
      <w:r w:rsidRPr="00176DEE">
        <w:rPr>
          <w:rFonts w:ascii="Times New Roman" w:hAnsi="Times New Roman"/>
          <w:bCs/>
          <w:sz w:val="22"/>
          <w:szCs w:val="22"/>
        </w:rPr>
        <w:t>BigCo</w:t>
      </w:r>
      <w:proofErr w:type="spellEnd"/>
      <w:r w:rsidRPr="00176DEE">
        <w:rPr>
          <w:rFonts w:ascii="Times New Roman" w:hAnsi="Times New Roman"/>
          <w:bCs/>
          <w:sz w:val="22"/>
          <w:szCs w:val="22"/>
        </w:rPr>
        <w:t xml:space="preserve">.  </w:t>
      </w:r>
      <w:r w:rsidRPr="00176DEE">
        <w:rPr>
          <w:rFonts w:ascii="Times New Roman" w:hAnsi="Times New Roman"/>
          <w:bCs/>
          <w:sz w:val="22"/>
          <w:szCs w:val="22"/>
        </w:rPr>
        <w:br/>
        <w:t xml:space="preserve">In </w:t>
      </w:r>
      <w:r>
        <w:rPr>
          <w:rFonts w:ascii="Times New Roman" w:hAnsi="Times New Roman"/>
          <w:bCs/>
          <w:sz w:val="22"/>
          <w:szCs w:val="22"/>
        </w:rPr>
        <w:t>2016</w:t>
      </w:r>
      <w:r w:rsidRPr="00176DEE">
        <w:rPr>
          <w:rFonts w:ascii="Times New Roman" w:hAnsi="Times New Roman"/>
          <w:bCs/>
          <w:sz w:val="22"/>
          <w:szCs w:val="22"/>
        </w:rPr>
        <w:t xml:space="preserve">, Karen will sell all of the stock for $70 per share. </w:t>
      </w: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0"/>
        <w:gridCol w:w="4680"/>
        <w:gridCol w:w="900"/>
        <w:gridCol w:w="1350"/>
        <w:gridCol w:w="1350"/>
      </w:tblGrid>
      <w:tr w:rsidR="00FD3E2F" w:rsidRPr="00176DEE" w:rsidTr="00B16B2D">
        <w:tc>
          <w:tcPr>
            <w:tcW w:w="900" w:type="dxa"/>
            <w:tcBorders>
              <w:top w:val="single" w:sz="12" w:space="0" w:color="auto"/>
              <w:bottom w:val="single" w:sz="12" w:space="0" w:color="auto"/>
            </w:tcBorders>
          </w:tcPr>
          <w:p w:rsidR="00FD3E2F" w:rsidRPr="00176DEE" w:rsidRDefault="00FD3E2F" w:rsidP="00B16B2D">
            <w:pPr>
              <w:rPr>
                <w:rFonts w:ascii="Times New Roman" w:hAnsi="Times New Roman"/>
                <w:b/>
                <w:bCs/>
                <w:sz w:val="22"/>
                <w:szCs w:val="22"/>
              </w:rPr>
            </w:pPr>
            <w:r w:rsidRPr="00176DEE">
              <w:rPr>
                <w:rFonts w:ascii="Times New Roman" w:hAnsi="Times New Roman"/>
                <w:b/>
                <w:bCs/>
                <w:sz w:val="22"/>
                <w:szCs w:val="22"/>
              </w:rPr>
              <w:t>Date</w:t>
            </w:r>
          </w:p>
        </w:tc>
        <w:tc>
          <w:tcPr>
            <w:tcW w:w="4680" w:type="dxa"/>
            <w:tcBorders>
              <w:top w:val="single" w:sz="12" w:space="0" w:color="auto"/>
              <w:bottom w:val="single" w:sz="12" w:space="0" w:color="auto"/>
            </w:tcBorders>
          </w:tcPr>
          <w:p w:rsidR="00FD3E2F" w:rsidRPr="00176DEE" w:rsidRDefault="00FD3E2F" w:rsidP="00B16B2D">
            <w:pPr>
              <w:rPr>
                <w:rFonts w:ascii="Times New Roman" w:hAnsi="Times New Roman"/>
                <w:b/>
                <w:bCs/>
                <w:sz w:val="22"/>
                <w:szCs w:val="22"/>
              </w:rPr>
            </w:pPr>
            <w:r w:rsidRPr="00176DEE">
              <w:rPr>
                <w:rFonts w:ascii="Times New Roman" w:hAnsi="Times New Roman"/>
                <w:b/>
                <w:bCs/>
                <w:sz w:val="22"/>
                <w:szCs w:val="22"/>
              </w:rPr>
              <w:t>Information</w:t>
            </w:r>
          </w:p>
        </w:tc>
        <w:tc>
          <w:tcPr>
            <w:tcW w:w="900" w:type="dxa"/>
            <w:tcBorders>
              <w:top w:val="single" w:sz="12" w:space="0" w:color="auto"/>
              <w:bottom w:val="single" w:sz="12" w:space="0" w:color="auto"/>
            </w:tcBorders>
          </w:tcPr>
          <w:p w:rsidR="00FD3E2F" w:rsidRPr="00176DEE" w:rsidRDefault="00FD3E2F" w:rsidP="00B16B2D">
            <w:pPr>
              <w:jc w:val="center"/>
              <w:rPr>
                <w:rFonts w:ascii="Times New Roman" w:hAnsi="Times New Roman"/>
                <w:b/>
                <w:bCs/>
                <w:sz w:val="22"/>
                <w:szCs w:val="22"/>
              </w:rPr>
            </w:pPr>
            <w:r w:rsidRPr="00176DEE">
              <w:rPr>
                <w:rFonts w:ascii="Times New Roman" w:hAnsi="Times New Roman"/>
                <w:b/>
                <w:bCs/>
                <w:sz w:val="22"/>
                <w:szCs w:val="22"/>
              </w:rPr>
              <w:t>Shares</w:t>
            </w:r>
          </w:p>
        </w:tc>
        <w:tc>
          <w:tcPr>
            <w:tcW w:w="1350" w:type="dxa"/>
            <w:tcBorders>
              <w:top w:val="single" w:sz="12" w:space="0" w:color="auto"/>
              <w:bottom w:val="single" w:sz="12" w:space="0" w:color="auto"/>
            </w:tcBorders>
          </w:tcPr>
          <w:p w:rsidR="00FD3E2F" w:rsidRPr="00176DEE" w:rsidRDefault="00FD3E2F" w:rsidP="00B16B2D">
            <w:pPr>
              <w:jc w:val="center"/>
              <w:rPr>
                <w:rFonts w:ascii="Times New Roman" w:hAnsi="Times New Roman"/>
                <w:b/>
                <w:bCs/>
                <w:sz w:val="22"/>
                <w:szCs w:val="22"/>
              </w:rPr>
            </w:pPr>
            <w:r w:rsidRPr="00176DEE">
              <w:rPr>
                <w:rFonts w:ascii="Times New Roman" w:hAnsi="Times New Roman"/>
                <w:b/>
                <w:bCs/>
                <w:sz w:val="22"/>
                <w:szCs w:val="22"/>
              </w:rPr>
              <w:t>FMV-Share</w:t>
            </w:r>
          </w:p>
        </w:tc>
        <w:tc>
          <w:tcPr>
            <w:tcW w:w="1350" w:type="dxa"/>
            <w:tcBorders>
              <w:top w:val="single" w:sz="12" w:space="0" w:color="auto"/>
              <w:left w:val="single" w:sz="12" w:space="0" w:color="auto"/>
              <w:bottom w:val="single" w:sz="12" w:space="0" w:color="auto"/>
            </w:tcBorders>
          </w:tcPr>
          <w:p w:rsidR="00FD3E2F" w:rsidRPr="00176DEE" w:rsidRDefault="00FD3E2F" w:rsidP="00B16B2D">
            <w:pPr>
              <w:jc w:val="center"/>
              <w:rPr>
                <w:rFonts w:ascii="Times New Roman" w:hAnsi="Times New Roman"/>
                <w:b/>
                <w:bCs/>
                <w:sz w:val="22"/>
                <w:szCs w:val="22"/>
              </w:rPr>
            </w:pPr>
            <w:r w:rsidRPr="00176DEE">
              <w:rPr>
                <w:rFonts w:ascii="Times New Roman" w:hAnsi="Times New Roman"/>
                <w:b/>
                <w:bCs/>
                <w:sz w:val="22"/>
                <w:szCs w:val="22"/>
              </w:rPr>
              <w:t>FMV-Total</w:t>
            </w:r>
          </w:p>
        </w:tc>
      </w:tr>
      <w:tr w:rsidR="00FD3E2F" w:rsidRPr="00176DEE" w:rsidTr="00B16B2D">
        <w:tc>
          <w:tcPr>
            <w:tcW w:w="900" w:type="dxa"/>
            <w:tcBorders>
              <w:top w:val="single" w:sz="12" w:space="0" w:color="auto"/>
            </w:tcBorders>
          </w:tcPr>
          <w:p w:rsidR="00FD3E2F" w:rsidRPr="00176DEE" w:rsidRDefault="00FD3E2F" w:rsidP="00B16B2D">
            <w:pPr>
              <w:rPr>
                <w:rFonts w:ascii="Times New Roman" w:hAnsi="Times New Roman"/>
                <w:bCs/>
                <w:sz w:val="22"/>
                <w:szCs w:val="22"/>
              </w:rPr>
            </w:pPr>
            <w:r>
              <w:rPr>
                <w:rFonts w:ascii="Times New Roman" w:hAnsi="Times New Roman"/>
                <w:bCs/>
                <w:sz w:val="22"/>
                <w:szCs w:val="22"/>
              </w:rPr>
              <w:t>1-2-1</w:t>
            </w:r>
            <w:r w:rsidRPr="00176DEE">
              <w:rPr>
                <w:rFonts w:ascii="Times New Roman" w:hAnsi="Times New Roman"/>
                <w:bCs/>
                <w:sz w:val="22"/>
                <w:szCs w:val="22"/>
              </w:rPr>
              <w:t>1</w:t>
            </w:r>
          </w:p>
        </w:tc>
        <w:tc>
          <w:tcPr>
            <w:tcW w:w="4680" w:type="dxa"/>
            <w:tcBorders>
              <w:top w:val="single" w:sz="12" w:space="0" w:color="auto"/>
            </w:tcBorders>
          </w:tcPr>
          <w:p w:rsidR="00FD3E2F" w:rsidRPr="00176DEE" w:rsidRDefault="00FD3E2F" w:rsidP="00B16B2D">
            <w:pPr>
              <w:rPr>
                <w:rFonts w:ascii="Times New Roman" w:hAnsi="Times New Roman"/>
                <w:bCs/>
                <w:sz w:val="22"/>
                <w:szCs w:val="22"/>
              </w:rPr>
            </w:pPr>
            <w:r w:rsidRPr="00176DEE">
              <w:rPr>
                <w:rFonts w:ascii="Times New Roman" w:hAnsi="Times New Roman"/>
                <w:bCs/>
                <w:sz w:val="22"/>
                <w:szCs w:val="22"/>
              </w:rPr>
              <w:t xml:space="preserve">Karen is given </w:t>
            </w:r>
            <w:proofErr w:type="spellStart"/>
            <w:r w:rsidRPr="00176DEE">
              <w:rPr>
                <w:rFonts w:ascii="Times New Roman" w:hAnsi="Times New Roman"/>
                <w:bCs/>
                <w:sz w:val="22"/>
                <w:szCs w:val="22"/>
              </w:rPr>
              <w:t>BigCo</w:t>
            </w:r>
            <w:proofErr w:type="spellEnd"/>
            <w:r w:rsidRPr="00176DEE">
              <w:rPr>
                <w:rFonts w:ascii="Times New Roman" w:hAnsi="Times New Roman"/>
                <w:bCs/>
                <w:sz w:val="22"/>
                <w:szCs w:val="22"/>
              </w:rPr>
              <w:t>. Restricted Stock at no cost</w:t>
            </w:r>
          </w:p>
        </w:tc>
        <w:tc>
          <w:tcPr>
            <w:tcW w:w="900" w:type="dxa"/>
            <w:tcBorders>
              <w:top w:val="single" w:sz="12" w:space="0" w:color="auto"/>
            </w:tcBorders>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1,000</w:t>
            </w:r>
          </w:p>
        </w:tc>
        <w:tc>
          <w:tcPr>
            <w:tcW w:w="1350" w:type="dxa"/>
            <w:tcBorders>
              <w:top w:val="single" w:sz="12" w:space="0" w:color="auto"/>
            </w:tcBorders>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$10</w:t>
            </w:r>
          </w:p>
        </w:tc>
        <w:tc>
          <w:tcPr>
            <w:tcW w:w="1350" w:type="dxa"/>
            <w:tcBorders>
              <w:top w:val="single" w:sz="12" w:space="0" w:color="auto"/>
              <w:left w:val="single" w:sz="12" w:space="0" w:color="auto"/>
            </w:tcBorders>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$10,000</w:t>
            </w:r>
          </w:p>
        </w:tc>
      </w:tr>
      <w:tr w:rsidR="00FD3E2F" w:rsidRPr="00176DEE" w:rsidTr="00B16B2D">
        <w:tc>
          <w:tcPr>
            <w:tcW w:w="900" w:type="dxa"/>
          </w:tcPr>
          <w:p w:rsidR="00FD3E2F" w:rsidRPr="00176DEE" w:rsidRDefault="00FD3E2F" w:rsidP="00B16B2D">
            <w:pPr>
              <w:rPr>
                <w:rFonts w:ascii="Times New Roman" w:hAnsi="Times New Roman"/>
                <w:bCs/>
                <w:sz w:val="22"/>
                <w:szCs w:val="22"/>
              </w:rPr>
            </w:pPr>
            <w:r>
              <w:rPr>
                <w:rFonts w:ascii="Times New Roman" w:hAnsi="Times New Roman"/>
                <w:bCs/>
                <w:sz w:val="22"/>
                <w:szCs w:val="22"/>
              </w:rPr>
              <w:t>1-2-1</w:t>
            </w:r>
            <w:r w:rsidRPr="00176DEE">
              <w:rPr>
                <w:rFonts w:ascii="Times New Roman" w:hAnsi="Times New Roman"/>
                <w:bCs/>
                <w:sz w:val="22"/>
                <w:szCs w:val="22"/>
              </w:rPr>
              <w:t>4</w:t>
            </w:r>
          </w:p>
        </w:tc>
        <w:tc>
          <w:tcPr>
            <w:tcW w:w="4680" w:type="dxa"/>
          </w:tcPr>
          <w:p w:rsidR="00FD3E2F" w:rsidRPr="00176DEE" w:rsidRDefault="00FD3E2F" w:rsidP="00B16B2D">
            <w:pPr>
              <w:rPr>
                <w:rFonts w:ascii="Times New Roman" w:hAnsi="Times New Roman"/>
                <w:bCs/>
                <w:sz w:val="22"/>
                <w:szCs w:val="22"/>
              </w:rPr>
            </w:pPr>
            <w:r w:rsidRPr="00176DEE">
              <w:rPr>
                <w:rFonts w:ascii="Times New Roman" w:hAnsi="Times New Roman"/>
                <w:bCs/>
                <w:sz w:val="22"/>
                <w:szCs w:val="22"/>
              </w:rPr>
              <w:t>The restrictions on sale of the stock lapse</w:t>
            </w:r>
          </w:p>
        </w:tc>
        <w:tc>
          <w:tcPr>
            <w:tcW w:w="90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1,000</w:t>
            </w:r>
          </w:p>
        </w:tc>
        <w:tc>
          <w:tcPr>
            <w:tcW w:w="135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$30</w:t>
            </w:r>
          </w:p>
        </w:tc>
        <w:tc>
          <w:tcPr>
            <w:tcW w:w="1350" w:type="dxa"/>
            <w:tcBorders>
              <w:left w:val="single" w:sz="12" w:space="0" w:color="auto"/>
            </w:tcBorders>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$30,000</w:t>
            </w:r>
          </w:p>
        </w:tc>
      </w:tr>
      <w:tr w:rsidR="00FD3E2F" w:rsidRPr="00176DEE" w:rsidTr="00B16B2D">
        <w:tc>
          <w:tcPr>
            <w:tcW w:w="900" w:type="dxa"/>
          </w:tcPr>
          <w:p w:rsidR="00FD3E2F" w:rsidRPr="00176DEE" w:rsidRDefault="00FD3E2F" w:rsidP="00B16B2D">
            <w:pPr>
              <w:rPr>
                <w:rFonts w:ascii="Times New Roman" w:hAnsi="Times New Roman"/>
                <w:bCs/>
                <w:sz w:val="22"/>
                <w:szCs w:val="22"/>
              </w:rPr>
            </w:pPr>
            <w:r>
              <w:rPr>
                <w:rFonts w:ascii="Times New Roman" w:hAnsi="Times New Roman"/>
                <w:bCs/>
                <w:sz w:val="22"/>
                <w:szCs w:val="22"/>
              </w:rPr>
              <w:t>1-2-1</w:t>
            </w:r>
            <w:r w:rsidRPr="00176DEE">
              <w:rPr>
                <w:rFonts w:ascii="Times New Roman" w:hAnsi="Times New Roman"/>
                <w:bCs/>
                <w:sz w:val="22"/>
                <w:szCs w:val="22"/>
              </w:rPr>
              <w:t>6</w:t>
            </w:r>
          </w:p>
        </w:tc>
        <w:tc>
          <w:tcPr>
            <w:tcW w:w="4680" w:type="dxa"/>
          </w:tcPr>
          <w:p w:rsidR="00FD3E2F" w:rsidRPr="00176DEE" w:rsidRDefault="00FD3E2F" w:rsidP="00B16B2D">
            <w:pPr>
              <w:rPr>
                <w:rFonts w:ascii="Times New Roman" w:hAnsi="Times New Roman"/>
                <w:bCs/>
                <w:sz w:val="22"/>
                <w:szCs w:val="22"/>
              </w:rPr>
            </w:pPr>
            <w:r w:rsidRPr="00176DEE">
              <w:rPr>
                <w:rFonts w:ascii="Times New Roman" w:hAnsi="Times New Roman"/>
                <w:bCs/>
                <w:sz w:val="22"/>
                <w:szCs w:val="22"/>
              </w:rPr>
              <w:t>Karen sells 1,000 shares at FMV</w:t>
            </w:r>
          </w:p>
        </w:tc>
        <w:tc>
          <w:tcPr>
            <w:tcW w:w="90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1,000</w:t>
            </w:r>
          </w:p>
        </w:tc>
        <w:tc>
          <w:tcPr>
            <w:tcW w:w="135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$70</w:t>
            </w:r>
          </w:p>
        </w:tc>
        <w:tc>
          <w:tcPr>
            <w:tcW w:w="1350" w:type="dxa"/>
            <w:tcBorders>
              <w:left w:val="single" w:sz="12" w:space="0" w:color="auto"/>
              <w:bottom w:val="single" w:sz="12" w:space="0" w:color="auto"/>
            </w:tcBorders>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$70,000</w:t>
            </w:r>
          </w:p>
        </w:tc>
      </w:tr>
    </w:tbl>
    <w:p w:rsidR="00FD3E2F" w:rsidRPr="00176DEE" w:rsidRDefault="00FD3E2F" w:rsidP="00FD3E2F">
      <w:pPr>
        <w:rPr>
          <w:rFonts w:ascii="Times New Roman" w:hAnsi="Times New Roman"/>
          <w:bCs/>
          <w:sz w:val="22"/>
          <w:szCs w:val="22"/>
        </w:rPr>
      </w:pPr>
      <w:r w:rsidRPr="00176DEE">
        <w:rPr>
          <w:rFonts w:ascii="Times New Roman" w:hAnsi="Times New Roman"/>
          <w:bCs/>
          <w:sz w:val="22"/>
          <w:szCs w:val="22"/>
        </w:rPr>
        <w:t>What income is recognized by Karen in the following years?</w:t>
      </w:r>
    </w:p>
    <w:tbl>
      <w:tblPr>
        <w:tblStyle w:val="TableGrid"/>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6"/>
        <w:gridCol w:w="1170"/>
        <w:gridCol w:w="450"/>
        <w:gridCol w:w="990"/>
        <w:gridCol w:w="450"/>
        <w:gridCol w:w="1260"/>
      </w:tblGrid>
      <w:tr w:rsidR="00FD3E2F" w:rsidRPr="00176DEE" w:rsidTr="00B16B2D">
        <w:tc>
          <w:tcPr>
            <w:tcW w:w="416" w:type="dxa"/>
          </w:tcPr>
          <w:p w:rsidR="00FD3E2F" w:rsidRPr="00176DEE" w:rsidRDefault="00FD3E2F" w:rsidP="00B16B2D">
            <w:pPr>
              <w:rPr>
                <w:rFonts w:ascii="Times New Roman" w:hAnsi="Times New Roman"/>
                <w:b/>
                <w:bCs/>
                <w:sz w:val="22"/>
                <w:szCs w:val="22"/>
              </w:rPr>
            </w:pPr>
          </w:p>
        </w:tc>
        <w:tc>
          <w:tcPr>
            <w:tcW w:w="1170" w:type="dxa"/>
            <w:tcBorders>
              <w:bottom w:val="single" w:sz="12" w:space="0" w:color="auto"/>
            </w:tcBorders>
          </w:tcPr>
          <w:p w:rsidR="00FD3E2F" w:rsidRPr="00176DEE" w:rsidRDefault="00FD3E2F" w:rsidP="00B16B2D">
            <w:pPr>
              <w:jc w:val="center"/>
              <w:rPr>
                <w:rFonts w:ascii="Times New Roman" w:hAnsi="Times New Roman"/>
                <w:b/>
                <w:bCs/>
                <w:sz w:val="22"/>
                <w:szCs w:val="22"/>
              </w:rPr>
            </w:pPr>
            <w:r>
              <w:rPr>
                <w:rFonts w:ascii="Times New Roman" w:hAnsi="Times New Roman"/>
                <w:b/>
                <w:bCs/>
                <w:sz w:val="22"/>
                <w:szCs w:val="22"/>
              </w:rPr>
              <w:t>2011</w:t>
            </w:r>
          </w:p>
        </w:tc>
        <w:tc>
          <w:tcPr>
            <w:tcW w:w="450" w:type="dxa"/>
          </w:tcPr>
          <w:p w:rsidR="00FD3E2F" w:rsidRPr="00176DEE" w:rsidRDefault="00FD3E2F" w:rsidP="00B16B2D">
            <w:pPr>
              <w:jc w:val="center"/>
              <w:rPr>
                <w:rFonts w:ascii="Times New Roman" w:hAnsi="Times New Roman"/>
                <w:b/>
                <w:bCs/>
                <w:sz w:val="22"/>
                <w:szCs w:val="22"/>
              </w:rPr>
            </w:pPr>
          </w:p>
        </w:tc>
        <w:tc>
          <w:tcPr>
            <w:tcW w:w="990" w:type="dxa"/>
            <w:tcBorders>
              <w:bottom w:val="single" w:sz="12" w:space="0" w:color="auto"/>
            </w:tcBorders>
          </w:tcPr>
          <w:p w:rsidR="00FD3E2F" w:rsidRPr="00176DEE" w:rsidRDefault="00FD3E2F" w:rsidP="00B16B2D">
            <w:pPr>
              <w:jc w:val="center"/>
              <w:rPr>
                <w:rFonts w:ascii="Times New Roman" w:hAnsi="Times New Roman"/>
                <w:b/>
                <w:bCs/>
                <w:sz w:val="22"/>
                <w:szCs w:val="22"/>
              </w:rPr>
            </w:pPr>
            <w:r>
              <w:rPr>
                <w:rFonts w:ascii="Times New Roman" w:hAnsi="Times New Roman"/>
                <w:b/>
                <w:bCs/>
                <w:sz w:val="22"/>
                <w:szCs w:val="22"/>
              </w:rPr>
              <w:t>2014</w:t>
            </w:r>
          </w:p>
        </w:tc>
        <w:tc>
          <w:tcPr>
            <w:tcW w:w="450" w:type="dxa"/>
          </w:tcPr>
          <w:p w:rsidR="00FD3E2F" w:rsidRPr="00176DEE" w:rsidRDefault="00FD3E2F" w:rsidP="00B16B2D">
            <w:pPr>
              <w:jc w:val="center"/>
              <w:rPr>
                <w:rFonts w:ascii="Times New Roman" w:hAnsi="Times New Roman"/>
                <w:b/>
                <w:bCs/>
                <w:sz w:val="22"/>
                <w:szCs w:val="22"/>
              </w:rPr>
            </w:pPr>
          </w:p>
        </w:tc>
        <w:tc>
          <w:tcPr>
            <w:tcW w:w="1260" w:type="dxa"/>
            <w:tcBorders>
              <w:bottom w:val="single" w:sz="12" w:space="0" w:color="auto"/>
            </w:tcBorders>
          </w:tcPr>
          <w:p w:rsidR="00FD3E2F" w:rsidRPr="00176DEE" w:rsidRDefault="00FD3E2F" w:rsidP="00B16B2D">
            <w:pPr>
              <w:jc w:val="center"/>
              <w:rPr>
                <w:rFonts w:ascii="Times New Roman" w:hAnsi="Times New Roman"/>
                <w:b/>
                <w:bCs/>
                <w:sz w:val="22"/>
                <w:szCs w:val="22"/>
              </w:rPr>
            </w:pPr>
            <w:r>
              <w:rPr>
                <w:rFonts w:ascii="Times New Roman" w:hAnsi="Times New Roman"/>
                <w:b/>
                <w:bCs/>
                <w:sz w:val="22"/>
                <w:szCs w:val="22"/>
              </w:rPr>
              <w:t>2016</w:t>
            </w:r>
          </w:p>
        </w:tc>
      </w:tr>
      <w:tr w:rsidR="00FD3E2F" w:rsidRPr="00176DEE" w:rsidTr="00B16B2D">
        <w:tc>
          <w:tcPr>
            <w:tcW w:w="416" w:type="dxa"/>
          </w:tcPr>
          <w:p w:rsidR="00FD3E2F" w:rsidRPr="00176DEE" w:rsidRDefault="00FD3E2F" w:rsidP="00B16B2D">
            <w:pPr>
              <w:rPr>
                <w:rFonts w:ascii="Times New Roman" w:hAnsi="Times New Roman"/>
                <w:b/>
                <w:bCs/>
                <w:sz w:val="22"/>
                <w:szCs w:val="22"/>
              </w:rPr>
            </w:pPr>
            <w:r w:rsidRPr="00176DEE">
              <w:rPr>
                <w:rFonts w:ascii="Times New Roman" w:hAnsi="Times New Roman"/>
                <w:b/>
                <w:bCs/>
                <w:sz w:val="22"/>
                <w:szCs w:val="22"/>
              </w:rPr>
              <w:t>a.</w:t>
            </w:r>
          </w:p>
        </w:tc>
        <w:tc>
          <w:tcPr>
            <w:tcW w:w="1170" w:type="dxa"/>
            <w:tcBorders>
              <w:top w:val="single" w:sz="12" w:space="0" w:color="auto"/>
            </w:tcBorders>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$0</w:t>
            </w:r>
          </w:p>
        </w:tc>
        <w:tc>
          <w:tcPr>
            <w:tcW w:w="450" w:type="dxa"/>
          </w:tcPr>
          <w:p w:rsidR="00FD3E2F" w:rsidRPr="00176DEE" w:rsidRDefault="00FD3E2F" w:rsidP="00B16B2D">
            <w:pPr>
              <w:jc w:val="center"/>
              <w:rPr>
                <w:rFonts w:ascii="Times New Roman" w:hAnsi="Times New Roman"/>
                <w:bCs/>
                <w:sz w:val="22"/>
                <w:szCs w:val="22"/>
              </w:rPr>
            </w:pPr>
          </w:p>
        </w:tc>
        <w:tc>
          <w:tcPr>
            <w:tcW w:w="990" w:type="dxa"/>
            <w:tcBorders>
              <w:top w:val="single" w:sz="12" w:space="0" w:color="auto"/>
            </w:tcBorders>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$30,000</w:t>
            </w:r>
          </w:p>
        </w:tc>
        <w:tc>
          <w:tcPr>
            <w:tcW w:w="450" w:type="dxa"/>
          </w:tcPr>
          <w:p w:rsidR="00FD3E2F" w:rsidRPr="00176DEE" w:rsidRDefault="00FD3E2F" w:rsidP="00B16B2D">
            <w:pPr>
              <w:jc w:val="center"/>
              <w:rPr>
                <w:rFonts w:ascii="Times New Roman" w:hAnsi="Times New Roman"/>
                <w:bCs/>
                <w:sz w:val="22"/>
                <w:szCs w:val="22"/>
              </w:rPr>
            </w:pPr>
          </w:p>
        </w:tc>
        <w:tc>
          <w:tcPr>
            <w:tcW w:w="1260" w:type="dxa"/>
            <w:tcBorders>
              <w:top w:val="single" w:sz="12" w:space="0" w:color="auto"/>
            </w:tcBorders>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$40,000</w:t>
            </w:r>
          </w:p>
        </w:tc>
      </w:tr>
      <w:tr w:rsidR="00FD3E2F" w:rsidRPr="00176DEE" w:rsidTr="00B16B2D">
        <w:tc>
          <w:tcPr>
            <w:tcW w:w="416" w:type="dxa"/>
          </w:tcPr>
          <w:p w:rsidR="00FD3E2F" w:rsidRPr="00176DEE" w:rsidRDefault="00FD3E2F" w:rsidP="00B16B2D">
            <w:pPr>
              <w:rPr>
                <w:rFonts w:ascii="Times New Roman" w:hAnsi="Times New Roman"/>
                <w:b/>
                <w:bCs/>
                <w:sz w:val="22"/>
                <w:szCs w:val="22"/>
              </w:rPr>
            </w:pPr>
            <w:r w:rsidRPr="00176DEE">
              <w:rPr>
                <w:rFonts w:ascii="Times New Roman" w:hAnsi="Times New Roman"/>
                <w:b/>
                <w:bCs/>
                <w:sz w:val="22"/>
                <w:szCs w:val="22"/>
              </w:rPr>
              <w:t>b.</w:t>
            </w:r>
          </w:p>
        </w:tc>
        <w:tc>
          <w:tcPr>
            <w:tcW w:w="117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$0</w:t>
            </w:r>
          </w:p>
        </w:tc>
        <w:tc>
          <w:tcPr>
            <w:tcW w:w="450" w:type="dxa"/>
          </w:tcPr>
          <w:p w:rsidR="00FD3E2F" w:rsidRPr="00176DEE" w:rsidRDefault="00FD3E2F" w:rsidP="00B16B2D">
            <w:pPr>
              <w:jc w:val="center"/>
              <w:rPr>
                <w:rFonts w:ascii="Times New Roman" w:hAnsi="Times New Roman"/>
                <w:bCs/>
                <w:sz w:val="22"/>
                <w:szCs w:val="22"/>
              </w:rPr>
            </w:pPr>
          </w:p>
        </w:tc>
        <w:tc>
          <w:tcPr>
            <w:tcW w:w="99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$0</w:t>
            </w:r>
          </w:p>
        </w:tc>
        <w:tc>
          <w:tcPr>
            <w:tcW w:w="450" w:type="dxa"/>
          </w:tcPr>
          <w:p w:rsidR="00FD3E2F" w:rsidRPr="00176DEE" w:rsidRDefault="00FD3E2F" w:rsidP="00B16B2D">
            <w:pPr>
              <w:jc w:val="center"/>
              <w:rPr>
                <w:rFonts w:ascii="Times New Roman" w:hAnsi="Times New Roman"/>
                <w:bCs/>
                <w:sz w:val="22"/>
                <w:szCs w:val="22"/>
              </w:rPr>
            </w:pPr>
          </w:p>
        </w:tc>
        <w:tc>
          <w:tcPr>
            <w:tcW w:w="126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$70,000</w:t>
            </w:r>
          </w:p>
        </w:tc>
      </w:tr>
      <w:tr w:rsidR="00FD3E2F" w:rsidRPr="00176DEE" w:rsidTr="00B16B2D">
        <w:tc>
          <w:tcPr>
            <w:tcW w:w="416" w:type="dxa"/>
          </w:tcPr>
          <w:p w:rsidR="00FD3E2F" w:rsidRPr="00176DEE" w:rsidRDefault="00FD3E2F" w:rsidP="00B16B2D">
            <w:pPr>
              <w:rPr>
                <w:rFonts w:ascii="Times New Roman" w:hAnsi="Times New Roman"/>
                <w:b/>
                <w:bCs/>
                <w:sz w:val="22"/>
                <w:szCs w:val="22"/>
              </w:rPr>
            </w:pPr>
            <w:r w:rsidRPr="00176DEE">
              <w:rPr>
                <w:rFonts w:ascii="Times New Roman" w:hAnsi="Times New Roman"/>
                <w:b/>
                <w:bCs/>
                <w:sz w:val="22"/>
                <w:szCs w:val="22"/>
              </w:rPr>
              <w:t>c.</w:t>
            </w:r>
          </w:p>
        </w:tc>
        <w:tc>
          <w:tcPr>
            <w:tcW w:w="117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$10,000</w:t>
            </w:r>
          </w:p>
        </w:tc>
        <w:tc>
          <w:tcPr>
            <w:tcW w:w="450" w:type="dxa"/>
          </w:tcPr>
          <w:p w:rsidR="00FD3E2F" w:rsidRPr="00176DEE" w:rsidRDefault="00FD3E2F" w:rsidP="00B16B2D">
            <w:pPr>
              <w:jc w:val="center"/>
              <w:rPr>
                <w:rFonts w:ascii="Times New Roman" w:hAnsi="Times New Roman"/>
                <w:bCs/>
                <w:sz w:val="22"/>
                <w:szCs w:val="22"/>
              </w:rPr>
            </w:pPr>
          </w:p>
        </w:tc>
        <w:tc>
          <w:tcPr>
            <w:tcW w:w="99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$20,000</w:t>
            </w:r>
          </w:p>
        </w:tc>
        <w:tc>
          <w:tcPr>
            <w:tcW w:w="450" w:type="dxa"/>
          </w:tcPr>
          <w:p w:rsidR="00FD3E2F" w:rsidRPr="00176DEE" w:rsidRDefault="00FD3E2F" w:rsidP="00B16B2D">
            <w:pPr>
              <w:jc w:val="center"/>
              <w:rPr>
                <w:rFonts w:ascii="Times New Roman" w:hAnsi="Times New Roman"/>
                <w:bCs/>
                <w:sz w:val="22"/>
                <w:szCs w:val="22"/>
              </w:rPr>
            </w:pPr>
          </w:p>
        </w:tc>
        <w:tc>
          <w:tcPr>
            <w:tcW w:w="126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$40,000</w:t>
            </w:r>
          </w:p>
        </w:tc>
      </w:tr>
    </w:tbl>
    <w:p w:rsidR="004A769C" w:rsidRPr="00513187" w:rsidRDefault="004A769C" w:rsidP="00FD3E2F">
      <w:pPr>
        <w:spacing w:before="120"/>
        <w:rPr>
          <w:rFonts w:ascii="Times New Roman" w:hAnsi="Times New Roman"/>
          <w:b/>
          <w:color w:val="000000"/>
          <w:sz w:val="22"/>
          <w:szCs w:val="22"/>
        </w:rPr>
      </w:pPr>
      <w:r w:rsidRPr="00176DEE">
        <w:rPr>
          <w:rFonts w:ascii="Times New Roman" w:hAnsi="Times New Roman"/>
          <w:b/>
          <w:color w:val="800080"/>
          <w:sz w:val="22"/>
          <w:szCs w:val="22"/>
        </w:rPr>
        <w:fldChar w:fldCharType="begin"/>
      </w:r>
      <w:r w:rsidRPr="00176DEE">
        <w:rPr>
          <w:rFonts w:ascii="Times New Roman" w:hAnsi="Times New Roman"/>
          <w:b/>
          <w:color w:val="800080"/>
          <w:sz w:val="22"/>
          <w:szCs w:val="22"/>
        </w:rPr>
        <w:instrText xml:space="preserve">autonumout </w:instrText>
      </w:r>
      <w:r w:rsidRPr="00176DEE">
        <w:rPr>
          <w:rFonts w:ascii="Times New Roman" w:hAnsi="Times New Roman"/>
          <w:b/>
          <w:color w:val="800080"/>
          <w:sz w:val="22"/>
          <w:szCs w:val="22"/>
        </w:rPr>
        <w:fldChar w:fldCharType="end"/>
      </w:r>
      <w:r w:rsidRPr="00176DEE">
        <w:rPr>
          <w:rFonts w:ascii="Times New Roman" w:hAnsi="Times New Roman"/>
          <w:b/>
          <w:color w:val="800080"/>
          <w:sz w:val="22"/>
          <w:szCs w:val="22"/>
        </w:rPr>
        <w:t xml:space="preserve"> </w:t>
      </w:r>
      <w:r w:rsidRPr="00176DEE">
        <w:rPr>
          <w:rFonts w:ascii="Times New Roman" w:hAnsi="Times New Roman"/>
          <w:b/>
          <w:color w:val="000000"/>
          <w:sz w:val="22"/>
          <w:szCs w:val="22"/>
        </w:rPr>
        <w:t xml:space="preserve">Repeat the preceding question. </w:t>
      </w:r>
      <w:r w:rsidRPr="00513187">
        <w:rPr>
          <w:rFonts w:ascii="Times New Roman" w:hAnsi="Times New Roman"/>
          <w:color w:val="000000"/>
          <w:sz w:val="22"/>
          <w:szCs w:val="22"/>
        </w:rPr>
        <w:t>In what years will the employer get a tax deduction?</w:t>
      </w:r>
    </w:p>
    <w:tbl>
      <w:tblPr>
        <w:tblStyle w:val="TableGrid"/>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6"/>
        <w:gridCol w:w="1170"/>
        <w:gridCol w:w="450"/>
        <w:gridCol w:w="990"/>
        <w:gridCol w:w="450"/>
        <w:gridCol w:w="1260"/>
      </w:tblGrid>
      <w:tr w:rsidR="004A769C" w:rsidRPr="00176DEE" w:rsidTr="00B16B2D">
        <w:tc>
          <w:tcPr>
            <w:tcW w:w="416" w:type="dxa"/>
          </w:tcPr>
          <w:p w:rsidR="004A769C" w:rsidRPr="00176DEE" w:rsidRDefault="004A769C" w:rsidP="00B16B2D">
            <w:pPr>
              <w:rPr>
                <w:rFonts w:ascii="Times New Roman" w:hAnsi="Times New Roman"/>
                <w:b/>
                <w:bCs/>
                <w:sz w:val="22"/>
                <w:szCs w:val="22"/>
              </w:rPr>
            </w:pPr>
          </w:p>
        </w:tc>
        <w:tc>
          <w:tcPr>
            <w:tcW w:w="1170" w:type="dxa"/>
            <w:tcBorders>
              <w:bottom w:val="single" w:sz="12" w:space="0" w:color="auto"/>
            </w:tcBorders>
          </w:tcPr>
          <w:p w:rsidR="004A769C" w:rsidRPr="00176DEE" w:rsidRDefault="004A769C" w:rsidP="00B16B2D">
            <w:pPr>
              <w:jc w:val="center"/>
              <w:rPr>
                <w:rFonts w:ascii="Times New Roman" w:hAnsi="Times New Roman"/>
                <w:b/>
                <w:bCs/>
                <w:sz w:val="22"/>
                <w:szCs w:val="22"/>
              </w:rPr>
            </w:pPr>
            <w:r>
              <w:rPr>
                <w:rFonts w:ascii="Times New Roman" w:hAnsi="Times New Roman"/>
                <w:b/>
                <w:bCs/>
                <w:sz w:val="22"/>
                <w:szCs w:val="22"/>
              </w:rPr>
              <w:t>2011</w:t>
            </w:r>
          </w:p>
        </w:tc>
        <w:tc>
          <w:tcPr>
            <w:tcW w:w="450" w:type="dxa"/>
          </w:tcPr>
          <w:p w:rsidR="004A769C" w:rsidRPr="00176DEE" w:rsidRDefault="004A769C" w:rsidP="00B16B2D">
            <w:pPr>
              <w:jc w:val="center"/>
              <w:rPr>
                <w:rFonts w:ascii="Times New Roman" w:hAnsi="Times New Roman"/>
                <w:b/>
                <w:bCs/>
                <w:sz w:val="22"/>
                <w:szCs w:val="22"/>
              </w:rPr>
            </w:pPr>
          </w:p>
        </w:tc>
        <w:tc>
          <w:tcPr>
            <w:tcW w:w="990" w:type="dxa"/>
            <w:tcBorders>
              <w:bottom w:val="single" w:sz="12" w:space="0" w:color="auto"/>
            </w:tcBorders>
          </w:tcPr>
          <w:p w:rsidR="004A769C" w:rsidRPr="00176DEE" w:rsidRDefault="004A769C" w:rsidP="00B16B2D">
            <w:pPr>
              <w:jc w:val="center"/>
              <w:rPr>
                <w:rFonts w:ascii="Times New Roman" w:hAnsi="Times New Roman"/>
                <w:b/>
                <w:bCs/>
                <w:sz w:val="22"/>
                <w:szCs w:val="22"/>
              </w:rPr>
            </w:pPr>
            <w:r>
              <w:rPr>
                <w:rFonts w:ascii="Times New Roman" w:hAnsi="Times New Roman"/>
                <w:b/>
                <w:bCs/>
                <w:sz w:val="22"/>
                <w:szCs w:val="22"/>
              </w:rPr>
              <w:t>2014</w:t>
            </w:r>
          </w:p>
        </w:tc>
        <w:tc>
          <w:tcPr>
            <w:tcW w:w="450" w:type="dxa"/>
          </w:tcPr>
          <w:p w:rsidR="004A769C" w:rsidRPr="00176DEE" w:rsidRDefault="004A769C" w:rsidP="00B16B2D">
            <w:pPr>
              <w:jc w:val="center"/>
              <w:rPr>
                <w:rFonts w:ascii="Times New Roman" w:hAnsi="Times New Roman"/>
                <w:b/>
                <w:bCs/>
                <w:sz w:val="22"/>
                <w:szCs w:val="22"/>
              </w:rPr>
            </w:pPr>
          </w:p>
        </w:tc>
        <w:tc>
          <w:tcPr>
            <w:tcW w:w="1260" w:type="dxa"/>
            <w:tcBorders>
              <w:bottom w:val="single" w:sz="12" w:space="0" w:color="auto"/>
            </w:tcBorders>
          </w:tcPr>
          <w:p w:rsidR="004A769C" w:rsidRPr="00176DEE" w:rsidRDefault="004A769C" w:rsidP="00B16B2D">
            <w:pPr>
              <w:jc w:val="center"/>
              <w:rPr>
                <w:rFonts w:ascii="Times New Roman" w:hAnsi="Times New Roman"/>
                <w:b/>
                <w:bCs/>
                <w:sz w:val="22"/>
                <w:szCs w:val="22"/>
              </w:rPr>
            </w:pPr>
            <w:r>
              <w:rPr>
                <w:rFonts w:ascii="Times New Roman" w:hAnsi="Times New Roman"/>
                <w:b/>
                <w:bCs/>
                <w:sz w:val="22"/>
                <w:szCs w:val="22"/>
              </w:rPr>
              <w:t>2016</w:t>
            </w:r>
          </w:p>
        </w:tc>
      </w:tr>
      <w:tr w:rsidR="004A769C" w:rsidRPr="00176DEE" w:rsidTr="00B16B2D">
        <w:tc>
          <w:tcPr>
            <w:tcW w:w="416" w:type="dxa"/>
          </w:tcPr>
          <w:p w:rsidR="004A769C" w:rsidRPr="00176DEE" w:rsidRDefault="004A769C" w:rsidP="00B16B2D">
            <w:pPr>
              <w:rPr>
                <w:rFonts w:ascii="Times New Roman" w:hAnsi="Times New Roman"/>
                <w:b/>
                <w:bCs/>
                <w:sz w:val="22"/>
                <w:szCs w:val="22"/>
              </w:rPr>
            </w:pPr>
            <w:r w:rsidRPr="00176DEE">
              <w:rPr>
                <w:rFonts w:ascii="Times New Roman" w:hAnsi="Times New Roman"/>
                <w:b/>
                <w:bCs/>
                <w:sz w:val="22"/>
                <w:szCs w:val="22"/>
              </w:rPr>
              <w:t>a.</w:t>
            </w:r>
          </w:p>
        </w:tc>
        <w:tc>
          <w:tcPr>
            <w:tcW w:w="1170" w:type="dxa"/>
            <w:tcBorders>
              <w:top w:val="single" w:sz="12" w:space="0" w:color="auto"/>
            </w:tcBorders>
          </w:tcPr>
          <w:p w:rsidR="004A769C" w:rsidRPr="00176DEE" w:rsidRDefault="004A769C" w:rsidP="00B16B2D">
            <w:pPr>
              <w:jc w:val="center"/>
              <w:rPr>
                <w:rFonts w:ascii="Times New Roman" w:hAnsi="Times New Roman"/>
                <w:bCs/>
                <w:sz w:val="22"/>
                <w:szCs w:val="22"/>
              </w:rPr>
            </w:pPr>
            <w:r>
              <w:rPr>
                <w:rFonts w:ascii="Times New Roman" w:hAnsi="Times New Roman"/>
                <w:bCs/>
                <w:sz w:val="22"/>
                <w:szCs w:val="22"/>
              </w:rPr>
              <w:t>Yes</w:t>
            </w:r>
          </w:p>
        </w:tc>
        <w:tc>
          <w:tcPr>
            <w:tcW w:w="450" w:type="dxa"/>
          </w:tcPr>
          <w:p w:rsidR="004A769C" w:rsidRPr="00176DEE" w:rsidRDefault="004A769C" w:rsidP="00B16B2D">
            <w:pPr>
              <w:jc w:val="center"/>
              <w:rPr>
                <w:rFonts w:ascii="Times New Roman" w:hAnsi="Times New Roman"/>
                <w:bCs/>
                <w:sz w:val="22"/>
                <w:szCs w:val="22"/>
              </w:rPr>
            </w:pPr>
          </w:p>
        </w:tc>
        <w:tc>
          <w:tcPr>
            <w:tcW w:w="990" w:type="dxa"/>
            <w:tcBorders>
              <w:top w:val="single" w:sz="12" w:space="0" w:color="auto"/>
            </w:tcBorders>
          </w:tcPr>
          <w:p w:rsidR="004A769C" w:rsidRPr="00176DEE" w:rsidRDefault="004A769C" w:rsidP="00B16B2D">
            <w:pPr>
              <w:jc w:val="center"/>
              <w:rPr>
                <w:rFonts w:ascii="Times New Roman" w:hAnsi="Times New Roman"/>
                <w:bCs/>
                <w:sz w:val="22"/>
                <w:szCs w:val="22"/>
              </w:rPr>
            </w:pPr>
            <w:r>
              <w:rPr>
                <w:rFonts w:ascii="Times New Roman" w:hAnsi="Times New Roman"/>
                <w:bCs/>
                <w:sz w:val="22"/>
                <w:szCs w:val="22"/>
              </w:rPr>
              <w:t>No</w:t>
            </w:r>
          </w:p>
        </w:tc>
        <w:tc>
          <w:tcPr>
            <w:tcW w:w="450" w:type="dxa"/>
          </w:tcPr>
          <w:p w:rsidR="004A769C" w:rsidRPr="00176DEE" w:rsidRDefault="004A769C" w:rsidP="00B16B2D">
            <w:pPr>
              <w:jc w:val="center"/>
              <w:rPr>
                <w:rFonts w:ascii="Times New Roman" w:hAnsi="Times New Roman"/>
                <w:bCs/>
                <w:sz w:val="22"/>
                <w:szCs w:val="22"/>
              </w:rPr>
            </w:pPr>
          </w:p>
        </w:tc>
        <w:tc>
          <w:tcPr>
            <w:tcW w:w="1260" w:type="dxa"/>
            <w:tcBorders>
              <w:top w:val="single" w:sz="12" w:space="0" w:color="auto"/>
            </w:tcBorders>
          </w:tcPr>
          <w:p w:rsidR="004A769C" w:rsidRPr="00176DEE" w:rsidRDefault="004A769C" w:rsidP="00B16B2D">
            <w:pPr>
              <w:jc w:val="center"/>
              <w:rPr>
                <w:rFonts w:ascii="Times New Roman" w:hAnsi="Times New Roman"/>
                <w:bCs/>
                <w:sz w:val="22"/>
                <w:szCs w:val="22"/>
              </w:rPr>
            </w:pPr>
            <w:r>
              <w:rPr>
                <w:rFonts w:ascii="Times New Roman" w:hAnsi="Times New Roman"/>
                <w:bCs/>
                <w:sz w:val="22"/>
                <w:szCs w:val="22"/>
              </w:rPr>
              <w:t>No</w:t>
            </w:r>
          </w:p>
        </w:tc>
      </w:tr>
      <w:tr w:rsidR="004A769C" w:rsidRPr="00176DEE" w:rsidTr="00B16B2D">
        <w:tc>
          <w:tcPr>
            <w:tcW w:w="416" w:type="dxa"/>
          </w:tcPr>
          <w:p w:rsidR="004A769C" w:rsidRPr="00176DEE" w:rsidRDefault="004A769C" w:rsidP="00B16B2D">
            <w:pPr>
              <w:rPr>
                <w:rFonts w:ascii="Times New Roman" w:hAnsi="Times New Roman"/>
                <w:b/>
                <w:bCs/>
                <w:sz w:val="22"/>
                <w:szCs w:val="22"/>
              </w:rPr>
            </w:pPr>
            <w:r w:rsidRPr="00176DEE">
              <w:rPr>
                <w:rFonts w:ascii="Times New Roman" w:hAnsi="Times New Roman"/>
                <w:b/>
                <w:bCs/>
                <w:sz w:val="22"/>
                <w:szCs w:val="22"/>
              </w:rPr>
              <w:t>b.</w:t>
            </w:r>
          </w:p>
        </w:tc>
        <w:tc>
          <w:tcPr>
            <w:tcW w:w="1170" w:type="dxa"/>
          </w:tcPr>
          <w:p w:rsidR="004A769C" w:rsidRPr="00176DEE" w:rsidRDefault="004A769C" w:rsidP="00B16B2D">
            <w:pPr>
              <w:jc w:val="center"/>
              <w:rPr>
                <w:rFonts w:ascii="Times New Roman" w:hAnsi="Times New Roman"/>
                <w:bCs/>
                <w:sz w:val="22"/>
                <w:szCs w:val="22"/>
              </w:rPr>
            </w:pPr>
            <w:r>
              <w:rPr>
                <w:rFonts w:ascii="Times New Roman" w:hAnsi="Times New Roman"/>
                <w:bCs/>
                <w:sz w:val="22"/>
                <w:szCs w:val="22"/>
              </w:rPr>
              <w:t>No</w:t>
            </w:r>
          </w:p>
        </w:tc>
        <w:tc>
          <w:tcPr>
            <w:tcW w:w="450" w:type="dxa"/>
          </w:tcPr>
          <w:p w:rsidR="004A769C" w:rsidRPr="00176DEE" w:rsidRDefault="004A769C" w:rsidP="00B16B2D">
            <w:pPr>
              <w:jc w:val="center"/>
              <w:rPr>
                <w:rFonts w:ascii="Times New Roman" w:hAnsi="Times New Roman"/>
                <w:bCs/>
                <w:sz w:val="22"/>
                <w:szCs w:val="22"/>
              </w:rPr>
            </w:pPr>
          </w:p>
        </w:tc>
        <w:tc>
          <w:tcPr>
            <w:tcW w:w="990" w:type="dxa"/>
          </w:tcPr>
          <w:p w:rsidR="004A769C" w:rsidRPr="00176DEE" w:rsidRDefault="004A769C" w:rsidP="00B16B2D">
            <w:pPr>
              <w:jc w:val="center"/>
              <w:rPr>
                <w:rFonts w:ascii="Times New Roman" w:hAnsi="Times New Roman"/>
                <w:bCs/>
                <w:sz w:val="22"/>
                <w:szCs w:val="22"/>
              </w:rPr>
            </w:pPr>
            <w:r>
              <w:rPr>
                <w:rFonts w:ascii="Times New Roman" w:hAnsi="Times New Roman"/>
                <w:bCs/>
                <w:sz w:val="22"/>
                <w:szCs w:val="22"/>
              </w:rPr>
              <w:t>Yes</w:t>
            </w:r>
          </w:p>
        </w:tc>
        <w:tc>
          <w:tcPr>
            <w:tcW w:w="450" w:type="dxa"/>
          </w:tcPr>
          <w:p w:rsidR="004A769C" w:rsidRPr="00176DEE" w:rsidRDefault="004A769C" w:rsidP="00B16B2D">
            <w:pPr>
              <w:jc w:val="center"/>
              <w:rPr>
                <w:rFonts w:ascii="Times New Roman" w:hAnsi="Times New Roman"/>
                <w:bCs/>
                <w:sz w:val="22"/>
                <w:szCs w:val="22"/>
              </w:rPr>
            </w:pPr>
          </w:p>
        </w:tc>
        <w:tc>
          <w:tcPr>
            <w:tcW w:w="1260" w:type="dxa"/>
          </w:tcPr>
          <w:p w:rsidR="004A769C" w:rsidRPr="00176DEE" w:rsidRDefault="004A769C" w:rsidP="00B16B2D">
            <w:pPr>
              <w:jc w:val="center"/>
              <w:rPr>
                <w:rFonts w:ascii="Times New Roman" w:hAnsi="Times New Roman"/>
                <w:bCs/>
                <w:sz w:val="22"/>
                <w:szCs w:val="22"/>
              </w:rPr>
            </w:pPr>
            <w:r>
              <w:rPr>
                <w:rFonts w:ascii="Times New Roman" w:hAnsi="Times New Roman"/>
                <w:bCs/>
                <w:sz w:val="22"/>
                <w:szCs w:val="22"/>
              </w:rPr>
              <w:t>No</w:t>
            </w:r>
          </w:p>
        </w:tc>
      </w:tr>
      <w:tr w:rsidR="004A769C" w:rsidRPr="00176DEE" w:rsidTr="00B16B2D">
        <w:tc>
          <w:tcPr>
            <w:tcW w:w="416" w:type="dxa"/>
          </w:tcPr>
          <w:p w:rsidR="004A769C" w:rsidRPr="00176DEE" w:rsidRDefault="004A769C" w:rsidP="00B16B2D">
            <w:pPr>
              <w:rPr>
                <w:rFonts w:ascii="Times New Roman" w:hAnsi="Times New Roman"/>
                <w:b/>
                <w:bCs/>
                <w:sz w:val="22"/>
                <w:szCs w:val="22"/>
              </w:rPr>
            </w:pPr>
            <w:r w:rsidRPr="00176DEE">
              <w:rPr>
                <w:rFonts w:ascii="Times New Roman" w:hAnsi="Times New Roman"/>
                <w:b/>
                <w:bCs/>
                <w:sz w:val="22"/>
                <w:szCs w:val="22"/>
              </w:rPr>
              <w:t>c.</w:t>
            </w:r>
          </w:p>
        </w:tc>
        <w:tc>
          <w:tcPr>
            <w:tcW w:w="1170" w:type="dxa"/>
          </w:tcPr>
          <w:p w:rsidR="004A769C" w:rsidRPr="00176DEE" w:rsidRDefault="004A769C" w:rsidP="00B16B2D">
            <w:pPr>
              <w:jc w:val="center"/>
              <w:rPr>
                <w:rFonts w:ascii="Times New Roman" w:hAnsi="Times New Roman"/>
                <w:bCs/>
                <w:sz w:val="22"/>
                <w:szCs w:val="22"/>
              </w:rPr>
            </w:pPr>
            <w:r>
              <w:rPr>
                <w:rFonts w:ascii="Times New Roman" w:hAnsi="Times New Roman"/>
                <w:bCs/>
                <w:sz w:val="22"/>
                <w:szCs w:val="22"/>
              </w:rPr>
              <w:t>No</w:t>
            </w:r>
          </w:p>
        </w:tc>
        <w:tc>
          <w:tcPr>
            <w:tcW w:w="450" w:type="dxa"/>
          </w:tcPr>
          <w:p w:rsidR="004A769C" w:rsidRPr="00176DEE" w:rsidRDefault="004A769C" w:rsidP="00B16B2D">
            <w:pPr>
              <w:jc w:val="center"/>
              <w:rPr>
                <w:rFonts w:ascii="Times New Roman" w:hAnsi="Times New Roman"/>
                <w:bCs/>
                <w:sz w:val="22"/>
                <w:szCs w:val="22"/>
              </w:rPr>
            </w:pPr>
          </w:p>
        </w:tc>
        <w:tc>
          <w:tcPr>
            <w:tcW w:w="990" w:type="dxa"/>
          </w:tcPr>
          <w:p w:rsidR="004A769C" w:rsidRPr="00176DEE" w:rsidRDefault="004A769C" w:rsidP="00B16B2D">
            <w:pPr>
              <w:jc w:val="center"/>
              <w:rPr>
                <w:rFonts w:ascii="Times New Roman" w:hAnsi="Times New Roman"/>
                <w:bCs/>
                <w:sz w:val="22"/>
                <w:szCs w:val="22"/>
              </w:rPr>
            </w:pPr>
            <w:r>
              <w:rPr>
                <w:rFonts w:ascii="Times New Roman" w:hAnsi="Times New Roman"/>
                <w:bCs/>
                <w:sz w:val="22"/>
                <w:szCs w:val="22"/>
              </w:rPr>
              <w:t>Yes</w:t>
            </w:r>
          </w:p>
        </w:tc>
        <w:tc>
          <w:tcPr>
            <w:tcW w:w="450" w:type="dxa"/>
          </w:tcPr>
          <w:p w:rsidR="004A769C" w:rsidRPr="00176DEE" w:rsidRDefault="004A769C" w:rsidP="00B16B2D">
            <w:pPr>
              <w:jc w:val="center"/>
              <w:rPr>
                <w:rFonts w:ascii="Times New Roman" w:hAnsi="Times New Roman"/>
                <w:bCs/>
                <w:sz w:val="22"/>
                <w:szCs w:val="22"/>
              </w:rPr>
            </w:pPr>
          </w:p>
        </w:tc>
        <w:tc>
          <w:tcPr>
            <w:tcW w:w="1260" w:type="dxa"/>
          </w:tcPr>
          <w:p w:rsidR="004A769C" w:rsidRPr="00176DEE" w:rsidRDefault="004A769C" w:rsidP="00B16B2D">
            <w:pPr>
              <w:jc w:val="center"/>
              <w:rPr>
                <w:rFonts w:ascii="Times New Roman" w:hAnsi="Times New Roman"/>
                <w:bCs/>
                <w:sz w:val="22"/>
                <w:szCs w:val="22"/>
              </w:rPr>
            </w:pPr>
            <w:r>
              <w:rPr>
                <w:rFonts w:ascii="Times New Roman" w:hAnsi="Times New Roman"/>
                <w:bCs/>
                <w:sz w:val="22"/>
                <w:szCs w:val="22"/>
              </w:rPr>
              <w:t>Yes</w:t>
            </w:r>
          </w:p>
        </w:tc>
      </w:tr>
    </w:tbl>
    <w:p w:rsidR="004A769C" w:rsidRDefault="004A769C" w:rsidP="00FD3E2F">
      <w:pPr>
        <w:spacing w:before="120"/>
        <w:rPr>
          <w:rFonts w:ascii="Times New Roman" w:hAnsi="Times New Roman"/>
          <w:b/>
          <w:color w:val="800080"/>
          <w:sz w:val="22"/>
          <w:szCs w:val="22"/>
        </w:rPr>
      </w:pPr>
    </w:p>
    <w:p w:rsidR="00FD3E2F" w:rsidRPr="00176DEE" w:rsidRDefault="00FD3E2F" w:rsidP="00FD3E2F">
      <w:pPr>
        <w:spacing w:before="120"/>
        <w:rPr>
          <w:rFonts w:ascii="Times New Roman" w:hAnsi="Times New Roman"/>
          <w:b/>
          <w:color w:val="000000"/>
          <w:sz w:val="22"/>
          <w:szCs w:val="22"/>
        </w:rPr>
      </w:pPr>
      <w:r w:rsidRPr="00176DEE">
        <w:rPr>
          <w:rFonts w:ascii="Times New Roman" w:hAnsi="Times New Roman"/>
          <w:b/>
          <w:color w:val="800080"/>
          <w:sz w:val="22"/>
          <w:szCs w:val="22"/>
        </w:rPr>
        <w:lastRenderedPageBreak/>
        <w:fldChar w:fldCharType="begin"/>
      </w:r>
      <w:r w:rsidRPr="00176DEE">
        <w:rPr>
          <w:rFonts w:ascii="Times New Roman" w:hAnsi="Times New Roman"/>
          <w:b/>
          <w:color w:val="800080"/>
          <w:sz w:val="22"/>
          <w:szCs w:val="22"/>
        </w:rPr>
        <w:instrText xml:space="preserve">autonumout </w:instrText>
      </w:r>
      <w:r w:rsidRPr="00176DEE">
        <w:rPr>
          <w:rFonts w:ascii="Times New Roman" w:hAnsi="Times New Roman"/>
          <w:b/>
          <w:color w:val="800080"/>
          <w:sz w:val="22"/>
          <w:szCs w:val="22"/>
        </w:rPr>
        <w:fldChar w:fldCharType="end"/>
      </w:r>
      <w:r w:rsidRPr="00176DEE">
        <w:rPr>
          <w:rFonts w:ascii="Times New Roman" w:hAnsi="Times New Roman"/>
          <w:b/>
          <w:color w:val="800080"/>
          <w:sz w:val="22"/>
          <w:szCs w:val="22"/>
        </w:rPr>
        <w:t xml:space="preserve"> </w:t>
      </w:r>
      <w:r w:rsidRPr="00176DEE">
        <w:rPr>
          <w:rFonts w:ascii="Times New Roman" w:hAnsi="Times New Roman"/>
          <w:b/>
          <w:color w:val="000000"/>
          <w:sz w:val="22"/>
          <w:szCs w:val="22"/>
        </w:rPr>
        <w:t>Repeat the preceding question. Karen makes a section 83(b) election</w:t>
      </w:r>
    </w:p>
    <w:p w:rsidR="00FD3E2F" w:rsidRPr="00176DEE" w:rsidRDefault="00FD3E2F" w:rsidP="00FD3E2F">
      <w:pPr>
        <w:rPr>
          <w:rFonts w:ascii="Times New Roman" w:hAnsi="Times New Roman"/>
          <w:bCs/>
          <w:sz w:val="22"/>
          <w:szCs w:val="22"/>
        </w:rPr>
      </w:pPr>
      <w:r w:rsidRPr="00176DEE">
        <w:rPr>
          <w:rFonts w:ascii="Times New Roman" w:hAnsi="Times New Roman"/>
          <w:bCs/>
          <w:sz w:val="22"/>
          <w:szCs w:val="22"/>
        </w:rPr>
        <w:t>What income is recognized by Karen in the following years?</w:t>
      </w:r>
    </w:p>
    <w:tbl>
      <w:tblPr>
        <w:tblStyle w:val="TableGrid"/>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6"/>
        <w:gridCol w:w="1170"/>
        <w:gridCol w:w="450"/>
        <w:gridCol w:w="1080"/>
        <w:gridCol w:w="360"/>
        <w:gridCol w:w="1260"/>
      </w:tblGrid>
      <w:tr w:rsidR="00FD3E2F" w:rsidRPr="00176DEE" w:rsidTr="00B16B2D">
        <w:tc>
          <w:tcPr>
            <w:tcW w:w="416" w:type="dxa"/>
          </w:tcPr>
          <w:p w:rsidR="00FD3E2F" w:rsidRPr="00176DEE" w:rsidRDefault="00FD3E2F" w:rsidP="00B16B2D">
            <w:pPr>
              <w:rPr>
                <w:rFonts w:ascii="Times New Roman" w:hAnsi="Times New Roman"/>
                <w:b/>
                <w:bCs/>
                <w:sz w:val="22"/>
                <w:szCs w:val="22"/>
              </w:rPr>
            </w:pPr>
          </w:p>
        </w:tc>
        <w:tc>
          <w:tcPr>
            <w:tcW w:w="1170" w:type="dxa"/>
            <w:tcBorders>
              <w:bottom w:val="single" w:sz="12" w:space="0" w:color="auto"/>
            </w:tcBorders>
          </w:tcPr>
          <w:p w:rsidR="00FD3E2F" w:rsidRPr="00176DEE" w:rsidRDefault="00FD3E2F" w:rsidP="00B16B2D">
            <w:pPr>
              <w:jc w:val="center"/>
              <w:rPr>
                <w:rFonts w:ascii="Times New Roman" w:hAnsi="Times New Roman"/>
                <w:b/>
                <w:bCs/>
                <w:sz w:val="22"/>
                <w:szCs w:val="22"/>
              </w:rPr>
            </w:pPr>
            <w:r>
              <w:rPr>
                <w:rFonts w:ascii="Times New Roman" w:hAnsi="Times New Roman"/>
                <w:b/>
                <w:bCs/>
                <w:sz w:val="22"/>
                <w:szCs w:val="22"/>
              </w:rPr>
              <w:t>2011</w:t>
            </w:r>
          </w:p>
        </w:tc>
        <w:tc>
          <w:tcPr>
            <w:tcW w:w="450" w:type="dxa"/>
          </w:tcPr>
          <w:p w:rsidR="00FD3E2F" w:rsidRPr="00176DEE" w:rsidRDefault="00FD3E2F" w:rsidP="00B16B2D">
            <w:pPr>
              <w:jc w:val="center"/>
              <w:rPr>
                <w:rFonts w:ascii="Times New Roman" w:hAnsi="Times New Roman"/>
                <w:b/>
                <w:bCs/>
                <w:sz w:val="22"/>
                <w:szCs w:val="22"/>
              </w:rPr>
            </w:pPr>
          </w:p>
        </w:tc>
        <w:tc>
          <w:tcPr>
            <w:tcW w:w="1080" w:type="dxa"/>
            <w:tcBorders>
              <w:bottom w:val="single" w:sz="12" w:space="0" w:color="auto"/>
            </w:tcBorders>
          </w:tcPr>
          <w:p w:rsidR="00FD3E2F" w:rsidRPr="00176DEE" w:rsidRDefault="00FD3E2F" w:rsidP="00B16B2D">
            <w:pPr>
              <w:jc w:val="center"/>
              <w:rPr>
                <w:rFonts w:ascii="Times New Roman" w:hAnsi="Times New Roman"/>
                <w:b/>
                <w:bCs/>
                <w:sz w:val="22"/>
                <w:szCs w:val="22"/>
              </w:rPr>
            </w:pPr>
            <w:r>
              <w:rPr>
                <w:rFonts w:ascii="Times New Roman" w:hAnsi="Times New Roman"/>
                <w:b/>
                <w:bCs/>
                <w:sz w:val="22"/>
                <w:szCs w:val="22"/>
              </w:rPr>
              <w:t>2014</w:t>
            </w:r>
          </w:p>
        </w:tc>
        <w:tc>
          <w:tcPr>
            <w:tcW w:w="360" w:type="dxa"/>
          </w:tcPr>
          <w:p w:rsidR="00FD3E2F" w:rsidRPr="00176DEE" w:rsidRDefault="00FD3E2F" w:rsidP="00B16B2D">
            <w:pPr>
              <w:jc w:val="center"/>
              <w:rPr>
                <w:rFonts w:ascii="Times New Roman" w:hAnsi="Times New Roman"/>
                <w:b/>
                <w:bCs/>
                <w:sz w:val="22"/>
                <w:szCs w:val="22"/>
              </w:rPr>
            </w:pPr>
          </w:p>
        </w:tc>
        <w:tc>
          <w:tcPr>
            <w:tcW w:w="1260" w:type="dxa"/>
            <w:tcBorders>
              <w:bottom w:val="single" w:sz="12" w:space="0" w:color="auto"/>
            </w:tcBorders>
          </w:tcPr>
          <w:p w:rsidR="00FD3E2F" w:rsidRPr="00176DEE" w:rsidRDefault="00FD3E2F" w:rsidP="00B16B2D">
            <w:pPr>
              <w:jc w:val="center"/>
              <w:rPr>
                <w:rFonts w:ascii="Times New Roman" w:hAnsi="Times New Roman"/>
                <w:b/>
                <w:bCs/>
                <w:sz w:val="22"/>
                <w:szCs w:val="22"/>
              </w:rPr>
            </w:pPr>
            <w:r>
              <w:rPr>
                <w:rFonts w:ascii="Times New Roman" w:hAnsi="Times New Roman"/>
                <w:b/>
                <w:bCs/>
                <w:sz w:val="22"/>
                <w:szCs w:val="22"/>
              </w:rPr>
              <w:t>2016</w:t>
            </w:r>
          </w:p>
        </w:tc>
      </w:tr>
      <w:tr w:rsidR="00FD3E2F" w:rsidRPr="00176DEE" w:rsidTr="00B16B2D">
        <w:tc>
          <w:tcPr>
            <w:tcW w:w="416" w:type="dxa"/>
          </w:tcPr>
          <w:p w:rsidR="00FD3E2F" w:rsidRPr="00176DEE" w:rsidRDefault="00FD3E2F" w:rsidP="00B16B2D">
            <w:pPr>
              <w:rPr>
                <w:rFonts w:ascii="Times New Roman" w:hAnsi="Times New Roman"/>
                <w:b/>
                <w:bCs/>
                <w:sz w:val="22"/>
                <w:szCs w:val="22"/>
              </w:rPr>
            </w:pPr>
            <w:r w:rsidRPr="00176DEE">
              <w:rPr>
                <w:rFonts w:ascii="Times New Roman" w:hAnsi="Times New Roman"/>
                <w:b/>
                <w:bCs/>
                <w:sz w:val="22"/>
                <w:szCs w:val="22"/>
              </w:rPr>
              <w:t>a.</w:t>
            </w:r>
          </w:p>
        </w:tc>
        <w:tc>
          <w:tcPr>
            <w:tcW w:w="1170" w:type="dxa"/>
            <w:tcBorders>
              <w:top w:val="single" w:sz="12" w:space="0" w:color="auto"/>
            </w:tcBorders>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$0</w:t>
            </w:r>
          </w:p>
        </w:tc>
        <w:tc>
          <w:tcPr>
            <w:tcW w:w="450" w:type="dxa"/>
          </w:tcPr>
          <w:p w:rsidR="00FD3E2F" w:rsidRPr="00176DEE" w:rsidRDefault="00FD3E2F" w:rsidP="00B16B2D">
            <w:pPr>
              <w:jc w:val="center"/>
              <w:rPr>
                <w:rFonts w:ascii="Times New Roman" w:hAnsi="Times New Roman"/>
                <w:bCs/>
                <w:sz w:val="22"/>
                <w:szCs w:val="22"/>
              </w:rPr>
            </w:pPr>
          </w:p>
        </w:tc>
        <w:tc>
          <w:tcPr>
            <w:tcW w:w="1080" w:type="dxa"/>
            <w:tcBorders>
              <w:top w:val="single" w:sz="12" w:space="0" w:color="auto"/>
            </w:tcBorders>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$30,000</w:t>
            </w:r>
          </w:p>
        </w:tc>
        <w:tc>
          <w:tcPr>
            <w:tcW w:w="360" w:type="dxa"/>
          </w:tcPr>
          <w:p w:rsidR="00FD3E2F" w:rsidRPr="00176DEE" w:rsidRDefault="00FD3E2F" w:rsidP="00B16B2D">
            <w:pPr>
              <w:jc w:val="center"/>
              <w:rPr>
                <w:rFonts w:ascii="Times New Roman" w:hAnsi="Times New Roman"/>
                <w:bCs/>
                <w:sz w:val="22"/>
                <w:szCs w:val="22"/>
              </w:rPr>
            </w:pPr>
          </w:p>
        </w:tc>
        <w:tc>
          <w:tcPr>
            <w:tcW w:w="1260" w:type="dxa"/>
            <w:tcBorders>
              <w:top w:val="single" w:sz="12" w:space="0" w:color="auto"/>
            </w:tcBorders>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$40,000</w:t>
            </w:r>
          </w:p>
        </w:tc>
      </w:tr>
      <w:tr w:rsidR="00FD3E2F" w:rsidRPr="00176DEE" w:rsidTr="00B16B2D">
        <w:tc>
          <w:tcPr>
            <w:tcW w:w="416" w:type="dxa"/>
          </w:tcPr>
          <w:p w:rsidR="00FD3E2F" w:rsidRPr="00176DEE" w:rsidRDefault="00FD3E2F" w:rsidP="00B16B2D">
            <w:pPr>
              <w:rPr>
                <w:rFonts w:ascii="Times New Roman" w:hAnsi="Times New Roman"/>
                <w:b/>
                <w:bCs/>
                <w:sz w:val="22"/>
                <w:szCs w:val="22"/>
              </w:rPr>
            </w:pPr>
            <w:r w:rsidRPr="00176DEE">
              <w:rPr>
                <w:rFonts w:ascii="Times New Roman" w:hAnsi="Times New Roman"/>
                <w:b/>
                <w:bCs/>
                <w:sz w:val="22"/>
                <w:szCs w:val="22"/>
              </w:rPr>
              <w:t>b.</w:t>
            </w:r>
          </w:p>
        </w:tc>
        <w:tc>
          <w:tcPr>
            <w:tcW w:w="117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$0</w:t>
            </w:r>
          </w:p>
        </w:tc>
        <w:tc>
          <w:tcPr>
            <w:tcW w:w="450" w:type="dxa"/>
          </w:tcPr>
          <w:p w:rsidR="00FD3E2F" w:rsidRPr="00176DEE" w:rsidRDefault="00FD3E2F" w:rsidP="00B16B2D">
            <w:pPr>
              <w:jc w:val="center"/>
              <w:rPr>
                <w:rFonts w:ascii="Times New Roman" w:hAnsi="Times New Roman"/>
                <w:bCs/>
                <w:sz w:val="22"/>
                <w:szCs w:val="22"/>
              </w:rPr>
            </w:pPr>
          </w:p>
        </w:tc>
        <w:tc>
          <w:tcPr>
            <w:tcW w:w="108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$0</w:t>
            </w:r>
          </w:p>
        </w:tc>
        <w:tc>
          <w:tcPr>
            <w:tcW w:w="360" w:type="dxa"/>
          </w:tcPr>
          <w:p w:rsidR="00FD3E2F" w:rsidRPr="00176DEE" w:rsidRDefault="00FD3E2F" w:rsidP="00B16B2D">
            <w:pPr>
              <w:jc w:val="center"/>
              <w:rPr>
                <w:rFonts w:ascii="Times New Roman" w:hAnsi="Times New Roman"/>
                <w:bCs/>
                <w:sz w:val="22"/>
                <w:szCs w:val="22"/>
              </w:rPr>
            </w:pPr>
          </w:p>
        </w:tc>
        <w:tc>
          <w:tcPr>
            <w:tcW w:w="126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$70,000</w:t>
            </w:r>
          </w:p>
        </w:tc>
      </w:tr>
      <w:tr w:rsidR="00FD3E2F" w:rsidRPr="00176DEE" w:rsidTr="00B16B2D">
        <w:tc>
          <w:tcPr>
            <w:tcW w:w="416" w:type="dxa"/>
          </w:tcPr>
          <w:p w:rsidR="00FD3E2F" w:rsidRPr="00176DEE" w:rsidRDefault="00FD3E2F" w:rsidP="00B16B2D">
            <w:pPr>
              <w:rPr>
                <w:rFonts w:ascii="Times New Roman" w:hAnsi="Times New Roman"/>
                <w:b/>
                <w:bCs/>
                <w:sz w:val="22"/>
                <w:szCs w:val="22"/>
              </w:rPr>
            </w:pPr>
            <w:r w:rsidRPr="00176DEE">
              <w:rPr>
                <w:rFonts w:ascii="Times New Roman" w:hAnsi="Times New Roman"/>
                <w:b/>
                <w:bCs/>
                <w:sz w:val="22"/>
                <w:szCs w:val="22"/>
              </w:rPr>
              <w:t>c.</w:t>
            </w:r>
          </w:p>
        </w:tc>
        <w:tc>
          <w:tcPr>
            <w:tcW w:w="117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$10,000</w:t>
            </w:r>
          </w:p>
        </w:tc>
        <w:tc>
          <w:tcPr>
            <w:tcW w:w="450" w:type="dxa"/>
          </w:tcPr>
          <w:p w:rsidR="00FD3E2F" w:rsidRPr="00176DEE" w:rsidRDefault="00FD3E2F" w:rsidP="00B16B2D">
            <w:pPr>
              <w:jc w:val="center"/>
              <w:rPr>
                <w:rFonts w:ascii="Times New Roman" w:hAnsi="Times New Roman"/>
                <w:bCs/>
                <w:sz w:val="22"/>
                <w:szCs w:val="22"/>
              </w:rPr>
            </w:pPr>
          </w:p>
        </w:tc>
        <w:tc>
          <w:tcPr>
            <w:tcW w:w="108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$20,000</w:t>
            </w:r>
          </w:p>
        </w:tc>
        <w:tc>
          <w:tcPr>
            <w:tcW w:w="360" w:type="dxa"/>
          </w:tcPr>
          <w:p w:rsidR="00FD3E2F" w:rsidRPr="00176DEE" w:rsidRDefault="00FD3E2F" w:rsidP="00B16B2D">
            <w:pPr>
              <w:jc w:val="center"/>
              <w:rPr>
                <w:rFonts w:ascii="Times New Roman" w:hAnsi="Times New Roman"/>
                <w:bCs/>
                <w:sz w:val="22"/>
                <w:szCs w:val="22"/>
              </w:rPr>
            </w:pPr>
          </w:p>
        </w:tc>
        <w:tc>
          <w:tcPr>
            <w:tcW w:w="126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$40,000</w:t>
            </w:r>
          </w:p>
        </w:tc>
      </w:tr>
      <w:tr w:rsidR="00FD3E2F" w:rsidRPr="00176DEE" w:rsidTr="00B16B2D">
        <w:tc>
          <w:tcPr>
            <w:tcW w:w="416" w:type="dxa"/>
          </w:tcPr>
          <w:p w:rsidR="00FD3E2F" w:rsidRPr="00176DEE" w:rsidRDefault="00FD3E2F" w:rsidP="00B16B2D">
            <w:pPr>
              <w:rPr>
                <w:rFonts w:ascii="Times New Roman" w:hAnsi="Times New Roman"/>
                <w:b/>
                <w:bCs/>
                <w:sz w:val="22"/>
                <w:szCs w:val="22"/>
              </w:rPr>
            </w:pPr>
            <w:r w:rsidRPr="00176DEE">
              <w:rPr>
                <w:rFonts w:ascii="Times New Roman" w:hAnsi="Times New Roman"/>
                <w:b/>
                <w:bCs/>
                <w:sz w:val="22"/>
                <w:szCs w:val="22"/>
              </w:rPr>
              <w:t>d.</w:t>
            </w:r>
          </w:p>
        </w:tc>
        <w:tc>
          <w:tcPr>
            <w:tcW w:w="117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$10,000</w:t>
            </w:r>
          </w:p>
        </w:tc>
        <w:tc>
          <w:tcPr>
            <w:tcW w:w="450" w:type="dxa"/>
          </w:tcPr>
          <w:p w:rsidR="00FD3E2F" w:rsidRPr="00176DEE" w:rsidRDefault="00FD3E2F" w:rsidP="00B16B2D">
            <w:pPr>
              <w:jc w:val="center"/>
              <w:rPr>
                <w:rFonts w:ascii="Times New Roman" w:hAnsi="Times New Roman"/>
                <w:bCs/>
                <w:sz w:val="22"/>
                <w:szCs w:val="22"/>
              </w:rPr>
            </w:pPr>
          </w:p>
        </w:tc>
        <w:tc>
          <w:tcPr>
            <w:tcW w:w="108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$0</w:t>
            </w:r>
          </w:p>
        </w:tc>
        <w:tc>
          <w:tcPr>
            <w:tcW w:w="360" w:type="dxa"/>
          </w:tcPr>
          <w:p w:rsidR="00FD3E2F" w:rsidRPr="00176DEE" w:rsidRDefault="00FD3E2F" w:rsidP="00B16B2D">
            <w:pPr>
              <w:jc w:val="center"/>
              <w:rPr>
                <w:rFonts w:ascii="Times New Roman" w:hAnsi="Times New Roman"/>
                <w:bCs/>
                <w:sz w:val="22"/>
                <w:szCs w:val="22"/>
              </w:rPr>
            </w:pPr>
          </w:p>
        </w:tc>
        <w:tc>
          <w:tcPr>
            <w:tcW w:w="1260" w:type="dxa"/>
          </w:tcPr>
          <w:p w:rsidR="00FD3E2F" w:rsidRPr="00176DEE" w:rsidRDefault="00FD3E2F" w:rsidP="00B16B2D">
            <w:pPr>
              <w:jc w:val="center"/>
              <w:rPr>
                <w:rFonts w:ascii="Times New Roman" w:hAnsi="Times New Roman"/>
                <w:bCs/>
                <w:sz w:val="22"/>
                <w:szCs w:val="22"/>
              </w:rPr>
            </w:pPr>
            <w:r w:rsidRPr="00176DEE">
              <w:rPr>
                <w:rFonts w:ascii="Times New Roman" w:hAnsi="Times New Roman"/>
                <w:bCs/>
                <w:sz w:val="22"/>
                <w:szCs w:val="22"/>
              </w:rPr>
              <w:t>$60,000</w:t>
            </w:r>
          </w:p>
        </w:tc>
      </w:tr>
    </w:tbl>
    <w:p w:rsidR="00FD3E2F" w:rsidRDefault="00FD3E2F" w:rsidP="00295F11">
      <w:pPr>
        <w:suppressAutoHyphens/>
        <w:spacing w:before="120" w:after="40"/>
        <w:rPr>
          <w:rFonts w:ascii="Times New Roman" w:hAnsi="Times New Roman"/>
          <w:b/>
          <w:sz w:val="22"/>
          <w:szCs w:val="22"/>
        </w:rPr>
      </w:pPr>
    </w:p>
    <w:p w:rsidR="004A769C" w:rsidRPr="004A769C" w:rsidRDefault="004A769C" w:rsidP="00295F11">
      <w:pPr>
        <w:suppressAutoHyphens/>
        <w:spacing w:before="120" w:after="40"/>
        <w:rPr>
          <w:rFonts w:ascii="Times New Roman" w:hAnsi="Times New Roman"/>
          <w:sz w:val="22"/>
          <w:szCs w:val="22"/>
        </w:rPr>
      </w:pPr>
      <w:r w:rsidRPr="00176DEE">
        <w:rPr>
          <w:rFonts w:ascii="Times New Roman" w:hAnsi="Times New Roman"/>
          <w:b/>
          <w:color w:val="800080"/>
          <w:sz w:val="22"/>
          <w:szCs w:val="22"/>
        </w:rPr>
        <w:fldChar w:fldCharType="begin"/>
      </w:r>
      <w:r w:rsidRPr="00176DEE">
        <w:rPr>
          <w:rFonts w:ascii="Times New Roman" w:hAnsi="Times New Roman"/>
          <w:b/>
          <w:color w:val="800080"/>
          <w:sz w:val="22"/>
          <w:szCs w:val="22"/>
        </w:rPr>
        <w:instrText xml:space="preserve">autonumout </w:instrText>
      </w:r>
      <w:r w:rsidRPr="00176DEE">
        <w:rPr>
          <w:rFonts w:ascii="Times New Roman" w:hAnsi="Times New Roman"/>
          <w:b/>
          <w:color w:val="800080"/>
          <w:sz w:val="22"/>
          <w:szCs w:val="22"/>
        </w:rPr>
        <w:fldChar w:fldCharType="end"/>
      </w:r>
      <w:r w:rsidRPr="00176DEE">
        <w:rPr>
          <w:rFonts w:ascii="Times New Roman" w:hAnsi="Times New Roman"/>
          <w:b/>
          <w:color w:val="800080"/>
          <w:sz w:val="22"/>
          <w:szCs w:val="22"/>
        </w:rPr>
        <w:t xml:space="preserve"> </w:t>
      </w:r>
      <w:r w:rsidRPr="004A769C">
        <w:rPr>
          <w:rFonts w:ascii="Times New Roman" w:hAnsi="Times New Roman"/>
          <w:sz w:val="22"/>
          <w:szCs w:val="22"/>
        </w:rPr>
        <w:t>Bob is has a foreign job assignment in the United Kingdom.</w:t>
      </w:r>
      <w:r>
        <w:rPr>
          <w:rFonts w:ascii="Times New Roman" w:hAnsi="Times New Roman"/>
          <w:sz w:val="22"/>
          <w:szCs w:val="22"/>
        </w:rPr>
        <w:t xml:space="preserve"> </w:t>
      </w:r>
      <w:r w:rsidRPr="004A769C">
        <w:rPr>
          <w:rFonts w:ascii="Times New Roman" w:hAnsi="Times New Roman"/>
          <w:sz w:val="22"/>
          <w:szCs w:val="22"/>
        </w:rPr>
        <w:t xml:space="preserve">Bob earns $20,000 per month. He arrives in the UK on January 1, 2012 and returns to the United States on July 1, 2013. </w:t>
      </w:r>
      <w:r>
        <w:rPr>
          <w:rFonts w:ascii="Times New Roman" w:hAnsi="Times New Roman"/>
          <w:sz w:val="22"/>
          <w:szCs w:val="22"/>
        </w:rPr>
        <w:t>Do not be concerned about the amount of his housing cost exclusion</w:t>
      </w:r>
      <w:r w:rsidR="001B3F49">
        <w:rPr>
          <w:rFonts w:ascii="Times New Roman" w:hAnsi="Times New Roman"/>
          <w:sz w:val="22"/>
          <w:szCs w:val="22"/>
        </w:rPr>
        <w:t xml:space="preserve"> for this question. </w:t>
      </w:r>
      <w:r w:rsidR="001B3F49">
        <w:rPr>
          <w:rFonts w:ascii="Times New Roman" w:hAnsi="Times New Roman"/>
          <w:sz w:val="22"/>
          <w:szCs w:val="22"/>
        </w:rPr>
        <w:br/>
      </w:r>
      <w:r w:rsidRPr="004A769C">
        <w:rPr>
          <w:rFonts w:ascii="Times New Roman" w:hAnsi="Times New Roman"/>
          <w:sz w:val="22"/>
          <w:szCs w:val="22"/>
        </w:rPr>
        <w:t>How much earned income exclusion does he have for 2013? (</w:t>
      </w:r>
      <w:proofErr w:type="gramStart"/>
      <w:r w:rsidRPr="004A769C">
        <w:rPr>
          <w:rFonts w:ascii="Times New Roman" w:hAnsi="Times New Roman"/>
          <w:sz w:val="22"/>
          <w:szCs w:val="22"/>
        </w:rPr>
        <w:t>choose</w:t>
      </w:r>
      <w:proofErr w:type="gramEnd"/>
      <w:r w:rsidRPr="004A769C">
        <w:rPr>
          <w:rFonts w:ascii="Times New Roman" w:hAnsi="Times New Roman"/>
          <w:sz w:val="22"/>
          <w:szCs w:val="22"/>
        </w:rPr>
        <w:t xml:space="preserve"> nearest answer)</w:t>
      </w:r>
    </w:p>
    <w:p w:rsidR="004A769C" w:rsidRPr="004A769C" w:rsidRDefault="004A769C" w:rsidP="00DF4340">
      <w:pPr>
        <w:pStyle w:val="ListParagraph"/>
        <w:numPr>
          <w:ilvl w:val="0"/>
          <w:numId w:val="1"/>
        </w:numPr>
        <w:suppressAutoHyphens/>
        <w:spacing w:after="40"/>
        <w:rPr>
          <w:rFonts w:ascii="Times New Roman" w:hAnsi="Times New Roman"/>
          <w:sz w:val="22"/>
          <w:szCs w:val="22"/>
        </w:rPr>
      </w:pPr>
      <w:r w:rsidRPr="004A769C">
        <w:rPr>
          <w:rFonts w:ascii="Times New Roman" w:hAnsi="Times New Roman"/>
          <w:sz w:val="22"/>
          <w:szCs w:val="22"/>
        </w:rPr>
        <w:t>None</w:t>
      </w:r>
      <w:r w:rsidRPr="004A769C">
        <w:rPr>
          <w:rFonts w:ascii="Times New Roman" w:hAnsi="Times New Roman"/>
          <w:sz w:val="22"/>
          <w:szCs w:val="22"/>
        </w:rPr>
        <w:tab/>
        <w:t>b. $95,100  c. $47,550</w:t>
      </w:r>
    </w:p>
    <w:p w:rsidR="001B3F49" w:rsidRPr="00CA646B" w:rsidRDefault="001B3F49" w:rsidP="001B3F49">
      <w:pPr>
        <w:suppressAutoHyphens/>
        <w:spacing w:before="120" w:after="40"/>
        <w:rPr>
          <w:b/>
          <w:sz w:val="22"/>
          <w:szCs w:val="22"/>
        </w:rPr>
      </w:pPr>
      <w:r w:rsidRPr="00CA646B">
        <w:rPr>
          <w:b/>
          <w:color w:val="0000FF"/>
          <w:sz w:val="22"/>
          <w:szCs w:val="22"/>
        </w:rPr>
        <w:fldChar w:fldCharType="begin"/>
      </w:r>
      <w:r w:rsidRPr="00CA646B">
        <w:rPr>
          <w:b/>
          <w:color w:val="0000FF"/>
          <w:sz w:val="22"/>
          <w:szCs w:val="22"/>
        </w:rPr>
        <w:instrText xml:space="preserve">autonumout </w:instrText>
      </w:r>
      <w:r w:rsidRPr="00CA646B">
        <w:rPr>
          <w:b/>
          <w:color w:val="0000FF"/>
          <w:sz w:val="22"/>
          <w:szCs w:val="22"/>
        </w:rPr>
        <w:fldChar w:fldCharType="end"/>
      </w:r>
      <w:r w:rsidRPr="00CA646B">
        <w:rPr>
          <w:b/>
          <w:color w:val="0000FF"/>
          <w:sz w:val="22"/>
          <w:szCs w:val="22"/>
        </w:rPr>
        <w:t xml:space="preserve">  </w:t>
      </w:r>
      <w:r w:rsidRPr="00CA646B">
        <w:rPr>
          <w:b/>
          <w:sz w:val="22"/>
          <w:szCs w:val="22"/>
        </w:rPr>
        <w:t xml:space="preserve"> </w:t>
      </w:r>
      <w:r w:rsidRPr="00CA646B">
        <w:rPr>
          <w:sz w:val="22"/>
          <w:szCs w:val="22"/>
        </w:rPr>
        <w:t>Which would you prefer?</w:t>
      </w:r>
    </w:p>
    <w:tbl>
      <w:tblPr>
        <w:tblW w:w="3780" w:type="dxa"/>
        <w:tblInd w:w="108" w:type="dxa"/>
        <w:tblLook w:val="01E0" w:firstRow="1" w:lastRow="1" w:firstColumn="1" w:lastColumn="1" w:noHBand="0" w:noVBand="0"/>
      </w:tblPr>
      <w:tblGrid>
        <w:gridCol w:w="450"/>
        <w:gridCol w:w="3330"/>
      </w:tblGrid>
      <w:tr w:rsidR="001B3F49" w:rsidRPr="00CA646B" w:rsidTr="00B16B2D">
        <w:tc>
          <w:tcPr>
            <w:tcW w:w="450" w:type="dxa"/>
            <w:hideMark/>
          </w:tcPr>
          <w:p w:rsidR="001B3F49" w:rsidRPr="00CA646B" w:rsidRDefault="001B3F49" w:rsidP="00B16B2D">
            <w:pPr>
              <w:tabs>
                <w:tab w:val="left" w:pos="2970"/>
              </w:tabs>
              <w:spacing w:line="240" w:lineRule="atLeast"/>
              <w:rPr>
                <w:b/>
                <w:color w:val="000000"/>
                <w:sz w:val="22"/>
                <w:szCs w:val="22"/>
              </w:rPr>
            </w:pPr>
            <w:r w:rsidRPr="00CA646B">
              <w:rPr>
                <w:b/>
                <w:color w:val="000000"/>
                <w:sz w:val="22"/>
                <w:szCs w:val="22"/>
              </w:rPr>
              <w:t>a.</w:t>
            </w:r>
          </w:p>
        </w:tc>
        <w:tc>
          <w:tcPr>
            <w:tcW w:w="3330" w:type="dxa"/>
            <w:hideMark/>
          </w:tcPr>
          <w:p w:rsidR="001B3F49" w:rsidRPr="00CA646B" w:rsidRDefault="001B3F49" w:rsidP="00B16B2D">
            <w:pPr>
              <w:tabs>
                <w:tab w:val="left" w:pos="2970"/>
              </w:tabs>
              <w:spacing w:line="240" w:lineRule="atLeast"/>
              <w:rPr>
                <w:color w:val="000000"/>
                <w:sz w:val="22"/>
                <w:szCs w:val="22"/>
              </w:rPr>
            </w:pPr>
            <w:r w:rsidRPr="00CA646B">
              <w:rPr>
                <w:bCs/>
                <w:sz w:val="22"/>
                <w:szCs w:val="22"/>
              </w:rPr>
              <w:t>To have the Flu</w:t>
            </w:r>
          </w:p>
        </w:tc>
      </w:tr>
      <w:tr w:rsidR="001B3F49" w:rsidRPr="00CA646B" w:rsidTr="00B16B2D">
        <w:tc>
          <w:tcPr>
            <w:tcW w:w="450" w:type="dxa"/>
          </w:tcPr>
          <w:p w:rsidR="001B3F49" w:rsidRPr="00CA646B" w:rsidRDefault="001B3F49" w:rsidP="00B16B2D">
            <w:pPr>
              <w:tabs>
                <w:tab w:val="left" w:pos="2970"/>
              </w:tabs>
              <w:spacing w:line="240" w:lineRule="atLeast"/>
              <w:rPr>
                <w:b/>
                <w:color w:val="000000"/>
                <w:sz w:val="22"/>
                <w:szCs w:val="22"/>
              </w:rPr>
            </w:pPr>
            <w:r w:rsidRPr="00CA646B">
              <w:rPr>
                <w:b/>
                <w:color w:val="000000"/>
                <w:sz w:val="22"/>
                <w:szCs w:val="22"/>
              </w:rPr>
              <w:t xml:space="preserve">b. </w:t>
            </w:r>
          </w:p>
        </w:tc>
        <w:tc>
          <w:tcPr>
            <w:tcW w:w="3330" w:type="dxa"/>
          </w:tcPr>
          <w:p w:rsidR="001B3F49" w:rsidRPr="00CA646B" w:rsidRDefault="001B3F49" w:rsidP="00B16B2D">
            <w:pPr>
              <w:tabs>
                <w:tab w:val="left" w:pos="2970"/>
              </w:tabs>
              <w:spacing w:line="240" w:lineRule="atLeast"/>
              <w:rPr>
                <w:bCs/>
                <w:sz w:val="22"/>
                <w:szCs w:val="22"/>
              </w:rPr>
            </w:pPr>
            <w:r w:rsidRPr="00CA646B">
              <w:rPr>
                <w:bCs/>
                <w:sz w:val="22"/>
                <w:szCs w:val="22"/>
              </w:rPr>
              <w:t>To have a flat tire on your auto</w:t>
            </w:r>
          </w:p>
        </w:tc>
      </w:tr>
      <w:tr w:rsidR="001B3F49" w:rsidRPr="00CA646B" w:rsidTr="00B16B2D">
        <w:tc>
          <w:tcPr>
            <w:tcW w:w="450" w:type="dxa"/>
          </w:tcPr>
          <w:p w:rsidR="001B3F49" w:rsidRPr="00CA646B" w:rsidRDefault="001B3F49" w:rsidP="00B16B2D">
            <w:pPr>
              <w:tabs>
                <w:tab w:val="left" w:pos="2970"/>
              </w:tabs>
              <w:spacing w:line="240" w:lineRule="atLeast"/>
              <w:rPr>
                <w:b/>
                <w:color w:val="000000"/>
                <w:sz w:val="22"/>
                <w:szCs w:val="22"/>
              </w:rPr>
            </w:pPr>
            <w:r w:rsidRPr="00CA646B">
              <w:rPr>
                <w:b/>
                <w:color w:val="000000"/>
                <w:sz w:val="22"/>
                <w:szCs w:val="22"/>
              </w:rPr>
              <w:t>c.</w:t>
            </w:r>
          </w:p>
        </w:tc>
        <w:tc>
          <w:tcPr>
            <w:tcW w:w="3330" w:type="dxa"/>
          </w:tcPr>
          <w:p w:rsidR="001B3F49" w:rsidRPr="00CA646B" w:rsidRDefault="001B3F49" w:rsidP="00B16B2D">
            <w:pPr>
              <w:tabs>
                <w:tab w:val="left" w:pos="2970"/>
              </w:tabs>
              <w:spacing w:line="240" w:lineRule="atLeast"/>
              <w:rPr>
                <w:bCs/>
                <w:sz w:val="22"/>
                <w:szCs w:val="22"/>
              </w:rPr>
            </w:pPr>
            <w:r w:rsidRPr="00CA646B">
              <w:rPr>
                <w:bCs/>
                <w:sz w:val="22"/>
                <w:szCs w:val="22"/>
              </w:rPr>
              <w:t>To get a good grade on this test</w:t>
            </w:r>
          </w:p>
        </w:tc>
      </w:tr>
    </w:tbl>
    <w:p w:rsidR="001B3F49" w:rsidRDefault="001B3F49" w:rsidP="00295F11">
      <w:pPr>
        <w:suppressAutoHyphens/>
        <w:spacing w:before="120" w:after="40"/>
        <w:rPr>
          <w:rFonts w:ascii="Times New Roman" w:hAnsi="Times New Roman"/>
          <w:b/>
          <w:sz w:val="22"/>
          <w:szCs w:val="22"/>
        </w:rPr>
      </w:pPr>
    </w:p>
    <w:p w:rsidR="00407D65" w:rsidRDefault="00407D65" w:rsidP="00295F11">
      <w:pPr>
        <w:suppressAutoHyphens/>
        <w:spacing w:before="120" w:after="40"/>
        <w:rPr>
          <w:rFonts w:ascii="Times New Roman" w:hAnsi="Times New Roman"/>
          <w:b/>
          <w:sz w:val="22"/>
          <w:szCs w:val="22"/>
        </w:rPr>
      </w:pPr>
      <w:r>
        <w:rPr>
          <w:rFonts w:ascii="Times New Roman" w:hAnsi="Times New Roman"/>
          <w:b/>
          <w:sz w:val="22"/>
          <w:szCs w:val="22"/>
        </w:rPr>
        <w:t xml:space="preserve">Enter </w:t>
      </w:r>
      <w:r w:rsidR="00AA2184">
        <w:rPr>
          <w:rFonts w:ascii="Times New Roman" w:hAnsi="Times New Roman"/>
          <w:b/>
          <w:sz w:val="22"/>
          <w:szCs w:val="22"/>
        </w:rPr>
        <w:t xml:space="preserve">Multiple-Choice </w:t>
      </w:r>
      <w:r>
        <w:rPr>
          <w:rFonts w:ascii="Times New Roman" w:hAnsi="Times New Roman"/>
          <w:b/>
          <w:sz w:val="22"/>
          <w:szCs w:val="22"/>
        </w:rPr>
        <w:t>answers</w:t>
      </w:r>
    </w:p>
    <w:tbl>
      <w:tblPr>
        <w:tblStyle w:val="TableGrid"/>
        <w:tblW w:w="0" w:type="auto"/>
        <w:tblLook w:val="04A0" w:firstRow="1" w:lastRow="0" w:firstColumn="1" w:lastColumn="0" w:noHBand="0" w:noVBand="1"/>
      </w:tblPr>
      <w:tblGrid>
        <w:gridCol w:w="326"/>
        <w:gridCol w:w="592"/>
        <w:gridCol w:w="720"/>
        <w:gridCol w:w="436"/>
        <w:gridCol w:w="664"/>
        <w:gridCol w:w="416"/>
        <w:gridCol w:w="540"/>
        <w:gridCol w:w="664"/>
        <w:gridCol w:w="540"/>
        <w:gridCol w:w="436"/>
        <w:gridCol w:w="624"/>
      </w:tblGrid>
      <w:tr w:rsidR="00407D65" w:rsidTr="004327B0">
        <w:tc>
          <w:tcPr>
            <w:tcW w:w="326" w:type="dxa"/>
          </w:tcPr>
          <w:p w:rsidR="00407D65" w:rsidRPr="00407D65" w:rsidRDefault="00407D65" w:rsidP="00407D65">
            <w:pPr>
              <w:suppressAutoHyphens/>
              <w:jc w:val="right"/>
              <w:rPr>
                <w:rFonts w:ascii="Times New Roman" w:hAnsi="Times New Roman"/>
                <w:b/>
                <w:sz w:val="22"/>
                <w:szCs w:val="22"/>
              </w:rPr>
            </w:pPr>
            <w:r>
              <w:rPr>
                <w:rFonts w:ascii="Times New Roman" w:hAnsi="Times New Roman"/>
                <w:b/>
                <w:sz w:val="22"/>
                <w:szCs w:val="22"/>
              </w:rPr>
              <w:t>1</w:t>
            </w:r>
          </w:p>
        </w:tc>
        <w:tc>
          <w:tcPr>
            <w:tcW w:w="592"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D</w:t>
            </w:r>
          </w:p>
        </w:tc>
        <w:tc>
          <w:tcPr>
            <w:tcW w:w="720" w:type="dxa"/>
            <w:tcBorders>
              <w:top w:val="nil"/>
              <w:bottom w:val="nil"/>
            </w:tcBorders>
          </w:tcPr>
          <w:p w:rsidR="00407D65" w:rsidRPr="00407D65" w:rsidRDefault="00407D65" w:rsidP="00407D65">
            <w:pPr>
              <w:suppressAutoHyphens/>
              <w:rPr>
                <w:rFonts w:ascii="Times New Roman" w:hAnsi="Times New Roman"/>
                <w:b/>
                <w:sz w:val="22"/>
                <w:szCs w:val="22"/>
              </w:rPr>
            </w:pPr>
          </w:p>
        </w:tc>
        <w:tc>
          <w:tcPr>
            <w:tcW w:w="436" w:type="dxa"/>
          </w:tcPr>
          <w:p w:rsidR="00407D65" w:rsidRPr="00407D65" w:rsidRDefault="001B3F49" w:rsidP="00407D65">
            <w:pPr>
              <w:suppressAutoHyphens/>
              <w:jc w:val="right"/>
              <w:rPr>
                <w:rFonts w:ascii="Times New Roman" w:hAnsi="Times New Roman"/>
                <w:b/>
                <w:sz w:val="22"/>
                <w:szCs w:val="22"/>
              </w:rPr>
            </w:pPr>
            <w:r>
              <w:rPr>
                <w:rFonts w:ascii="Times New Roman" w:hAnsi="Times New Roman"/>
                <w:b/>
                <w:sz w:val="22"/>
                <w:szCs w:val="22"/>
              </w:rPr>
              <w:t>6</w:t>
            </w:r>
          </w:p>
        </w:tc>
        <w:tc>
          <w:tcPr>
            <w:tcW w:w="664"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B</w:t>
            </w:r>
          </w:p>
        </w:tc>
        <w:tc>
          <w:tcPr>
            <w:tcW w:w="416" w:type="dxa"/>
            <w:tcBorders>
              <w:top w:val="nil"/>
              <w:bottom w:val="nil"/>
            </w:tcBorders>
          </w:tcPr>
          <w:p w:rsidR="00407D65" w:rsidRDefault="00407D65" w:rsidP="00407D65">
            <w:pPr>
              <w:suppressAutoHyphens/>
              <w:rPr>
                <w:rFonts w:ascii="Times New Roman" w:hAnsi="Times New Roman"/>
                <w:b/>
                <w:sz w:val="22"/>
                <w:szCs w:val="22"/>
              </w:rPr>
            </w:pPr>
          </w:p>
        </w:tc>
        <w:tc>
          <w:tcPr>
            <w:tcW w:w="540"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11</w:t>
            </w:r>
          </w:p>
        </w:tc>
        <w:tc>
          <w:tcPr>
            <w:tcW w:w="664"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A</w:t>
            </w:r>
          </w:p>
        </w:tc>
        <w:tc>
          <w:tcPr>
            <w:tcW w:w="540" w:type="dxa"/>
            <w:tcBorders>
              <w:top w:val="nil"/>
              <w:bottom w:val="nil"/>
            </w:tcBorders>
          </w:tcPr>
          <w:p w:rsidR="00407D65" w:rsidRDefault="00407D65" w:rsidP="00407D65">
            <w:pPr>
              <w:suppressAutoHyphens/>
              <w:rPr>
                <w:rFonts w:ascii="Times New Roman" w:hAnsi="Times New Roman"/>
                <w:b/>
                <w:sz w:val="22"/>
                <w:szCs w:val="22"/>
              </w:rPr>
            </w:pPr>
          </w:p>
        </w:tc>
        <w:tc>
          <w:tcPr>
            <w:tcW w:w="436"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16</w:t>
            </w:r>
          </w:p>
        </w:tc>
        <w:tc>
          <w:tcPr>
            <w:tcW w:w="624"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A</w:t>
            </w:r>
          </w:p>
        </w:tc>
      </w:tr>
      <w:tr w:rsidR="00407D65" w:rsidTr="004327B0">
        <w:tc>
          <w:tcPr>
            <w:tcW w:w="326"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2</w:t>
            </w:r>
          </w:p>
        </w:tc>
        <w:tc>
          <w:tcPr>
            <w:tcW w:w="592"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C</w:t>
            </w:r>
          </w:p>
        </w:tc>
        <w:tc>
          <w:tcPr>
            <w:tcW w:w="720" w:type="dxa"/>
            <w:tcBorders>
              <w:top w:val="nil"/>
              <w:bottom w:val="nil"/>
            </w:tcBorders>
          </w:tcPr>
          <w:p w:rsidR="00407D65" w:rsidRPr="00407D65" w:rsidRDefault="00407D65" w:rsidP="00407D65">
            <w:pPr>
              <w:suppressAutoHyphens/>
              <w:rPr>
                <w:rFonts w:ascii="Times New Roman" w:hAnsi="Times New Roman"/>
                <w:b/>
                <w:sz w:val="22"/>
                <w:szCs w:val="22"/>
              </w:rPr>
            </w:pPr>
          </w:p>
        </w:tc>
        <w:tc>
          <w:tcPr>
            <w:tcW w:w="436"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7</w:t>
            </w:r>
          </w:p>
        </w:tc>
        <w:tc>
          <w:tcPr>
            <w:tcW w:w="664"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C</w:t>
            </w:r>
          </w:p>
        </w:tc>
        <w:tc>
          <w:tcPr>
            <w:tcW w:w="416" w:type="dxa"/>
            <w:tcBorders>
              <w:top w:val="nil"/>
              <w:bottom w:val="nil"/>
            </w:tcBorders>
          </w:tcPr>
          <w:p w:rsidR="00407D65" w:rsidRDefault="00407D65" w:rsidP="00407D65">
            <w:pPr>
              <w:suppressAutoHyphens/>
              <w:rPr>
                <w:rFonts w:ascii="Times New Roman" w:hAnsi="Times New Roman"/>
                <w:b/>
                <w:sz w:val="22"/>
                <w:szCs w:val="22"/>
              </w:rPr>
            </w:pPr>
          </w:p>
        </w:tc>
        <w:tc>
          <w:tcPr>
            <w:tcW w:w="540"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12</w:t>
            </w:r>
          </w:p>
        </w:tc>
        <w:tc>
          <w:tcPr>
            <w:tcW w:w="664"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C</w:t>
            </w:r>
          </w:p>
        </w:tc>
        <w:tc>
          <w:tcPr>
            <w:tcW w:w="540" w:type="dxa"/>
            <w:tcBorders>
              <w:top w:val="nil"/>
              <w:bottom w:val="nil"/>
            </w:tcBorders>
          </w:tcPr>
          <w:p w:rsidR="00407D65" w:rsidRDefault="00407D65" w:rsidP="00407D65">
            <w:pPr>
              <w:suppressAutoHyphens/>
              <w:rPr>
                <w:rFonts w:ascii="Times New Roman" w:hAnsi="Times New Roman"/>
                <w:b/>
                <w:sz w:val="22"/>
                <w:szCs w:val="22"/>
              </w:rPr>
            </w:pPr>
          </w:p>
        </w:tc>
        <w:tc>
          <w:tcPr>
            <w:tcW w:w="436"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17</w:t>
            </w:r>
          </w:p>
        </w:tc>
        <w:tc>
          <w:tcPr>
            <w:tcW w:w="624"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B</w:t>
            </w:r>
          </w:p>
        </w:tc>
      </w:tr>
      <w:tr w:rsidR="00407D65" w:rsidTr="004327B0">
        <w:tc>
          <w:tcPr>
            <w:tcW w:w="326"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3</w:t>
            </w:r>
          </w:p>
        </w:tc>
        <w:tc>
          <w:tcPr>
            <w:tcW w:w="592"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B</w:t>
            </w:r>
          </w:p>
        </w:tc>
        <w:tc>
          <w:tcPr>
            <w:tcW w:w="720" w:type="dxa"/>
            <w:tcBorders>
              <w:top w:val="nil"/>
              <w:bottom w:val="nil"/>
            </w:tcBorders>
          </w:tcPr>
          <w:p w:rsidR="00407D65" w:rsidRPr="00407D65" w:rsidRDefault="00407D65" w:rsidP="00407D65">
            <w:pPr>
              <w:suppressAutoHyphens/>
              <w:rPr>
                <w:rFonts w:ascii="Times New Roman" w:hAnsi="Times New Roman"/>
                <w:b/>
                <w:sz w:val="22"/>
                <w:szCs w:val="22"/>
              </w:rPr>
            </w:pPr>
          </w:p>
        </w:tc>
        <w:tc>
          <w:tcPr>
            <w:tcW w:w="436"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8</w:t>
            </w:r>
          </w:p>
        </w:tc>
        <w:tc>
          <w:tcPr>
            <w:tcW w:w="664"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A</w:t>
            </w:r>
          </w:p>
        </w:tc>
        <w:tc>
          <w:tcPr>
            <w:tcW w:w="416" w:type="dxa"/>
            <w:tcBorders>
              <w:top w:val="nil"/>
              <w:bottom w:val="nil"/>
            </w:tcBorders>
          </w:tcPr>
          <w:p w:rsidR="00407D65" w:rsidRDefault="00407D65" w:rsidP="00407D65">
            <w:pPr>
              <w:suppressAutoHyphens/>
              <w:rPr>
                <w:rFonts w:ascii="Times New Roman" w:hAnsi="Times New Roman"/>
                <w:b/>
                <w:sz w:val="22"/>
                <w:szCs w:val="22"/>
              </w:rPr>
            </w:pPr>
          </w:p>
        </w:tc>
        <w:tc>
          <w:tcPr>
            <w:tcW w:w="540"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13</w:t>
            </w:r>
          </w:p>
        </w:tc>
        <w:tc>
          <w:tcPr>
            <w:tcW w:w="664"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E</w:t>
            </w:r>
          </w:p>
        </w:tc>
        <w:tc>
          <w:tcPr>
            <w:tcW w:w="540" w:type="dxa"/>
            <w:tcBorders>
              <w:top w:val="nil"/>
              <w:bottom w:val="nil"/>
            </w:tcBorders>
          </w:tcPr>
          <w:p w:rsidR="00407D65" w:rsidRDefault="00407D65" w:rsidP="00407D65">
            <w:pPr>
              <w:suppressAutoHyphens/>
              <w:rPr>
                <w:rFonts w:ascii="Times New Roman" w:hAnsi="Times New Roman"/>
                <w:b/>
                <w:sz w:val="22"/>
                <w:szCs w:val="22"/>
              </w:rPr>
            </w:pPr>
          </w:p>
        </w:tc>
        <w:tc>
          <w:tcPr>
            <w:tcW w:w="436"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18</w:t>
            </w:r>
          </w:p>
        </w:tc>
        <w:tc>
          <w:tcPr>
            <w:tcW w:w="624"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D</w:t>
            </w:r>
          </w:p>
        </w:tc>
      </w:tr>
      <w:tr w:rsidR="00407D65" w:rsidTr="004327B0">
        <w:tc>
          <w:tcPr>
            <w:tcW w:w="326"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4</w:t>
            </w:r>
          </w:p>
        </w:tc>
        <w:tc>
          <w:tcPr>
            <w:tcW w:w="592"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D</w:t>
            </w:r>
          </w:p>
        </w:tc>
        <w:tc>
          <w:tcPr>
            <w:tcW w:w="720" w:type="dxa"/>
            <w:tcBorders>
              <w:top w:val="nil"/>
              <w:bottom w:val="nil"/>
            </w:tcBorders>
          </w:tcPr>
          <w:p w:rsidR="00407D65" w:rsidRPr="00407D65" w:rsidRDefault="00407D65" w:rsidP="00407D65">
            <w:pPr>
              <w:suppressAutoHyphens/>
              <w:rPr>
                <w:rFonts w:ascii="Times New Roman" w:hAnsi="Times New Roman"/>
                <w:b/>
                <w:sz w:val="22"/>
                <w:szCs w:val="22"/>
              </w:rPr>
            </w:pPr>
          </w:p>
        </w:tc>
        <w:tc>
          <w:tcPr>
            <w:tcW w:w="436"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9</w:t>
            </w:r>
          </w:p>
        </w:tc>
        <w:tc>
          <w:tcPr>
            <w:tcW w:w="664"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A</w:t>
            </w:r>
          </w:p>
        </w:tc>
        <w:tc>
          <w:tcPr>
            <w:tcW w:w="416" w:type="dxa"/>
            <w:tcBorders>
              <w:top w:val="nil"/>
              <w:bottom w:val="nil"/>
            </w:tcBorders>
          </w:tcPr>
          <w:p w:rsidR="00407D65" w:rsidRDefault="00407D65" w:rsidP="00407D65">
            <w:pPr>
              <w:suppressAutoHyphens/>
              <w:rPr>
                <w:rFonts w:ascii="Times New Roman" w:hAnsi="Times New Roman"/>
                <w:b/>
                <w:sz w:val="22"/>
                <w:szCs w:val="22"/>
              </w:rPr>
            </w:pPr>
          </w:p>
        </w:tc>
        <w:tc>
          <w:tcPr>
            <w:tcW w:w="540"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14</w:t>
            </w:r>
          </w:p>
        </w:tc>
        <w:tc>
          <w:tcPr>
            <w:tcW w:w="664"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C</w:t>
            </w:r>
          </w:p>
        </w:tc>
        <w:tc>
          <w:tcPr>
            <w:tcW w:w="540" w:type="dxa"/>
            <w:tcBorders>
              <w:top w:val="nil"/>
              <w:bottom w:val="nil"/>
            </w:tcBorders>
          </w:tcPr>
          <w:p w:rsidR="00407D65" w:rsidRDefault="00407D65" w:rsidP="00407D65">
            <w:pPr>
              <w:suppressAutoHyphens/>
              <w:rPr>
                <w:rFonts w:ascii="Times New Roman" w:hAnsi="Times New Roman"/>
                <w:b/>
                <w:sz w:val="22"/>
                <w:szCs w:val="22"/>
              </w:rPr>
            </w:pPr>
          </w:p>
        </w:tc>
        <w:tc>
          <w:tcPr>
            <w:tcW w:w="436"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19</w:t>
            </w:r>
          </w:p>
        </w:tc>
        <w:tc>
          <w:tcPr>
            <w:tcW w:w="624"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C</w:t>
            </w:r>
          </w:p>
        </w:tc>
      </w:tr>
      <w:tr w:rsidR="00407D65" w:rsidTr="004327B0">
        <w:tc>
          <w:tcPr>
            <w:tcW w:w="326"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5</w:t>
            </w:r>
          </w:p>
        </w:tc>
        <w:tc>
          <w:tcPr>
            <w:tcW w:w="592"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C</w:t>
            </w:r>
          </w:p>
        </w:tc>
        <w:tc>
          <w:tcPr>
            <w:tcW w:w="720" w:type="dxa"/>
            <w:tcBorders>
              <w:top w:val="nil"/>
              <w:bottom w:val="nil"/>
            </w:tcBorders>
          </w:tcPr>
          <w:p w:rsidR="00407D65" w:rsidRPr="00407D65" w:rsidRDefault="00407D65" w:rsidP="00407D65">
            <w:pPr>
              <w:suppressAutoHyphens/>
              <w:rPr>
                <w:rFonts w:ascii="Times New Roman" w:hAnsi="Times New Roman"/>
                <w:b/>
                <w:sz w:val="22"/>
                <w:szCs w:val="22"/>
              </w:rPr>
            </w:pPr>
          </w:p>
        </w:tc>
        <w:tc>
          <w:tcPr>
            <w:tcW w:w="436"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10</w:t>
            </w:r>
          </w:p>
        </w:tc>
        <w:tc>
          <w:tcPr>
            <w:tcW w:w="664"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B</w:t>
            </w:r>
          </w:p>
        </w:tc>
        <w:tc>
          <w:tcPr>
            <w:tcW w:w="416" w:type="dxa"/>
            <w:tcBorders>
              <w:top w:val="nil"/>
              <w:bottom w:val="nil"/>
            </w:tcBorders>
          </w:tcPr>
          <w:p w:rsidR="00407D65" w:rsidRDefault="00407D65" w:rsidP="00407D65">
            <w:pPr>
              <w:suppressAutoHyphens/>
              <w:rPr>
                <w:rFonts w:ascii="Times New Roman" w:hAnsi="Times New Roman"/>
                <w:b/>
                <w:sz w:val="22"/>
                <w:szCs w:val="22"/>
              </w:rPr>
            </w:pPr>
          </w:p>
        </w:tc>
        <w:tc>
          <w:tcPr>
            <w:tcW w:w="540" w:type="dxa"/>
          </w:tcPr>
          <w:p w:rsidR="00407D65" w:rsidRDefault="001B3F49" w:rsidP="00407D65">
            <w:pPr>
              <w:suppressAutoHyphens/>
              <w:jc w:val="right"/>
              <w:rPr>
                <w:rFonts w:ascii="Times New Roman" w:hAnsi="Times New Roman"/>
                <w:b/>
                <w:sz w:val="22"/>
                <w:szCs w:val="22"/>
              </w:rPr>
            </w:pPr>
            <w:r>
              <w:rPr>
                <w:rFonts w:ascii="Times New Roman" w:hAnsi="Times New Roman"/>
                <w:b/>
                <w:sz w:val="22"/>
                <w:szCs w:val="22"/>
              </w:rPr>
              <w:t>15</w:t>
            </w:r>
          </w:p>
        </w:tc>
        <w:tc>
          <w:tcPr>
            <w:tcW w:w="664"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A</w:t>
            </w:r>
          </w:p>
        </w:tc>
        <w:tc>
          <w:tcPr>
            <w:tcW w:w="540" w:type="dxa"/>
            <w:tcBorders>
              <w:top w:val="nil"/>
              <w:bottom w:val="nil"/>
            </w:tcBorders>
          </w:tcPr>
          <w:p w:rsidR="00407D65" w:rsidRDefault="00407D65" w:rsidP="00407D65">
            <w:pPr>
              <w:suppressAutoHyphens/>
              <w:rPr>
                <w:rFonts w:ascii="Times New Roman" w:hAnsi="Times New Roman"/>
                <w:b/>
                <w:sz w:val="22"/>
                <w:szCs w:val="22"/>
              </w:rPr>
            </w:pPr>
          </w:p>
        </w:tc>
        <w:tc>
          <w:tcPr>
            <w:tcW w:w="436" w:type="dxa"/>
          </w:tcPr>
          <w:p w:rsidR="00407D65" w:rsidRDefault="00407D65" w:rsidP="00407D65">
            <w:pPr>
              <w:suppressAutoHyphens/>
              <w:jc w:val="right"/>
              <w:rPr>
                <w:rFonts w:ascii="Times New Roman" w:hAnsi="Times New Roman"/>
                <w:b/>
                <w:sz w:val="22"/>
                <w:szCs w:val="22"/>
              </w:rPr>
            </w:pPr>
            <w:r>
              <w:rPr>
                <w:rFonts w:ascii="Times New Roman" w:hAnsi="Times New Roman"/>
                <w:b/>
                <w:sz w:val="22"/>
                <w:szCs w:val="22"/>
              </w:rPr>
              <w:t>20</w:t>
            </w:r>
          </w:p>
        </w:tc>
        <w:tc>
          <w:tcPr>
            <w:tcW w:w="624" w:type="dxa"/>
          </w:tcPr>
          <w:p w:rsidR="00407D65" w:rsidRPr="004327B0" w:rsidRDefault="004327B0" w:rsidP="004327B0">
            <w:pPr>
              <w:suppressAutoHyphens/>
              <w:jc w:val="center"/>
              <w:rPr>
                <w:rFonts w:ascii="Times New Roman" w:hAnsi="Times New Roman"/>
                <w:b/>
                <w:color w:val="FF0000"/>
                <w:sz w:val="22"/>
                <w:szCs w:val="22"/>
              </w:rPr>
            </w:pPr>
            <w:r w:rsidRPr="004327B0">
              <w:rPr>
                <w:rFonts w:ascii="Times New Roman" w:hAnsi="Times New Roman"/>
                <w:b/>
                <w:color w:val="FF0000"/>
                <w:sz w:val="22"/>
                <w:szCs w:val="22"/>
              </w:rPr>
              <w:t>C</w:t>
            </w:r>
          </w:p>
        </w:tc>
      </w:tr>
    </w:tbl>
    <w:p w:rsidR="000A7AA9" w:rsidRDefault="000A7AA9" w:rsidP="00407D65">
      <w:pPr>
        <w:suppressAutoHyphens/>
        <w:spacing w:before="120" w:after="40"/>
        <w:rPr>
          <w:rFonts w:ascii="Times New Roman" w:hAnsi="Times New Roman"/>
          <w:b/>
          <w:sz w:val="22"/>
          <w:szCs w:val="22"/>
        </w:rPr>
      </w:pPr>
    </w:p>
    <w:p w:rsidR="00AD6A68" w:rsidRPr="00F36235" w:rsidRDefault="000A7AA9" w:rsidP="00AD6A68">
      <w:pPr>
        <w:rPr>
          <w:b/>
          <w:sz w:val="24"/>
          <w:szCs w:val="24"/>
        </w:rPr>
      </w:pPr>
      <w:r>
        <w:rPr>
          <w:rFonts w:ascii="Times New Roman" w:hAnsi="Times New Roman"/>
          <w:b/>
          <w:sz w:val="22"/>
          <w:szCs w:val="22"/>
        </w:rPr>
        <w:br w:type="column"/>
      </w:r>
      <w:proofErr w:type="gramStart"/>
      <w:r w:rsidR="00AD6A68" w:rsidRPr="00F36235">
        <w:rPr>
          <w:b/>
          <w:sz w:val="24"/>
          <w:szCs w:val="24"/>
        </w:rPr>
        <w:lastRenderedPageBreak/>
        <w:t>Part 2.</w:t>
      </w:r>
      <w:proofErr w:type="gramEnd"/>
      <w:r w:rsidR="00AD6A68" w:rsidRPr="00F36235">
        <w:rPr>
          <w:b/>
          <w:sz w:val="24"/>
          <w:szCs w:val="24"/>
        </w:rPr>
        <w:t xml:space="preserve"> Statements of Standards for Tax Services (20 Points)</w:t>
      </w:r>
    </w:p>
    <w:p w:rsidR="00AD6A68" w:rsidRPr="00F36235" w:rsidRDefault="00AD6A68" w:rsidP="00AD6A68">
      <w:pPr>
        <w:rPr>
          <w:sz w:val="24"/>
          <w:szCs w:val="24"/>
        </w:rPr>
      </w:pPr>
    </w:p>
    <w:p w:rsidR="00AD6A68" w:rsidRPr="00F36235" w:rsidRDefault="00AD6A68" w:rsidP="00AD6A68">
      <w:pPr>
        <w:rPr>
          <w:sz w:val="24"/>
          <w:szCs w:val="24"/>
        </w:rPr>
      </w:pPr>
      <w:r w:rsidRPr="00F36235">
        <w:rPr>
          <w:sz w:val="24"/>
          <w:szCs w:val="24"/>
        </w:rPr>
        <w:t xml:space="preserve">In a meeting with your new client, you learned the following. He purchased a building for use in his unincorporated business at a cost of $400,000.  He used the building in his business for several years and claimed substantial depreciation. Two years ago, he incorporated the business and transferred the building to the new corporation in exchange for all of the stock of the corporation (in a section 351 exchange). He recorded the building on the books at its fair market value of $1,000,000, and has started claiming depreciation expense on the corporate tax return, based on the book value of $1,000,000.  </w:t>
      </w:r>
    </w:p>
    <w:p w:rsidR="00AD6A68" w:rsidRPr="00F36235" w:rsidRDefault="00AD6A68" w:rsidP="00AD6A68">
      <w:pPr>
        <w:rPr>
          <w:sz w:val="24"/>
          <w:szCs w:val="24"/>
        </w:rPr>
      </w:pPr>
    </w:p>
    <w:p w:rsidR="00AD6A68" w:rsidRPr="00F36235" w:rsidRDefault="00AD6A68" w:rsidP="00AD6A68">
      <w:pPr>
        <w:rPr>
          <w:sz w:val="24"/>
          <w:szCs w:val="24"/>
        </w:rPr>
      </w:pPr>
      <w:r w:rsidRPr="00F36235">
        <w:rPr>
          <w:sz w:val="24"/>
          <w:szCs w:val="24"/>
        </w:rPr>
        <w:t>What are your responsibilities (as a CPA, tax adviser) under Statements on Standards for Tax Services, when you discover that a client has filed a tax return containing an error?</w:t>
      </w:r>
    </w:p>
    <w:tbl>
      <w:tblPr>
        <w:tblStyle w:val="TableGrid"/>
        <w:tblW w:w="0" w:type="auto"/>
        <w:tblLook w:val="04A0" w:firstRow="1" w:lastRow="0" w:firstColumn="1" w:lastColumn="0" w:noHBand="0" w:noVBand="1"/>
      </w:tblPr>
      <w:tblGrid>
        <w:gridCol w:w="10368"/>
      </w:tblGrid>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r w:rsidR="00B26FD8" w:rsidRPr="00B26FD8" w:rsidTr="00B26FD8">
        <w:tc>
          <w:tcPr>
            <w:tcW w:w="10368" w:type="dxa"/>
          </w:tcPr>
          <w:p w:rsidR="00B26FD8" w:rsidRPr="00B26FD8" w:rsidRDefault="00B26FD8" w:rsidP="00B26FD8">
            <w:pPr>
              <w:spacing w:line="360" w:lineRule="auto"/>
              <w:rPr>
                <w:sz w:val="24"/>
                <w:szCs w:val="24"/>
              </w:rPr>
            </w:pPr>
          </w:p>
        </w:tc>
      </w:tr>
    </w:tbl>
    <w:p w:rsidR="00AD6A68" w:rsidRPr="00F36235" w:rsidRDefault="00B26FD8" w:rsidP="00AD6A68">
      <w:pPr>
        <w:rPr>
          <w:sz w:val="24"/>
          <w:szCs w:val="24"/>
        </w:rPr>
      </w:pPr>
      <w:r>
        <w:rPr>
          <w:b/>
          <w:sz w:val="24"/>
          <w:szCs w:val="24"/>
        </w:rPr>
        <w:br w:type="column"/>
      </w:r>
      <w:r w:rsidR="00AD6A68" w:rsidRPr="00F36235">
        <w:rPr>
          <w:sz w:val="24"/>
          <w:szCs w:val="24"/>
        </w:rPr>
        <w:lastRenderedPageBreak/>
        <w:t xml:space="preserve">Continue with the information in Part 2. </w:t>
      </w:r>
    </w:p>
    <w:p w:rsidR="00AD6A68" w:rsidRPr="00F36235" w:rsidRDefault="00AD6A68" w:rsidP="00AD6A68">
      <w:pPr>
        <w:rPr>
          <w:sz w:val="24"/>
          <w:szCs w:val="24"/>
        </w:rPr>
      </w:pPr>
    </w:p>
    <w:p w:rsidR="00AD6A68" w:rsidRPr="00F36235" w:rsidRDefault="00AD6A68" w:rsidP="00AD6A68">
      <w:pPr>
        <w:rPr>
          <w:sz w:val="24"/>
          <w:szCs w:val="24"/>
        </w:rPr>
      </w:pPr>
      <w:r w:rsidRPr="00F36235">
        <w:rPr>
          <w:sz w:val="24"/>
          <w:szCs w:val="24"/>
        </w:rPr>
        <w:t>What accuracy related penalties in the Internal Revenue Code may apply to you, in this case (if you continue computing depreciation based on a book value of $1,000,000)?</w:t>
      </w:r>
    </w:p>
    <w:p w:rsidR="00407D65" w:rsidRDefault="00407D65" w:rsidP="00DF4340">
      <w:pPr>
        <w:rPr>
          <w:rFonts w:ascii="Times New Roman" w:hAnsi="Times New Roman"/>
          <w:b/>
          <w:sz w:val="24"/>
          <w:szCs w:val="24"/>
        </w:rPr>
      </w:pPr>
    </w:p>
    <w:tbl>
      <w:tblPr>
        <w:tblStyle w:val="TableGrid"/>
        <w:tblW w:w="0" w:type="auto"/>
        <w:tblLook w:val="04A0" w:firstRow="1" w:lastRow="0" w:firstColumn="1" w:lastColumn="0" w:noHBand="0" w:noVBand="1"/>
      </w:tblPr>
      <w:tblGrid>
        <w:gridCol w:w="10368"/>
      </w:tblGrid>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bl>
    <w:p w:rsidR="00B26FD8" w:rsidRDefault="00B26FD8" w:rsidP="00DF4340">
      <w:pPr>
        <w:rPr>
          <w:rFonts w:ascii="Times New Roman" w:hAnsi="Times New Roman"/>
          <w:b/>
          <w:sz w:val="24"/>
          <w:szCs w:val="24"/>
        </w:rPr>
      </w:pPr>
    </w:p>
    <w:p w:rsidR="00F36235" w:rsidRPr="00F36235" w:rsidRDefault="00F36235" w:rsidP="00F36235">
      <w:pPr>
        <w:rPr>
          <w:b/>
          <w:sz w:val="24"/>
          <w:szCs w:val="24"/>
        </w:rPr>
      </w:pPr>
      <w:proofErr w:type="gramStart"/>
      <w:r>
        <w:rPr>
          <w:b/>
          <w:sz w:val="24"/>
          <w:szCs w:val="24"/>
        </w:rPr>
        <w:lastRenderedPageBreak/>
        <w:t xml:space="preserve">Part </w:t>
      </w:r>
      <w:r w:rsidR="00B16B2D">
        <w:rPr>
          <w:b/>
          <w:sz w:val="24"/>
          <w:szCs w:val="24"/>
        </w:rPr>
        <w:t>3</w:t>
      </w:r>
      <w:r>
        <w:rPr>
          <w:b/>
          <w:sz w:val="24"/>
          <w:szCs w:val="24"/>
        </w:rPr>
        <w:t>.</w:t>
      </w:r>
      <w:proofErr w:type="gramEnd"/>
      <w:r>
        <w:rPr>
          <w:b/>
          <w:sz w:val="24"/>
          <w:szCs w:val="24"/>
        </w:rPr>
        <w:t xml:space="preserve"> Uncertain Positions</w:t>
      </w:r>
      <w:r w:rsidR="00513187">
        <w:rPr>
          <w:b/>
          <w:sz w:val="24"/>
          <w:szCs w:val="24"/>
        </w:rPr>
        <w:t xml:space="preserve"> (20 Points)</w:t>
      </w:r>
    </w:p>
    <w:p w:rsidR="00F36235" w:rsidRDefault="00F36235" w:rsidP="00F36235">
      <w:pPr>
        <w:rPr>
          <w:sz w:val="24"/>
          <w:szCs w:val="24"/>
        </w:rPr>
      </w:pPr>
      <w:r>
        <w:rPr>
          <w:sz w:val="24"/>
          <w:szCs w:val="24"/>
        </w:rPr>
        <w:t>Your client will take a tax deduction of $50,000 for the cost of sending employees to a national convention. It is possible that the IRS may disallow the deduction because a substantial number of the speaker</w:t>
      </w:r>
      <w:r w:rsidR="00B16B2D">
        <w:rPr>
          <w:sz w:val="24"/>
          <w:szCs w:val="24"/>
        </w:rPr>
        <w:t>s</w:t>
      </w:r>
      <w:r>
        <w:rPr>
          <w:sz w:val="24"/>
          <w:szCs w:val="24"/>
        </w:rPr>
        <w:t xml:space="preserve"> provided information about how to lobby Congress to get then to pass a bill is favorable for the client’s industry</w:t>
      </w:r>
      <w:r w:rsidRPr="00F36235">
        <w:rPr>
          <w:sz w:val="24"/>
          <w:szCs w:val="24"/>
        </w:rPr>
        <w:t>?</w:t>
      </w:r>
    </w:p>
    <w:p w:rsidR="00F36235" w:rsidRDefault="00FE34EA" w:rsidP="00F36235">
      <w:pPr>
        <w:rPr>
          <w:sz w:val="24"/>
          <w:szCs w:val="24"/>
        </w:rPr>
      </w:pPr>
      <w:r>
        <w:rPr>
          <w:sz w:val="24"/>
          <w:szCs w:val="24"/>
        </w:rPr>
        <w:t>You think there is a 55</w:t>
      </w:r>
      <w:r w:rsidR="00F36235">
        <w:rPr>
          <w:sz w:val="24"/>
          <w:szCs w:val="24"/>
        </w:rPr>
        <w:t>% chance that the IRS wi</w:t>
      </w:r>
      <w:r>
        <w:rPr>
          <w:sz w:val="24"/>
          <w:szCs w:val="24"/>
        </w:rPr>
        <w:t>ll allow $20,000 deduction, a 45</w:t>
      </w:r>
      <w:bookmarkStart w:id="0" w:name="_GoBack"/>
      <w:bookmarkEnd w:id="0"/>
      <w:r w:rsidR="00F36235">
        <w:rPr>
          <w:sz w:val="24"/>
          <w:szCs w:val="24"/>
        </w:rPr>
        <w:t>% chance they will allow the full deduction. You may assume the client is in the 40% bracket.</w:t>
      </w:r>
    </w:p>
    <w:p w:rsidR="00F36235" w:rsidRDefault="00F36235" w:rsidP="00F36235">
      <w:pPr>
        <w:rPr>
          <w:sz w:val="24"/>
          <w:szCs w:val="24"/>
        </w:rPr>
      </w:pPr>
      <w:r>
        <w:rPr>
          <w:sz w:val="24"/>
          <w:szCs w:val="24"/>
        </w:rPr>
        <w:t>Please prepare the journal entry needed for this uncertain position.</w:t>
      </w:r>
    </w:p>
    <w:p w:rsidR="00F36235" w:rsidRDefault="00F36235" w:rsidP="00F36235">
      <w:pPr>
        <w:rPr>
          <w:sz w:val="24"/>
          <w:szCs w:val="24"/>
        </w:rPr>
      </w:pPr>
    </w:p>
    <w:tbl>
      <w:tblPr>
        <w:tblStyle w:val="TableGrid"/>
        <w:tblW w:w="0" w:type="auto"/>
        <w:tblLook w:val="04A0" w:firstRow="1" w:lastRow="0" w:firstColumn="1" w:lastColumn="0" w:noHBand="0" w:noVBand="1"/>
      </w:tblPr>
      <w:tblGrid>
        <w:gridCol w:w="10368"/>
      </w:tblGrid>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bl>
    <w:p w:rsidR="00B26FD8" w:rsidRDefault="00B26FD8" w:rsidP="00F36235">
      <w:pPr>
        <w:rPr>
          <w:sz w:val="24"/>
          <w:szCs w:val="24"/>
        </w:rPr>
      </w:pPr>
    </w:p>
    <w:p w:rsidR="00F36235" w:rsidRDefault="00F36235" w:rsidP="00F36235">
      <w:pPr>
        <w:rPr>
          <w:sz w:val="24"/>
          <w:szCs w:val="24"/>
        </w:rPr>
      </w:pPr>
      <w:r>
        <w:rPr>
          <w:sz w:val="24"/>
          <w:szCs w:val="24"/>
        </w:rPr>
        <w:t>In later years, what events may allow you to remove this liability from the books? Please cite page and paragraph number to support your answer.</w:t>
      </w:r>
    </w:p>
    <w:p w:rsidR="00F36235" w:rsidRPr="00F36235" w:rsidRDefault="00F36235" w:rsidP="00F36235">
      <w:pPr>
        <w:rPr>
          <w:sz w:val="24"/>
          <w:szCs w:val="24"/>
        </w:rPr>
      </w:pPr>
    </w:p>
    <w:tbl>
      <w:tblPr>
        <w:tblStyle w:val="TableGrid"/>
        <w:tblW w:w="0" w:type="auto"/>
        <w:tblLook w:val="04A0" w:firstRow="1" w:lastRow="0" w:firstColumn="1" w:lastColumn="0" w:noHBand="0" w:noVBand="1"/>
      </w:tblPr>
      <w:tblGrid>
        <w:gridCol w:w="10368"/>
      </w:tblGrid>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r w:rsidR="00B26FD8" w:rsidRPr="00B26FD8" w:rsidTr="00B16B2D">
        <w:tc>
          <w:tcPr>
            <w:tcW w:w="10368" w:type="dxa"/>
          </w:tcPr>
          <w:p w:rsidR="00B26FD8" w:rsidRPr="00B26FD8" w:rsidRDefault="00B26FD8" w:rsidP="00B16B2D">
            <w:pPr>
              <w:spacing w:line="360" w:lineRule="auto"/>
              <w:rPr>
                <w:sz w:val="24"/>
                <w:szCs w:val="24"/>
              </w:rPr>
            </w:pPr>
          </w:p>
        </w:tc>
      </w:tr>
    </w:tbl>
    <w:p w:rsidR="0020076D" w:rsidRDefault="0020076D" w:rsidP="00F36235">
      <w:pPr>
        <w:rPr>
          <w:rFonts w:ascii="Times New Roman" w:hAnsi="Times New Roman"/>
          <w:b/>
          <w:sz w:val="24"/>
          <w:szCs w:val="24"/>
        </w:rPr>
      </w:pPr>
    </w:p>
    <w:sectPr w:rsidR="0020076D" w:rsidSect="00295F11">
      <w:headerReference w:type="default" r:id="rId11"/>
      <w:pgSz w:w="12240" w:h="15840"/>
      <w:pgMar w:top="1152" w:right="72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F38" w:rsidRDefault="00681F38" w:rsidP="00EC239F">
      <w:r>
        <w:separator/>
      </w:r>
    </w:p>
  </w:endnote>
  <w:endnote w:type="continuationSeparator" w:id="0">
    <w:p w:rsidR="00681F38" w:rsidRDefault="00681F38" w:rsidP="00EC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F38" w:rsidRDefault="00681F38" w:rsidP="00EC239F">
      <w:r>
        <w:separator/>
      </w:r>
    </w:p>
  </w:footnote>
  <w:footnote w:type="continuationSeparator" w:id="0">
    <w:p w:rsidR="00681F38" w:rsidRDefault="00681F38" w:rsidP="00EC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2D" w:rsidRDefault="00681F38" w:rsidP="00EC239F">
    <w:pPr>
      <w:pStyle w:val="Header"/>
      <w:pBdr>
        <w:top w:val="single" w:sz="4" w:space="1" w:color="auto"/>
        <w:left w:val="single" w:sz="4" w:space="4" w:color="auto"/>
        <w:bottom w:val="single" w:sz="4" w:space="1" w:color="auto"/>
        <w:right w:val="single" w:sz="4" w:space="4" w:color="auto"/>
      </w:pBdr>
      <w:jc w:val="center"/>
    </w:pPr>
    <w:r>
      <w:fldChar w:fldCharType="begin"/>
    </w:r>
    <w:r>
      <w:instrText xml:space="preserve"> FILENAME   \* MERGEFORMAT </w:instrText>
    </w:r>
    <w:r>
      <w:fldChar w:fldCharType="separate"/>
    </w:r>
    <w:r w:rsidR="00B63BEF">
      <w:rPr>
        <w:noProof/>
      </w:rPr>
      <w:t>R12-Chp-00-Final Exam-Fall-2012-2</w:t>
    </w:r>
    <w:r>
      <w:rPr>
        <w:noProof/>
      </w:rPr>
      <w:fldChar w:fldCharType="end"/>
    </w:r>
    <w:r w:rsidR="00B16B2D">
      <w:t xml:space="preserve">. Page </w:t>
    </w:r>
    <w:r w:rsidR="00B16B2D">
      <w:fldChar w:fldCharType="begin"/>
    </w:r>
    <w:r w:rsidR="00B16B2D">
      <w:instrText xml:space="preserve"> PAGE   \* MERGEFORMAT </w:instrText>
    </w:r>
    <w:r w:rsidR="00B16B2D">
      <w:fldChar w:fldCharType="separate"/>
    </w:r>
    <w:r w:rsidR="00B63BEF">
      <w:rPr>
        <w:noProof/>
      </w:rPr>
      <w:t>8</w:t>
    </w:r>
    <w:r w:rsidR="00B16B2D">
      <w:fldChar w:fldCharType="end"/>
    </w:r>
    <w:r w:rsidR="00B16B2D">
      <w:t xml:space="preserve"> of </w:t>
    </w:r>
    <w:r>
      <w:fldChar w:fldCharType="begin"/>
    </w:r>
    <w:r>
      <w:instrText xml:space="preserve"> NUMPAGES   \* MERGEFORMAT </w:instrText>
    </w:r>
    <w:r>
      <w:fldChar w:fldCharType="separate"/>
    </w:r>
    <w:r w:rsidR="00B63BEF">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726DA"/>
    <w:multiLevelType w:val="hybridMultilevel"/>
    <w:tmpl w:val="90D02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11"/>
    <w:rsid w:val="00057F81"/>
    <w:rsid w:val="00072788"/>
    <w:rsid w:val="0007293B"/>
    <w:rsid w:val="000A7AA9"/>
    <w:rsid w:val="000C672E"/>
    <w:rsid w:val="001030F5"/>
    <w:rsid w:val="001644A9"/>
    <w:rsid w:val="00175B1C"/>
    <w:rsid w:val="001968EB"/>
    <w:rsid w:val="00197B57"/>
    <w:rsid w:val="001B3F49"/>
    <w:rsid w:val="001C38C7"/>
    <w:rsid w:val="001F60C6"/>
    <w:rsid w:val="0020076D"/>
    <w:rsid w:val="00220302"/>
    <w:rsid w:val="00226DB7"/>
    <w:rsid w:val="00280B3D"/>
    <w:rsid w:val="00295F11"/>
    <w:rsid w:val="002B0D76"/>
    <w:rsid w:val="002E085C"/>
    <w:rsid w:val="00303A79"/>
    <w:rsid w:val="00314F90"/>
    <w:rsid w:val="0032148E"/>
    <w:rsid w:val="00325FDC"/>
    <w:rsid w:val="003423A5"/>
    <w:rsid w:val="003623DA"/>
    <w:rsid w:val="00385FCF"/>
    <w:rsid w:val="00396437"/>
    <w:rsid w:val="003A3D3F"/>
    <w:rsid w:val="00407D65"/>
    <w:rsid w:val="004327B0"/>
    <w:rsid w:val="00473679"/>
    <w:rsid w:val="004A6F8C"/>
    <w:rsid w:val="004A769C"/>
    <w:rsid w:val="004B2583"/>
    <w:rsid w:val="004D709C"/>
    <w:rsid w:val="004E409C"/>
    <w:rsid w:val="004E79F1"/>
    <w:rsid w:val="00513187"/>
    <w:rsid w:val="00533C38"/>
    <w:rsid w:val="0055038D"/>
    <w:rsid w:val="0057102F"/>
    <w:rsid w:val="00573CF7"/>
    <w:rsid w:val="00594BFC"/>
    <w:rsid w:val="005A0242"/>
    <w:rsid w:val="005E296F"/>
    <w:rsid w:val="006116D9"/>
    <w:rsid w:val="00625BCE"/>
    <w:rsid w:val="00626F03"/>
    <w:rsid w:val="00627A09"/>
    <w:rsid w:val="0065428A"/>
    <w:rsid w:val="00681F38"/>
    <w:rsid w:val="00687B9C"/>
    <w:rsid w:val="00697F31"/>
    <w:rsid w:val="006B1FBB"/>
    <w:rsid w:val="006C4A08"/>
    <w:rsid w:val="006D410B"/>
    <w:rsid w:val="006F42D9"/>
    <w:rsid w:val="0070490D"/>
    <w:rsid w:val="00786B58"/>
    <w:rsid w:val="00796F1C"/>
    <w:rsid w:val="007B631F"/>
    <w:rsid w:val="007C611A"/>
    <w:rsid w:val="00840585"/>
    <w:rsid w:val="00843D5F"/>
    <w:rsid w:val="008446A4"/>
    <w:rsid w:val="00855C37"/>
    <w:rsid w:val="00862709"/>
    <w:rsid w:val="008665A4"/>
    <w:rsid w:val="008D197F"/>
    <w:rsid w:val="008D6957"/>
    <w:rsid w:val="008F6007"/>
    <w:rsid w:val="00971B03"/>
    <w:rsid w:val="00975663"/>
    <w:rsid w:val="009A7096"/>
    <w:rsid w:val="009A7308"/>
    <w:rsid w:val="009B0515"/>
    <w:rsid w:val="009E50C4"/>
    <w:rsid w:val="009F15BA"/>
    <w:rsid w:val="00A06924"/>
    <w:rsid w:val="00A50FDC"/>
    <w:rsid w:val="00A83E6C"/>
    <w:rsid w:val="00AA2184"/>
    <w:rsid w:val="00AB4A40"/>
    <w:rsid w:val="00AD5BCA"/>
    <w:rsid w:val="00AD6A68"/>
    <w:rsid w:val="00B16B2D"/>
    <w:rsid w:val="00B26FD8"/>
    <w:rsid w:val="00B62B0C"/>
    <w:rsid w:val="00B63BEF"/>
    <w:rsid w:val="00B876D2"/>
    <w:rsid w:val="00B91FCB"/>
    <w:rsid w:val="00B954C4"/>
    <w:rsid w:val="00BA263B"/>
    <w:rsid w:val="00C176B6"/>
    <w:rsid w:val="00C34790"/>
    <w:rsid w:val="00C60393"/>
    <w:rsid w:val="00C95910"/>
    <w:rsid w:val="00CA646B"/>
    <w:rsid w:val="00CC7B3C"/>
    <w:rsid w:val="00CE471E"/>
    <w:rsid w:val="00CF4554"/>
    <w:rsid w:val="00D06771"/>
    <w:rsid w:val="00D15827"/>
    <w:rsid w:val="00D31ACC"/>
    <w:rsid w:val="00D4565F"/>
    <w:rsid w:val="00D50E9C"/>
    <w:rsid w:val="00D81738"/>
    <w:rsid w:val="00D918F2"/>
    <w:rsid w:val="00DA0211"/>
    <w:rsid w:val="00DF4340"/>
    <w:rsid w:val="00E045CD"/>
    <w:rsid w:val="00E06251"/>
    <w:rsid w:val="00E23A74"/>
    <w:rsid w:val="00E32BFA"/>
    <w:rsid w:val="00E35BAA"/>
    <w:rsid w:val="00E52371"/>
    <w:rsid w:val="00EB0B7E"/>
    <w:rsid w:val="00EC007D"/>
    <w:rsid w:val="00EC239F"/>
    <w:rsid w:val="00EE3402"/>
    <w:rsid w:val="00F129C9"/>
    <w:rsid w:val="00F34D05"/>
    <w:rsid w:val="00F36235"/>
    <w:rsid w:val="00F42D60"/>
    <w:rsid w:val="00F91CA8"/>
    <w:rsid w:val="00FD3E2F"/>
    <w:rsid w:val="00FE0E63"/>
    <w:rsid w:val="00FE34EA"/>
    <w:rsid w:val="00FE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11"/>
    <w:pPr>
      <w:spacing w:after="0" w:line="240" w:lineRule="auto"/>
    </w:pPr>
    <w:rPr>
      <w:rFonts w:ascii="Tms Rmn" w:eastAsia="Times New Roman" w:hAnsi="Tms Rm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No">
    <w:name w:val="QuesNo"/>
    <w:basedOn w:val="Normal"/>
    <w:rsid w:val="00295F11"/>
    <w:pPr>
      <w:widowControl w:val="0"/>
      <w:tabs>
        <w:tab w:val="left" w:pos="-288"/>
        <w:tab w:val="left" w:pos="187"/>
        <w:tab w:val="left" w:pos="1080"/>
        <w:tab w:val="left" w:pos="1440"/>
      </w:tabs>
      <w:spacing w:after="120"/>
      <w:ind w:left="173" w:hanging="1152"/>
      <w:jc w:val="both"/>
    </w:pPr>
    <w:rPr>
      <w:rFonts w:ascii="Times New Roman" w:hAnsi="Times New Roman"/>
      <w:sz w:val="22"/>
    </w:rPr>
  </w:style>
  <w:style w:type="paragraph" w:styleId="BalloonText">
    <w:name w:val="Balloon Text"/>
    <w:basedOn w:val="Normal"/>
    <w:link w:val="BalloonTextChar"/>
    <w:uiPriority w:val="99"/>
    <w:semiHidden/>
    <w:unhideWhenUsed/>
    <w:rsid w:val="00295F11"/>
    <w:rPr>
      <w:rFonts w:ascii="Tahoma" w:hAnsi="Tahoma" w:cs="Tahoma"/>
      <w:sz w:val="16"/>
      <w:szCs w:val="16"/>
    </w:rPr>
  </w:style>
  <w:style w:type="character" w:customStyle="1" w:styleId="BalloonTextChar">
    <w:name w:val="Balloon Text Char"/>
    <w:basedOn w:val="DefaultParagraphFont"/>
    <w:link w:val="BalloonText"/>
    <w:uiPriority w:val="99"/>
    <w:semiHidden/>
    <w:rsid w:val="00295F11"/>
    <w:rPr>
      <w:rFonts w:ascii="Tahoma" w:eastAsia="Times New Roman" w:hAnsi="Tahoma" w:cs="Tahoma"/>
      <w:sz w:val="16"/>
      <w:szCs w:val="16"/>
    </w:rPr>
  </w:style>
  <w:style w:type="paragraph" w:styleId="Header">
    <w:name w:val="header"/>
    <w:basedOn w:val="Normal"/>
    <w:link w:val="HeaderChar"/>
    <w:uiPriority w:val="99"/>
    <w:unhideWhenUsed/>
    <w:rsid w:val="00EC239F"/>
    <w:pPr>
      <w:tabs>
        <w:tab w:val="center" w:pos="4680"/>
        <w:tab w:val="right" w:pos="9360"/>
      </w:tabs>
    </w:pPr>
  </w:style>
  <w:style w:type="character" w:customStyle="1" w:styleId="HeaderChar">
    <w:name w:val="Header Char"/>
    <w:basedOn w:val="DefaultParagraphFont"/>
    <w:link w:val="Header"/>
    <w:uiPriority w:val="99"/>
    <w:rsid w:val="00EC239F"/>
    <w:rPr>
      <w:rFonts w:ascii="Tms Rmn" w:eastAsia="Times New Roman" w:hAnsi="Tms Rmn" w:cs="Times New Roman"/>
      <w:sz w:val="20"/>
      <w:szCs w:val="20"/>
    </w:rPr>
  </w:style>
  <w:style w:type="paragraph" w:styleId="Footer">
    <w:name w:val="footer"/>
    <w:basedOn w:val="Normal"/>
    <w:link w:val="FooterChar"/>
    <w:uiPriority w:val="99"/>
    <w:unhideWhenUsed/>
    <w:rsid w:val="00EC239F"/>
    <w:pPr>
      <w:tabs>
        <w:tab w:val="center" w:pos="4680"/>
        <w:tab w:val="right" w:pos="9360"/>
      </w:tabs>
    </w:pPr>
  </w:style>
  <w:style w:type="character" w:customStyle="1" w:styleId="FooterChar">
    <w:name w:val="Footer Char"/>
    <w:basedOn w:val="DefaultParagraphFont"/>
    <w:link w:val="Footer"/>
    <w:uiPriority w:val="99"/>
    <w:rsid w:val="00EC239F"/>
    <w:rPr>
      <w:rFonts w:ascii="Tms Rmn" w:eastAsia="Times New Roman" w:hAnsi="Tms Rmn" w:cs="Times New Roman"/>
      <w:sz w:val="20"/>
      <w:szCs w:val="20"/>
    </w:rPr>
  </w:style>
  <w:style w:type="table" w:styleId="TableGrid">
    <w:name w:val="Table Grid"/>
    <w:basedOn w:val="TableNormal"/>
    <w:rsid w:val="00407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F11"/>
    <w:pPr>
      <w:spacing w:after="0" w:line="240" w:lineRule="auto"/>
    </w:pPr>
    <w:rPr>
      <w:rFonts w:ascii="Tms Rmn" w:eastAsia="Times New Roman" w:hAnsi="Tms Rm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No">
    <w:name w:val="QuesNo"/>
    <w:basedOn w:val="Normal"/>
    <w:rsid w:val="00295F11"/>
    <w:pPr>
      <w:widowControl w:val="0"/>
      <w:tabs>
        <w:tab w:val="left" w:pos="-288"/>
        <w:tab w:val="left" w:pos="187"/>
        <w:tab w:val="left" w:pos="1080"/>
        <w:tab w:val="left" w:pos="1440"/>
      </w:tabs>
      <w:spacing w:after="120"/>
      <w:ind w:left="173" w:hanging="1152"/>
      <w:jc w:val="both"/>
    </w:pPr>
    <w:rPr>
      <w:rFonts w:ascii="Times New Roman" w:hAnsi="Times New Roman"/>
      <w:sz w:val="22"/>
    </w:rPr>
  </w:style>
  <w:style w:type="paragraph" w:styleId="BalloonText">
    <w:name w:val="Balloon Text"/>
    <w:basedOn w:val="Normal"/>
    <w:link w:val="BalloonTextChar"/>
    <w:uiPriority w:val="99"/>
    <w:semiHidden/>
    <w:unhideWhenUsed/>
    <w:rsid w:val="00295F11"/>
    <w:rPr>
      <w:rFonts w:ascii="Tahoma" w:hAnsi="Tahoma" w:cs="Tahoma"/>
      <w:sz w:val="16"/>
      <w:szCs w:val="16"/>
    </w:rPr>
  </w:style>
  <w:style w:type="character" w:customStyle="1" w:styleId="BalloonTextChar">
    <w:name w:val="Balloon Text Char"/>
    <w:basedOn w:val="DefaultParagraphFont"/>
    <w:link w:val="BalloonText"/>
    <w:uiPriority w:val="99"/>
    <w:semiHidden/>
    <w:rsid w:val="00295F11"/>
    <w:rPr>
      <w:rFonts w:ascii="Tahoma" w:eastAsia="Times New Roman" w:hAnsi="Tahoma" w:cs="Tahoma"/>
      <w:sz w:val="16"/>
      <w:szCs w:val="16"/>
    </w:rPr>
  </w:style>
  <w:style w:type="paragraph" w:styleId="Header">
    <w:name w:val="header"/>
    <w:basedOn w:val="Normal"/>
    <w:link w:val="HeaderChar"/>
    <w:uiPriority w:val="99"/>
    <w:unhideWhenUsed/>
    <w:rsid w:val="00EC239F"/>
    <w:pPr>
      <w:tabs>
        <w:tab w:val="center" w:pos="4680"/>
        <w:tab w:val="right" w:pos="9360"/>
      </w:tabs>
    </w:pPr>
  </w:style>
  <w:style w:type="character" w:customStyle="1" w:styleId="HeaderChar">
    <w:name w:val="Header Char"/>
    <w:basedOn w:val="DefaultParagraphFont"/>
    <w:link w:val="Header"/>
    <w:uiPriority w:val="99"/>
    <w:rsid w:val="00EC239F"/>
    <w:rPr>
      <w:rFonts w:ascii="Tms Rmn" w:eastAsia="Times New Roman" w:hAnsi="Tms Rmn" w:cs="Times New Roman"/>
      <w:sz w:val="20"/>
      <w:szCs w:val="20"/>
    </w:rPr>
  </w:style>
  <w:style w:type="paragraph" w:styleId="Footer">
    <w:name w:val="footer"/>
    <w:basedOn w:val="Normal"/>
    <w:link w:val="FooterChar"/>
    <w:uiPriority w:val="99"/>
    <w:unhideWhenUsed/>
    <w:rsid w:val="00EC239F"/>
    <w:pPr>
      <w:tabs>
        <w:tab w:val="center" w:pos="4680"/>
        <w:tab w:val="right" w:pos="9360"/>
      </w:tabs>
    </w:pPr>
  </w:style>
  <w:style w:type="character" w:customStyle="1" w:styleId="FooterChar">
    <w:name w:val="Footer Char"/>
    <w:basedOn w:val="DefaultParagraphFont"/>
    <w:link w:val="Footer"/>
    <w:uiPriority w:val="99"/>
    <w:rsid w:val="00EC239F"/>
    <w:rPr>
      <w:rFonts w:ascii="Tms Rmn" w:eastAsia="Times New Roman" w:hAnsi="Tms Rmn" w:cs="Times New Roman"/>
      <w:sz w:val="20"/>
      <w:szCs w:val="20"/>
    </w:rPr>
  </w:style>
  <w:style w:type="table" w:styleId="TableGrid">
    <w:name w:val="Table Grid"/>
    <w:basedOn w:val="TableNormal"/>
    <w:rsid w:val="00407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2375">
      <w:bodyDiv w:val="1"/>
      <w:marLeft w:val="0"/>
      <w:marRight w:val="0"/>
      <w:marTop w:val="0"/>
      <w:marBottom w:val="0"/>
      <w:divBdr>
        <w:top w:val="none" w:sz="0" w:space="0" w:color="auto"/>
        <w:left w:val="none" w:sz="0" w:space="0" w:color="auto"/>
        <w:bottom w:val="none" w:sz="0" w:space="0" w:color="auto"/>
        <w:right w:val="none" w:sz="0" w:space="0" w:color="auto"/>
      </w:divBdr>
    </w:div>
    <w:div w:id="476264118">
      <w:bodyDiv w:val="1"/>
      <w:marLeft w:val="0"/>
      <w:marRight w:val="0"/>
      <w:marTop w:val="0"/>
      <w:marBottom w:val="0"/>
      <w:divBdr>
        <w:top w:val="none" w:sz="0" w:space="0" w:color="auto"/>
        <w:left w:val="none" w:sz="0" w:space="0" w:color="auto"/>
        <w:bottom w:val="none" w:sz="0" w:space="0" w:color="auto"/>
        <w:right w:val="none" w:sz="0" w:space="0" w:color="auto"/>
      </w:divBdr>
    </w:div>
    <w:div w:id="853417060">
      <w:bodyDiv w:val="1"/>
      <w:marLeft w:val="0"/>
      <w:marRight w:val="0"/>
      <w:marTop w:val="0"/>
      <w:marBottom w:val="0"/>
      <w:divBdr>
        <w:top w:val="none" w:sz="0" w:space="0" w:color="auto"/>
        <w:left w:val="none" w:sz="0" w:space="0" w:color="auto"/>
        <w:bottom w:val="none" w:sz="0" w:space="0" w:color="auto"/>
        <w:right w:val="none" w:sz="0" w:space="0" w:color="auto"/>
      </w:divBdr>
    </w:div>
    <w:div w:id="875855526">
      <w:bodyDiv w:val="1"/>
      <w:marLeft w:val="0"/>
      <w:marRight w:val="0"/>
      <w:marTop w:val="0"/>
      <w:marBottom w:val="0"/>
      <w:divBdr>
        <w:top w:val="none" w:sz="0" w:space="0" w:color="auto"/>
        <w:left w:val="none" w:sz="0" w:space="0" w:color="auto"/>
        <w:bottom w:val="none" w:sz="0" w:space="0" w:color="auto"/>
        <w:right w:val="none" w:sz="0" w:space="0" w:color="auto"/>
      </w:divBdr>
    </w:div>
    <w:div w:id="14171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2AA71-2CC1-4267-8917-D5A34460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HowardGodfrey</dc:creator>
  <cp:lastModifiedBy>HowardGodfrey</cp:lastModifiedBy>
  <cp:revision>6</cp:revision>
  <cp:lastPrinted>2013-11-18T02:15:00Z</cp:lastPrinted>
  <dcterms:created xsi:type="dcterms:W3CDTF">2012-12-15T23:34:00Z</dcterms:created>
  <dcterms:modified xsi:type="dcterms:W3CDTF">2013-11-18T02:29:00Z</dcterms:modified>
</cp:coreProperties>
</file>