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8C" w:rsidRDefault="00E3298C" w:rsidP="00D72271">
      <w:pPr>
        <w:jc w:val="center"/>
        <w:rPr>
          <w:rFonts w:asciiTheme="minorHAnsi" w:hAnsiTheme="minorHAnsi"/>
          <w:b/>
          <w:bCs/>
          <w:sz w:val="36"/>
          <w:szCs w:val="36"/>
        </w:rPr>
      </w:pPr>
    </w:p>
    <w:p w:rsidR="00D72271" w:rsidRPr="00E61212" w:rsidRDefault="00922ECB" w:rsidP="00D72271">
      <w:pPr>
        <w:jc w:val="center"/>
        <w:rPr>
          <w:rFonts w:asciiTheme="minorHAnsi" w:hAnsiTheme="minorHAnsi"/>
          <w:b/>
          <w:bCs/>
          <w:sz w:val="36"/>
          <w:szCs w:val="36"/>
        </w:rPr>
      </w:pPr>
      <w:r w:rsidRPr="00922ECB">
        <w:rPr>
          <w:rFonts w:asciiTheme="minorHAnsi" w:hAnsiTheme="minorHAnsi"/>
          <w:b/>
          <w:bCs/>
          <w:color w:val="FF0000"/>
          <w:sz w:val="36"/>
        </w:rPr>
        <w:t xml:space="preserve">PROVISIONAL </w:t>
      </w:r>
      <w:r w:rsidR="00D72271" w:rsidRPr="00E61212">
        <w:rPr>
          <w:rFonts w:asciiTheme="minorHAnsi" w:hAnsiTheme="minorHAnsi"/>
          <w:b/>
          <w:bCs/>
          <w:sz w:val="36"/>
          <w:szCs w:val="36"/>
        </w:rPr>
        <w:t xml:space="preserve">SYLLABUS </w:t>
      </w:r>
    </w:p>
    <w:p w:rsidR="00D72271" w:rsidRPr="00C4292A" w:rsidRDefault="00D72271" w:rsidP="00D72271">
      <w:pPr>
        <w:jc w:val="center"/>
        <w:rPr>
          <w:rFonts w:asciiTheme="minorHAnsi" w:hAnsiTheme="minorHAnsi"/>
          <w:b/>
          <w:bCs/>
          <w:sz w:val="36"/>
          <w:szCs w:val="36"/>
        </w:rPr>
      </w:pPr>
      <w:r w:rsidRPr="00C4292A">
        <w:rPr>
          <w:rFonts w:asciiTheme="minorHAnsi" w:hAnsiTheme="minorHAnsi"/>
          <w:b/>
          <w:bCs/>
          <w:sz w:val="36"/>
          <w:szCs w:val="36"/>
        </w:rPr>
        <w:t xml:space="preserve">Marketing </w:t>
      </w:r>
      <w:r w:rsidR="00C63068" w:rsidRPr="00C4292A">
        <w:rPr>
          <w:rFonts w:asciiTheme="minorHAnsi" w:hAnsiTheme="minorHAnsi"/>
          <w:b/>
          <w:bCs/>
          <w:sz w:val="36"/>
          <w:szCs w:val="36"/>
        </w:rPr>
        <w:t xml:space="preserve">Strategy </w:t>
      </w:r>
      <w:proofErr w:type="gramStart"/>
      <w:r w:rsidR="00C63068" w:rsidRPr="00C4292A">
        <w:rPr>
          <w:rFonts w:asciiTheme="minorHAnsi" w:hAnsiTheme="minorHAnsi"/>
          <w:b/>
          <w:bCs/>
          <w:sz w:val="36"/>
          <w:szCs w:val="36"/>
        </w:rPr>
        <w:t>Consultancy</w:t>
      </w:r>
      <w:r w:rsidRPr="00C4292A">
        <w:rPr>
          <w:rFonts w:asciiTheme="minorHAnsi" w:hAnsiTheme="minorHAnsi"/>
          <w:b/>
          <w:bCs/>
          <w:sz w:val="36"/>
          <w:szCs w:val="36"/>
        </w:rPr>
        <w:t xml:space="preserve">  -</w:t>
      </w:r>
      <w:proofErr w:type="gramEnd"/>
      <w:r w:rsidRPr="00C4292A">
        <w:rPr>
          <w:rFonts w:asciiTheme="minorHAnsi" w:hAnsiTheme="minorHAnsi"/>
          <w:b/>
          <w:bCs/>
          <w:sz w:val="36"/>
          <w:szCs w:val="36"/>
        </w:rPr>
        <w:t xml:space="preserve">  </w:t>
      </w:r>
      <w:r w:rsidR="003D5E3E" w:rsidRPr="00C4292A">
        <w:rPr>
          <w:rFonts w:asciiTheme="minorHAnsi" w:hAnsiTheme="minorHAnsi"/>
          <w:b/>
          <w:bCs/>
          <w:sz w:val="36"/>
          <w:szCs w:val="36"/>
        </w:rPr>
        <w:t>Spring 201</w:t>
      </w:r>
      <w:r w:rsidR="001F50FD">
        <w:rPr>
          <w:rFonts w:asciiTheme="minorHAnsi" w:hAnsiTheme="minorHAnsi"/>
          <w:b/>
          <w:bCs/>
          <w:sz w:val="36"/>
          <w:szCs w:val="36"/>
        </w:rPr>
        <w:t>5</w:t>
      </w:r>
    </w:p>
    <w:p w:rsidR="00D72271" w:rsidRPr="00C4292A" w:rsidRDefault="00D72271" w:rsidP="00D72271">
      <w:pPr>
        <w:jc w:val="center"/>
        <w:rPr>
          <w:rFonts w:asciiTheme="minorHAnsi" w:hAnsiTheme="minorHAnsi"/>
        </w:rPr>
      </w:pPr>
      <w:r w:rsidRPr="00C4292A">
        <w:rPr>
          <w:rFonts w:asciiTheme="minorHAnsi" w:hAnsiTheme="minorHAnsi"/>
          <w:b/>
        </w:rPr>
        <w:t>MKTG 32</w:t>
      </w:r>
      <w:r w:rsidR="004D7D85" w:rsidRPr="00C4292A">
        <w:rPr>
          <w:rFonts w:asciiTheme="minorHAnsi" w:hAnsiTheme="minorHAnsi"/>
          <w:b/>
        </w:rPr>
        <w:t>50</w:t>
      </w:r>
      <w:r w:rsidRPr="00C4292A">
        <w:rPr>
          <w:rFonts w:asciiTheme="minorHAnsi" w:hAnsiTheme="minorHAnsi"/>
          <w:b/>
        </w:rPr>
        <w:t>-0</w:t>
      </w:r>
      <w:r w:rsidR="0096733B" w:rsidRPr="00C4292A">
        <w:rPr>
          <w:rFonts w:asciiTheme="minorHAnsi" w:hAnsiTheme="minorHAnsi"/>
          <w:b/>
        </w:rPr>
        <w:t>0</w:t>
      </w:r>
      <w:r w:rsidR="001F50FD">
        <w:rPr>
          <w:rFonts w:asciiTheme="minorHAnsi" w:hAnsiTheme="minorHAnsi"/>
          <w:b/>
        </w:rPr>
        <w:t>1</w:t>
      </w:r>
      <w:r w:rsidR="002D04C3" w:rsidRPr="00C4292A">
        <w:rPr>
          <w:rFonts w:asciiTheme="minorHAnsi" w:hAnsiTheme="minorHAnsi"/>
          <w:b/>
        </w:rPr>
        <w:t>;</w:t>
      </w:r>
      <w:r w:rsidRPr="00C4292A">
        <w:rPr>
          <w:rFonts w:asciiTheme="minorHAnsi" w:hAnsiTheme="minorHAnsi"/>
          <w:b/>
        </w:rPr>
        <w:t xml:space="preserve"> </w:t>
      </w:r>
      <w:r w:rsidR="000D26AC" w:rsidRPr="00C4292A">
        <w:rPr>
          <w:rFonts w:asciiTheme="minorHAnsi" w:hAnsiTheme="minorHAnsi"/>
          <w:b/>
        </w:rPr>
        <w:t>CRN #</w:t>
      </w:r>
      <w:r w:rsidRPr="00C4292A">
        <w:rPr>
          <w:rFonts w:asciiTheme="minorHAnsi" w:hAnsiTheme="minorHAnsi"/>
          <w:b/>
        </w:rPr>
        <w:t xml:space="preserve"> </w:t>
      </w:r>
      <w:r w:rsidR="00B87587">
        <w:rPr>
          <w:rFonts w:asciiTheme="minorHAnsi" w:hAnsiTheme="minorHAnsi"/>
          <w:b/>
        </w:rPr>
        <w:t>24430</w:t>
      </w:r>
    </w:p>
    <w:p w:rsidR="00D72271" w:rsidRPr="00C4292A" w:rsidRDefault="00D72271" w:rsidP="00A67BF1">
      <w:pPr>
        <w:jc w:val="center"/>
        <w:rPr>
          <w:rFonts w:asciiTheme="minorHAnsi" w:hAnsiTheme="minorHAnsi"/>
          <w:b/>
        </w:rPr>
      </w:pPr>
      <w:r w:rsidRPr="00C4292A">
        <w:rPr>
          <w:rFonts w:asciiTheme="minorHAnsi" w:hAnsiTheme="minorHAnsi"/>
          <w:b/>
        </w:rPr>
        <w:t>Belk College of Business, UNC-Charlotte</w:t>
      </w:r>
    </w:p>
    <w:p w:rsidR="00A67BF1" w:rsidRPr="00C4292A" w:rsidRDefault="00A67BF1" w:rsidP="00F47535">
      <w:pPr>
        <w:rPr>
          <w:rFonts w:asciiTheme="minorHAnsi" w:hAnsiTheme="minorHAnsi"/>
          <w:sz w:val="16"/>
          <w:szCs w:val="16"/>
        </w:rPr>
      </w:pPr>
    </w:p>
    <w:p w:rsidR="00DA5622" w:rsidRPr="00B1688E" w:rsidRDefault="00D72271" w:rsidP="00D72271">
      <w:pPr>
        <w:rPr>
          <w:rFonts w:asciiTheme="minorHAnsi" w:hAnsiTheme="minorHAnsi"/>
          <w:sz w:val="22"/>
          <w:szCs w:val="22"/>
        </w:rPr>
      </w:pPr>
      <w:r w:rsidRPr="00B1688E">
        <w:rPr>
          <w:rFonts w:asciiTheme="minorHAnsi" w:hAnsiTheme="minorHAnsi"/>
          <w:b/>
          <w:sz w:val="22"/>
          <w:szCs w:val="22"/>
        </w:rPr>
        <w:t>Instructo</w:t>
      </w:r>
      <w:r w:rsidR="00DA5622" w:rsidRPr="00B1688E">
        <w:rPr>
          <w:rFonts w:asciiTheme="minorHAnsi" w:hAnsiTheme="minorHAnsi"/>
          <w:b/>
          <w:sz w:val="22"/>
          <w:szCs w:val="22"/>
        </w:rPr>
        <w:t>r:</w:t>
      </w:r>
      <w:r w:rsidR="00DA5622" w:rsidRPr="00B1688E">
        <w:rPr>
          <w:rFonts w:asciiTheme="minorHAnsi" w:hAnsiTheme="minorHAnsi"/>
          <w:sz w:val="22"/>
          <w:szCs w:val="22"/>
        </w:rPr>
        <w:tab/>
      </w:r>
      <w:r w:rsidR="00DA5622" w:rsidRPr="00B1688E">
        <w:rPr>
          <w:rFonts w:asciiTheme="minorHAnsi" w:hAnsiTheme="minorHAnsi"/>
          <w:sz w:val="22"/>
          <w:szCs w:val="22"/>
        </w:rPr>
        <w:tab/>
        <w:t>Mrs. Tamara L. Cohen</w:t>
      </w:r>
      <w:r w:rsidR="00DA5622" w:rsidRPr="00B1688E">
        <w:rPr>
          <w:rFonts w:asciiTheme="minorHAnsi" w:hAnsiTheme="minorHAnsi"/>
          <w:sz w:val="22"/>
          <w:szCs w:val="22"/>
        </w:rPr>
        <w:tab/>
      </w:r>
      <w:r w:rsidR="00DA5622" w:rsidRPr="00B1688E">
        <w:rPr>
          <w:rFonts w:asciiTheme="minorHAnsi" w:hAnsiTheme="minorHAnsi"/>
          <w:sz w:val="22"/>
          <w:szCs w:val="22"/>
        </w:rPr>
        <w:tab/>
      </w:r>
      <w:r w:rsidR="00DA5622" w:rsidRPr="00B1688E">
        <w:rPr>
          <w:rFonts w:asciiTheme="minorHAnsi" w:hAnsiTheme="minorHAnsi"/>
          <w:sz w:val="22"/>
          <w:szCs w:val="22"/>
        </w:rPr>
        <w:tab/>
        <w:t>e-mail:</w:t>
      </w:r>
      <w:r w:rsidR="00DA5622" w:rsidRPr="00B1688E">
        <w:rPr>
          <w:rFonts w:asciiTheme="minorHAnsi" w:hAnsiTheme="minorHAnsi"/>
          <w:sz w:val="22"/>
          <w:szCs w:val="22"/>
        </w:rPr>
        <w:tab/>
        <w:t>tcohen3@uncc@edu</w:t>
      </w:r>
      <w:r w:rsidR="001F50FD" w:rsidRPr="00B1688E">
        <w:rPr>
          <w:rFonts w:asciiTheme="minorHAnsi" w:hAnsiTheme="minorHAnsi"/>
          <w:sz w:val="22"/>
          <w:szCs w:val="22"/>
        </w:rPr>
        <w:t xml:space="preserve"> </w:t>
      </w:r>
      <w:r w:rsidR="00DA5622" w:rsidRPr="00B1688E">
        <w:rPr>
          <w:rFonts w:asciiTheme="minorHAnsi" w:hAnsiTheme="minorHAnsi"/>
          <w:sz w:val="22"/>
          <w:szCs w:val="22"/>
        </w:rPr>
        <w:t xml:space="preserve"> </w:t>
      </w:r>
    </w:p>
    <w:p w:rsidR="00D72271" w:rsidRPr="00B1688E" w:rsidRDefault="00DA5622" w:rsidP="00DA5622">
      <w:pPr>
        <w:ind w:left="1080" w:firstLine="360"/>
        <w:rPr>
          <w:rFonts w:asciiTheme="minorHAnsi" w:hAnsiTheme="minorHAnsi"/>
          <w:sz w:val="22"/>
          <w:szCs w:val="22"/>
        </w:rPr>
      </w:pPr>
      <w:proofErr w:type="gramStart"/>
      <w:r w:rsidRPr="00B1688E">
        <w:rPr>
          <w:rFonts w:asciiTheme="minorHAnsi" w:hAnsiTheme="minorHAnsi"/>
          <w:sz w:val="22"/>
          <w:szCs w:val="22"/>
        </w:rPr>
        <w:t>office</w:t>
      </w:r>
      <w:proofErr w:type="gramEnd"/>
      <w:r w:rsidR="00D72271" w:rsidRPr="00B1688E">
        <w:rPr>
          <w:rFonts w:asciiTheme="minorHAnsi" w:hAnsiTheme="minorHAnsi"/>
          <w:sz w:val="22"/>
          <w:szCs w:val="22"/>
        </w:rPr>
        <w:t xml:space="preserve">: </w:t>
      </w:r>
      <w:r w:rsidR="00D72271" w:rsidRPr="00B1688E">
        <w:rPr>
          <w:rFonts w:asciiTheme="minorHAnsi" w:hAnsiTheme="minorHAnsi"/>
          <w:sz w:val="22"/>
          <w:szCs w:val="22"/>
        </w:rPr>
        <w:tab/>
        <w:t>704-687-</w:t>
      </w:r>
      <w:r w:rsidR="004171FB" w:rsidRPr="00B1688E">
        <w:rPr>
          <w:rFonts w:asciiTheme="minorHAnsi" w:hAnsiTheme="minorHAnsi"/>
          <w:sz w:val="22"/>
          <w:szCs w:val="22"/>
        </w:rPr>
        <w:t>7644</w:t>
      </w:r>
      <w:r w:rsidR="00D72271" w:rsidRPr="00B1688E">
        <w:rPr>
          <w:rFonts w:asciiTheme="minorHAnsi" w:hAnsiTheme="minorHAnsi"/>
          <w:sz w:val="22"/>
          <w:szCs w:val="22"/>
        </w:rPr>
        <w:tab/>
      </w:r>
      <w:r w:rsidRPr="00B1688E">
        <w:rPr>
          <w:rFonts w:asciiTheme="minorHAnsi" w:hAnsiTheme="minorHAnsi"/>
          <w:sz w:val="22"/>
          <w:szCs w:val="22"/>
        </w:rPr>
        <w:tab/>
      </w:r>
      <w:r w:rsidRPr="00B1688E">
        <w:rPr>
          <w:rFonts w:asciiTheme="minorHAnsi" w:hAnsiTheme="minorHAnsi"/>
          <w:sz w:val="22"/>
          <w:szCs w:val="22"/>
        </w:rPr>
        <w:tab/>
      </w:r>
      <w:hyperlink r:id="rId9" w:history="1">
        <w:r w:rsidRPr="00B1688E">
          <w:rPr>
            <w:rStyle w:val="Hyperlink"/>
            <w:rFonts w:asciiTheme="minorHAnsi" w:hAnsiTheme="minorHAnsi"/>
            <w:sz w:val="22"/>
            <w:szCs w:val="22"/>
          </w:rPr>
          <w:t>www.belkcollegeofbusiness.uncc.edu/tcohen3</w:t>
        </w:r>
      </w:hyperlink>
    </w:p>
    <w:p w:rsidR="00D72271" w:rsidRPr="00B1688E" w:rsidRDefault="00D72271" w:rsidP="00D72271">
      <w:pPr>
        <w:rPr>
          <w:rFonts w:asciiTheme="minorHAnsi" w:hAnsiTheme="minorHAnsi"/>
          <w:sz w:val="12"/>
          <w:szCs w:val="22"/>
        </w:rPr>
      </w:pPr>
    </w:p>
    <w:p w:rsidR="00D72271" w:rsidRPr="00B1688E" w:rsidRDefault="00D72271" w:rsidP="00D72271">
      <w:pPr>
        <w:spacing w:line="360" w:lineRule="auto"/>
        <w:rPr>
          <w:rFonts w:asciiTheme="minorHAnsi" w:hAnsiTheme="minorHAnsi"/>
          <w:b/>
          <w:sz w:val="22"/>
          <w:szCs w:val="22"/>
          <w:u w:val="single"/>
        </w:rPr>
      </w:pPr>
      <w:r w:rsidRPr="00B1688E">
        <w:rPr>
          <w:rFonts w:asciiTheme="minorHAnsi" w:hAnsiTheme="minorHAnsi"/>
          <w:sz w:val="22"/>
          <w:szCs w:val="22"/>
        </w:rPr>
        <w:tab/>
      </w:r>
      <w:r w:rsidRPr="00B1688E">
        <w:rPr>
          <w:rFonts w:asciiTheme="minorHAnsi" w:hAnsiTheme="minorHAnsi"/>
          <w:sz w:val="22"/>
          <w:szCs w:val="22"/>
        </w:rPr>
        <w:tab/>
      </w:r>
      <w:r w:rsidRPr="00B1688E">
        <w:rPr>
          <w:rFonts w:asciiTheme="minorHAnsi" w:hAnsiTheme="minorHAnsi"/>
          <w:sz w:val="22"/>
          <w:szCs w:val="22"/>
        </w:rPr>
        <w:tab/>
      </w:r>
      <w:r w:rsidRPr="00B1688E">
        <w:rPr>
          <w:rFonts w:asciiTheme="minorHAnsi" w:hAnsiTheme="minorHAnsi"/>
          <w:sz w:val="22"/>
          <w:szCs w:val="22"/>
        </w:rPr>
        <w:tab/>
      </w:r>
      <w:r w:rsidRPr="00B1688E">
        <w:rPr>
          <w:rFonts w:asciiTheme="minorHAnsi" w:hAnsiTheme="minorHAnsi"/>
          <w:b/>
          <w:sz w:val="22"/>
          <w:szCs w:val="22"/>
          <w:u w:val="single"/>
        </w:rPr>
        <w:t>Time</w:t>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00D56B89" w:rsidRPr="00B1688E">
        <w:rPr>
          <w:rFonts w:asciiTheme="minorHAnsi" w:hAnsiTheme="minorHAnsi"/>
          <w:b/>
          <w:sz w:val="22"/>
          <w:szCs w:val="22"/>
          <w:u w:val="single"/>
        </w:rPr>
        <w:tab/>
      </w:r>
      <w:r w:rsidRPr="00B1688E">
        <w:rPr>
          <w:rFonts w:asciiTheme="minorHAnsi" w:hAnsiTheme="minorHAnsi"/>
          <w:b/>
          <w:sz w:val="22"/>
          <w:szCs w:val="22"/>
          <w:u w:val="single"/>
        </w:rPr>
        <w:t xml:space="preserve">Place  </w:t>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r w:rsidRPr="00B1688E">
        <w:rPr>
          <w:rFonts w:asciiTheme="minorHAnsi" w:hAnsiTheme="minorHAnsi"/>
          <w:b/>
          <w:sz w:val="22"/>
          <w:szCs w:val="22"/>
          <w:u w:val="single"/>
        </w:rPr>
        <w:tab/>
      </w:r>
    </w:p>
    <w:p w:rsidR="0096733B" w:rsidRPr="00B1688E" w:rsidRDefault="00D72271" w:rsidP="0096733B">
      <w:pPr>
        <w:spacing w:line="360" w:lineRule="auto"/>
        <w:rPr>
          <w:rFonts w:asciiTheme="minorHAnsi" w:hAnsiTheme="minorHAnsi"/>
          <w:color w:val="FFFFFF"/>
          <w:sz w:val="22"/>
          <w:szCs w:val="22"/>
          <w:u w:val="single"/>
        </w:rPr>
      </w:pPr>
      <w:r w:rsidRPr="00B1688E">
        <w:rPr>
          <w:rFonts w:asciiTheme="minorHAnsi" w:hAnsiTheme="minorHAnsi"/>
          <w:b/>
          <w:sz w:val="22"/>
          <w:szCs w:val="22"/>
        </w:rPr>
        <w:t>Class</w:t>
      </w:r>
      <w:r w:rsidRPr="00B1688E">
        <w:rPr>
          <w:rFonts w:asciiTheme="minorHAnsi" w:hAnsiTheme="minorHAnsi"/>
          <w:b/>
          <w:sz w:val="22"/>
          <w:szCs w:val="22"/>
        </w:rPr>
        <w:tab/>
      </w:r>
      <w:r w:rsidRPr="00B1688E">
        <w:rPr>
          <w:rFonts w:asciiTheme="minorHAnsi" w:hAnsiTheme="minorHAnsi"/>
          <w:sz w:val="22"/>
          <w:szCs w:val="22"/>
        </w:rPr>
        <w:tab/>
      </w:r>
      <w:r w:rsidRPr="00B1688E">
        <w:rPr>
          <w:rFonts w:asciiTheme="minorHAnsi" w:hAnsiTheme="minorHAnsi"/>
          <w:sz w:val="22"/>
          <w:szCs w:val="22"/>
        </w:rPr>
        <w:tab/>
      </w:r>
      <w:r w:rsidR="003D5E3E" w:rsidRPr="00B1688E">
        <w:rPr>
          <w:rFonts w:asciiTheme="minorHAnsi" w:hAnsiTheme="minorHAnsi"/>
          <w:sz w:val="22"/>
          <w:szCs w:val="22"/>
          <w:u w:val="single"/>
        </w:rPr>
        <w:t>Mon. &amp; Wed</w:t>
      </w:r>
      <w:r w:rsidR="00C63068" w:rsidRPr="00B1688E">
        <w:rPr>
          <w:rFonts w:asciiTheme="minorHAnsi" w:hAnsiTheme="minorHAnsi"/>
          <w:sz w:val="22"/>
          <w:szCs w:val="22"/>
          <w:u w:val="single"/>
        </w:rPr>
        <w:t xml:space="preserve">. </w:t>
      </w:r>
      <w:r w:rsidR="003D5E3E" w:rsidRPr="00B1688E">
        <w:rPr>
          <w:rFonts w:asciiTheme="minorHAnsi" w:hAnsiTheme="minorHAnsi"/>
          <w:sz w:val="22"/>
          <w:szCs w:val="22"/>
          <w:u w:val="single"/>
        </w:rPr>
        <w:t>8</w:t>
      </w:r>
      <w:r w:rsidR="00C63068" w:rsidRPr="00B1688E">
        <w:rPr>
          <w:rFonts w:asciiTheme="minorHAnsi" w:hAnsiTheme="minorHAnsi"/>
          <w:sz w:val="22"/>
          <w:szCs w:val="22"/>
          <w:u w:val="single"/>
        </w:rPr>
        <w:t>:</w:t>
      </w:r>
      <w:r w:rsidR="003D5E3E" w:rsidRPr="00B1688E">
        <w:rPr>
          <w:rFonts w:asciiTheme="minorHAnsi" w:hAnsiTheme="minorHAnsi"/>
          <w:sz w:val="22"/>
          <w:szCs w:val="22"/>
          <w:u w:val="single"/>
        </w:rPr>
        <w:t>0</w:t>
      </w:r>
      <w:r w:rsidR="00C63068" w:rsidRPr="00B1688E">
        <w:rPr>
          <w:rFonts w:asciiTheme="minorHAnsi" w:hAnsiTheme="minorHAnsi"/>
          <w:sz w:val="22"/>
          <w:szCs w:val="22"/>
          <w:u w:val="single"/>
        </w:rPr>
        <w:t xml:space="preserve">0 – </w:t>
      </w:r>
      <w:r w:rsidR="003D5E3E" w:rsidRPr="00B1688E">
        <w:rPr>
          <w:rFonts w:asciiTheme="minorHAnsi" w:hAnsiTheme="minorHAnsi"/>
          <w:sz w:val="22"/>
          <w:szCs w:val="22"/>
          <w:u w:val="single"/>
        </w:rPr>
        <w:t>9</w:t>
      </w:r>
      <w:r w:rsidR="00C63068" w:rsidRPr="00B1688E">
        <w:rPr>
          <w:rFonts w:asciiTheme="minorHAnsi" w:hAnsiTheme="minorHAnsi"/>
          <w:sz w:val="22"/>
          <w:szCs w:val="22"/>
          <w:u w:val="single"/>
        </w:rPr>
        <w:t>:</w:t>
      </w:r>
      <w:r w:rsidR="003D5E3E" w:rsidRPr="00B1688E">
        <w:rPr>
          <w:rFonts w:asciiTheme="minorHAnsi" w:hAnsiTheme="minorHAnsi"/>
          <w:sz w:val="22"/>
          <w:szCs w:val="22"/>
          <w:u w:val="single"/>
        </w:rPr>
        <w:t>1</w:t>
      </w:r>
      <w:r w:rsidR="00C63068" w:rsidRPr="00B1688E">
        <w:rPr>
          <w:rFonts w:asciiTheme="minorHAnsi" w:hAnsiTheme="minorHAnsi"/>
          <w:sz w:val="22"/>
          <w:szCs w:val="22"/>
          <w:u w:val="single"/>
        </w:rPr>
        <w:t>5 a</w:t>
      </w:r>
      <w:r w:rsidR="0096733B" w:rsidRPr="00B1688E">
        <w:rPr>
          <w:rFonts w:asciiTheme="minorHAnsi" w:hAnsiTheme="minorHAnsi"/>
          <w:sz w:val="22"/>
          <w:szCs w:val="22"/>
          <w:u w:val="single"/>
        </w:rPr>
        <w:t>m</w:t>
      </w:r>
      <w:r w:rsidR="0096733B" w:rsidRPr="00B1688E">
        <w:rPr>
          <w:rFonts w:asciiTheme="minorHAnsi" w:hAnsiTheme="minorHAnsi"/>
          <w:sz w:val="22"/>
          <w:szCs w:val="22"/>
          <w:u w:val="single"/>
        </w:rPr>
        <w:tab/>
      </w:r>
      <w:r w:rsidR="0096733B" w:rsidRPr="00B1688E">
        <w:rPr>
          <w:rFonts w:asciiTheme="minorHAnsi" w:hAnsiTheme="minorHAnsi"/>
          <w:sz w:val="22"/>
          <w:szCs w:val="22"/>
          <w:u w:val="single"/>
        </w:rPr>
        <w:tab/>
      </w:r>
      <w:r w:rsidR="005A0545" w:rsidRPr="00B1688E">
        <w:rPr>
          <w:rFonts w:asciiTheme="minorHAnsi" w:hAnsiTheme="minorHAnsi"/>
          <w:sz w:val="22"/>
          <w:szCs w:val="22"/>
          <w:u w:val="single"/>
        </w:rPr>
        <w:tab/>
      </w:r>
      <w:r w:rsidR="003D5E3E" w:rsidRPr="00B1688E">
        <w:rPr>
          <w:rFonts w:asciiTheme="minorHAnsi" w:hAnsiTheme="minorHAnsi"/>
          <w:sz w:val="22"/>
          <w:szCs w:val="22"/>
          <w:u w:val="single"/>
        </w:rPr>
        <w:tab/>
      </w:r>
      <w:r w:rsidR="003D5E3E" w:rsidRPr="00B1688E">
        <w:rPr>
          <w:rFonts w:asciiTheme="minorHAnsi" w:hAnsiTheme="minorHAnsi"/>
          <w:sz w:val="22"/>
          <w:szCs w:val="22"/>
          <w:u w:val="single"/>
        </w:rPr>
        <w:tab/>
      </w:r>
      <w:r w:rsidR="0096733B" w:rsidRPr="00B1688E">
        <w:rPr>
          <w:rFonts w:asciiTheme="minorHAnsi" w:hAnsiTheme="minorHAnsi"/>
          <w:sz w:val="22"/>
          <w:szCs w:val="22"/>
          <w:u w:val="single"/>
        </w:rPr>
        <w:t xml:space="preserve">Lecture Hall </w:t>
      </w:r>
      <w:r w:rsidR="00CB173E" w:rsidRPr="00B1688E">
        <w:rPr>
          <w:rFonts w:asciiTheme="minorHAnsi" w:hAnsiTheme="minorHAnsi"/>
          <w:sz w:val="22"/>
          <w:szCs w:val="22"/>
          <w:u w:val="single"/>
        </w:rPr>
        <w:t>1</w:t>
      </w:r>
      <w:r w:rsidR="003D5E3E" w:rsidRPr="00B1688E">
        <w:rPr>
          <w:rFonts w:asciiTheme="minorHAnsi" w:hAnsiTheme="minorHAnsi"/>
          <w:sz w:val="22"/>
          <w:szCs w:val="22"/>
          <w:u w:val="single"/>
        </w:rPr>
        <w:t>06</w:t>
      </w:r>
      <w:r w:rsidR="0096733B" w:rsidRPr="00B1688E">
        <w:rPr>
          <w:rFonts w:asciiTheme="minorHAnsi" w:hAnsiTheme="minorHAnsi"/>
          <w:sz w:val="22"/>
          <w:szCs w:val="22"/>
          <w:u w:val="single"/>
        </w:rPr>
        <w:t xml:space="preserve">, </w:t>
      </w:r>
      <w:r w:rsidR="00C63068" w:rsidRPr="00B1688E">
        <w:rPr>
          <w:rFonts w:asciiTheme="minorHAnsi" w:hAnsiTheme="minorHAnsi"/>
          <w:sz w:val="22"/>
          <w:szCs w:val="22"/>
          <w:u w:val="single"/>
        </w:rPr>
        <w:t>Friday Building</w:t>
      </w:r>
      <w:r w:rsidR="00D56B89" w:rsidRPr="00B1688E">
        <w:rPr>
          <w:rFonts w:asciiTheme="minorHAnsi" w:hAnsiTheme="minorHAnsi"/>
          <w:sz w:val="22"/>
          <w:szCs w:val="22"/>
          <w:u w:val="single"/>
        </w:rPr>
        <w:t xml:space="preserve">        </w:t>
      </w:r>
    </w:p>
    <w:p w:rsidR="00D72271" w:rsidRPr="00B1688E" w:rsidRDefault="0096733B" w:rsidP="0096733B">
      <w:pPr>
        <w:rPr>
          <w:rFonts w:asciiTheme="minorHAnsi" w:hAnsiTheme="minorHAnsi"/>
          <w:sz w:val="22"/>
          <w:szCs w:val="22"/>
        </w:rPr>
      </w:pPr>
      <w:r w:rsidRPr="00B1688E">
        <w:rPr>
          <w:rFonts w:asciiTheme="minorHAnsi" w:hAnsiTheme="minorHAnsi"/>
          <w:b/>
          <w:sz w:val="22"/>
          <w:szCs w:val="22"/>
        </w:rPr>
        <w:t>Office</w:t>
      </w:r>
      <w:r w:rsidRPr="00B1688E">
        <w:rPr>
          <w:rFonts w:asciiTheme="minorHAnsi" w:hAnsiTheme="minorHAnsi"/>
          <w:b/>
          <w:sz w:val="22"/>
          <w:szCs w:val="22"/>
        </w:rPr>
        <w:tab/>
      </w:r>
      <w:r w:rsidRPr="00B1688E">
        <w:rPr>
          <w:rFonts w:asciiTheme="minorHAnsi" w:hAnsiTheme="minorHAnsi"/>
          <w:b/>
          <w:sz w:val="22"/>
          <w:szCs w:val="22"/>
        </w:rPr>
        <w:tab/>
      </w:r>
      <w:r w:rsidRPr="00B1688E">
        <w:rPr>
          <w:rFonts w:asciiTheme="minorHAnsi" w:hAnsiTheme="minorHAnsi"/>
          <w:b/>
          <w:sz w:val="22"/>
          <w:szCs w:val="22"/>
        </w:rPr>
        <w:tab/>
      </w:r>
      <w:r w:rsidR="003D5E3E" w:rsidRPr="00B1688E">
        <w:rPr>
          <w:rFonts w:asciiTheme="minorHAnsi" w:hAnsiTheme="minorHAnsi"/>
          <w:sz w:val="22"/>
          <w:szCs w:val="22"/>
        </w:rPr>
        <w:t>Mon</w:t>
      </w:r>
      <w:r w:rsidR="001F50FD" w:rsidRPr="00B1688E">
        <w:rPr>
          <w:rFonts w:asciiTheme="minorHAnsi" w:hAnsiTheme="minorHAnsi"/>
          <w:sz w:val="22"/>
          <w:szCs w:val="22"/>
        </w:rPr>
        <w:t>days</w:t>
      </w:r>
      <w:r w:rsidR="003D5E3E" w:rsidRPr="00B1688E">
        <w:rPr>
          <w:rFonts w:asciiTheme="minorHAnsi" w:hAnsiTheme="minorHAnsi"/>
          <w:sz w:val="22"/>
          <w:szCs w:val="22"/>
        </w:rPr>
        <w:t xml:space="preserve"> </w:t>
      </w:r>
      <w:r w:rsidR="001F50FD" w:rsidRPr="00B1688E">
        <w:rPr>
          <w:rFonts w:asciiTheme="minorHAnsi" w:hAnsiTheme="minorHAnsi"/>
          <w:sz w:val="22"/>
          <w:szCs w:val="22"/>
        </w:rPr>
        <w:t>11</w:t>
      </w:r>
      <w:r w:rsidR="003D5E3E" w:rsidRPr="00B1688E">
        <w:rPr>
          <w:rFonts w:asciiTheme="minorHAnsi" w:hAnsiTheme="minorHAnsi"/>
          <w:sz w:val="22"/>
          <w:szCs w:val="22"/>
        </w:rPr>
        <w:t>:</w:t>
      </w:r>
      <w:r w:rsidR="001F50FD" w:rsidRPr="00B1688E">
        <w:rPr>
          <w:rFonts w:asciiTheme="minorHAnsi" w:hAnsiTheme="minorHAnsi"/>
          <w:sz w:val="22"/>
          <w:szCs w:val="22"/>
        </w:rPr>
        <w:t>0</w:t>
      </w:r>
      <w:r w:rsidR="003D5E3E" w:rsidRPr="00B1688E">
        <w:rPr>
          <w:rFonts w:asciiTheme="minorHAnsi" w:hAnsiTheme="minorHAnsi"/>
          <w:sz w:val="22"/>
          <w:szCs w:val="22"/>
        </w:rPr>
        <w:t xml:space="preserve">0 </w:t>
      </w:r>
      <w:proofErr w:type="gramStart"/>
      <w:r w:rsidR="003D5E3E" w:rsidRPr="00B1688E">
        <w:rPr>
          <w:rFonts w:asciiTheme="minorHAnsi" w:hAnsiTheme="minorHAnsi"/>
          <w:sz w:val="22"/>
          <w:szCs w:val="22"/>
        </w:rPr>
        <w:t>am</w:t>
      </w:r>
      <w:proofErr w:type="gramEnd"/>
      <w:r w:rsidR="001F50FD" w:rsidRPr="00B1688E">
        <w:rPr>
          <w:rFonts w:asciiTheme="minorHAnsi" w:hAnsiTheme="minorHAnsi"/>
          <w:sz w:val="22"/>
          <w:szCs w:val="22"/>
        </w:rPr>
        <w:t xml:space="preserve"> – 12 noon</w:t>
      </w:r>
      <w:r w:rsidR="001F50FD" w:rsidRPr="00B1688E">
        <w:rPr>
          <w:rFonts w:asciiTheme="minorHAnsi" w:hAnsiTheme="minorHAnsi"/>
          <w:sz w:val="22"/>
          <w:szCs w:val="22"/>
        </w:rPr>
        <w:tab/>
      </w:r>
      <w:r w:rsidR="001F50FD" w:rsidRPr="00B1688E">
        <w:rPr>
          <w:rFonts w:asciiTheme="minorHAnsi" w:hAnsiTheme="minorHAnsi"/>
          <w:sz w:val="22"/>
          <w:szCs w:val="22"/>
        </w:rPr>
        <w:tab/>
      </w:r>
      <w:r w:rsidR="001F50FD" w:rsidRPr="00B1688E">
        <w:rPr>
          <w:rFonts w:asciiTheme="minorHAnsi" w:hAnsiTheme="minorHAnsi"/>
          <w:sz w:val="22"/>
          <w:szCs w:val="22"/>
        </w:rPr>
        <w:tab/>
      </w:r>
      <w:r w:rsidR="001F50FD" w:rsidRPr="00B1688E">
        <w:rPr>
          <w:rFonts w:asciiTheme="minorHAnsi" w:hAnsiTheme="minorHAnsi"/>
          <w:sz w:val="22"/>
          <w:szCs w:val="22"/>
        </w:rPr>
        <w:tab/>
      </w:r>
      <w:r w:rsidR="00922ECB">
        <w:rPr>
          <w:rFonts w:asciiTheme="minorHAnsi" w:hAnsiTheme="minorHAnsi"/>
          <w:sz w:val="22"/>
          <w:szCs w:val="22"/>
        </w:rPr>
        <w:tab/>
      </w:r>
      <w:r w:rsidRPr="00B1688E">
        <w:rPr>
          <w:rFonts w:asciiTheme="minorHAnsi" w:hAnsiTheme="minorHAnsi"/>
          <w:sz w:val="22"/>
          <w:szCs w:val="22"/>
        </w:rPr>
        <w:t>352-B (3</w:t>
      </w:r>
      <w:r w:rsidRPr="00B1688E">
        <w:rPr>
          <w:rFonts w:asciiTheme="minorHAnsi" w:hAnsiTheme="minorHAnsi"/>
          <w:sz w:val="22"/>
          <w:szCs w:val="22"/>
          <w:vertAlign w:val="superscript"/>
        </w:rPr>
        <w:t>rd</w:t>
      </w:r>
      <w:r w:rsidRPr="00B1688E">
        <w:rPr>
          <w:rFonts w:asciiTheme="minorHAnsi" w:hAnsiTheme="minorHAnsi"/>
          <w:sz w:val="22"/>
          <w:szCs w:val="22"/>
        </w:rPr>
        <w:t xml:space="preserve"> floor) Friday Building</w:t>
      </w:r>
    </w:p>
    <w:p w:rsidR="00D72271" w:rsidRPr="00B1688E" w:rsidRDefault="00D72271" w:rsidP="00D72271">
      <w:pPr>
        <w:rPr>
          <w:rFonts w:asciiTheme="minorHAnsi" w:hAnsiTheme="minorHAnsi"/>
          <w:b/>
          <w:sz w:val="22"/>
          <w:szCs w:val="22"/>
          <w:u w:val="single"/>
        </w:rPr>
      </w:pPr>
      <w:r w:rsidRPr="00B1688E">
        <w:rPr>
          <w:rFonts w:asciiTheme="minorHAnsi" w:hAnsiTheme="minorHAnsi"/>
          <w:b/>
          <w:sz w:val="22"/>
          <w:szCs w:val="22"/>
        </w:rPr>
        <w:tab/>
      </w:r>
      <w:r w:rsidRPr="00B1688E">
        <w:rPr>
          <w:rFonts w:asciiTheme="minorHAnsi" w:hAnsiTheme="minorHAnsi"/>
          <w:b/>
          <w:sz w:val="22"/>
          <w:szCs w:val="22"/>
        </w:rPr>
        <w:tab/>
      </w:r>
      <w:r w:rsidRPr="00B1688E">
        <w:rPr>
          <w:rFonts w:asciiTheme="minorHAnsi" w:hAnsiTheme="minorHAnsi"/>
          <w:b/>
          <w:sz w:val="22"/>
          <w:szCs w:val="22"/>
        </w:rPr>
        <w:tab/>
      </w:r>
      <w:r w:rsidRPr="00B1688E">
        <w:rPr>
          <w:rFonts w:asciiTheme="minorHAnsi" w:hAnsiTheme="minorHAnsi"/>
          <w:b/>
          <w:sz w:val="22"/>
          <w:szCs w:val="22"/>
        </w:rPr>
        <w:tab/>
      </w:r>
      <w:proofErr w:type="gramStart"/>
      <w:r w:rsidRPr="00B1688E">
        <w:rPr>
          <w:rFonts w:asciiTheme="minorHAnsi" w:hAnsiTheme="minorHAnsi"/>
          <w:sz w:val="22"/>
          <w:szCs w:val="22"/>
          <w:u w:val="single"/>
        </w:rPr>
        <w:t>or</w:t>
      </w:r>
      <w:proofErr w:type="gramEnd"/>
      <w:r w:rsidRPr="00B1688E">
        <w:rPr>
          <w:rFonts w:asciiTheme="minorHAnsi" w:hAnsiTheme="minorHAnsi"/>
          <w:sz w:val="22"/>
          <w:szCs w:val="22"/>
          <w:u w:val="single"/>
        </w:rPr>
        <w:t xml:space="preserve"> by appointment                        </w:t>
      </w:r>
      <w:r w:rsidRPr="00B1688E">
        <w:rPr>
          <w:rFonts w:asciiTheme="minorHAnsi" w:hAnsiTheme="minorHAnsi"/>
          <w:sz w:val="22"/>
          <w:szCs w:val="22"/>
        </w:rPr>
        <w:t>___</w:t>
      </w:r>
      <w:r w:rsidRPr="00B1688E">
        <w:rPr>
          <w:rFonts w:asciiTheme="minorHAnsi" w:hAnsiTheme="minorHAnsi"/>
          <w:sz w:val="22"/>
          <w:szCs w:val="22"/>
          <w:u w:val="single"/>
        </w:rPr>
        <w:t xml:space="preserve">  </w:t>
      </w:r>
      <w:r w:rsidRPr="00B1688E">
        <w:rPr>
          <w:rFonts w:asciiTheme="minorHAnsi" w:hAnsiTheme="minorHAnsi"/>
          <w:sz w:val="22"/>
          <w:szCs w:val="22"/>
          <w:u w:val="single"/>
        </w:rPr>
        <w:tab/>
        <w:t xml:space="preserve">                                     </w:t>
      </w:r>
      <w:r w:rsidR="00E61212" w:rsidRPr="00B1688E">
        <w:rPr>
          <w:rFonts w:asciiTheme="minorHAnsi" w:hAnsiTheme="minorHAnsi"/>
          <w:sz w:val="22"/>
          <w:szCs w:val="22"/>
          <w:u w:val="single"/>
        </w:rPr>
        <w:t xml:space="preserve">             </w:t>
      </w:r>
      <w:r w:rsidRPr="00B1688E">
        <w:rPr>
          <w:rFonts w:asciiTheme="minorHAnsi" w:hAnsiTheme="minorHAnsi"/>
          <w:sz w:val="22"/>
          <w:szCs w:val="22"/>
          <w:u w:val="single"/>
        </w:rPr>
        <w:t xml:space="preserve">                </w:t>
      </w:r>
      <w:r w:rsidR="00D56B89" w:rsidRPr="00B1688E">
        <w:rPr>
          <w:rFonts w:asciiTheme="minorHAnsi" w:hAnsiTheme="minorHAnsi"/>
          <w:sz w:val="22"/>
          <w:szCs w:val="22"/>
          <w:u w:val="single"/>
        </w:rPr>
        <w:t xml:space="preserve">     </w:t>
      </w:r>
      <w:r w:rsidRPr="00B1688E">
        <w:rPr>
          <w:rFonts w:asciiTheme="minorHAnsi" w:hAnsiTheme="minorHAnsi"/>
          <w:sz w:val="22"/>
          <w:szCs w:val="22"/>
          <w:u w:val="single"/>
        </w:rPr>
        <w:t xml:space="preserve"> </w:t>
      </w:r>
      <w:r w:rsidRPr="00B1688E">
        <w:rPr>
          <w:rFonts w:asciiTheme="minorHAnsi" w:hAnsiTheme="minorHAnsi"/>
          <w:color w:val="FFFFFF"/>
          <w:sz w:val="22"/>
          <w:szCs w:val="22"/>
          <w:u w:val="single"/>
        </w:rPr>
        <w:t>0</w:t>
      </w:r>
    </w:p>
    <w:p w:rsidR="00D72271" w:rsidRPr="00B1688E" w:rsidRDefault="00D72271" w:rsidP="00D72271">
      <w:pPr>
        <w:rPr>
          <w:rFonts w:asciiTheme="minorHAnsi" w:hAnsiTheme="minorHAnsi"/>
          <w:sz w:val="22"/>
          <w:szCs w:val="22"/>
        </w:rPr>
      </w:pPr>
    </w:p>
    <w:p w:rsidR="00D72271" w:rsidRPr="00B1688E" w:rsidRDefault="00D72271" w:rsidP="00D72271">
      <w:pPr>
        <w:rPr>
          <w:rFonts w:asciiTheme="minorHAnsi" w:hAnsiTheme="minorHAnsi"/>
          <w:sz w:val="22"/>
          <w:szCs w:val="22"/>
        </w:rPr>
      </w:pPr>
      <w:r w:rsidRPr="00B1688E">
        <w:rPr>
          <w:rFonts w:asciiTheme="minorHAnsi" w:hAnsiTheme="minorHAnsi"/>
          <w:b/>
          <w:sz w:val="22"/>
          <w:szCs w:val="22"/>
        </w:rPr>
        <w:t xml:space="preserve">Course </w:t>
      </w:r>
      <w:r w:rsidR="00C63068" w:rsidRPr="00B1688E">
        <w:rPr>
          <w:rFonts w:asciiTheme="minorHAnsi" w:hAnsiTheme="minorHAnsi"/>
          <w:b/>
          <w:sz w:val="22"/>
          <w:szCs w:val="22"/>
        </w:rPr>
        <w:t>Description</w:t>
      </w:r>
    </w:p>
    <w:p w:rsidR="00C63068" w:rsidRPr="00B1688E" w:rsidRDefault="00C63068" w:rsidP="00C63068">
      <w:pPr>
        <w:tabs>
          <w:tab w:val="left" w:pos="-720"/>
          <w:tab w:val="left" w:pos="0"/>
          <w:tab w:val="left" w:pos="5059"/>
        </w:tabs>
        <w:suppressAutoHyphens/>
        <w:jc w:val="both"/>
        <w:rPr>
          <w:rFonts w:asciiTheme="minorHAnsi" w:hAnsiTheme="minorHAnsi"/>
          <w:spacing w:val="-3"/>
          <w:sz w:val="22"/>
          <w:szCs w:val="22"/>
        </w:rPr>
      </w:pPr>
      <w:proofErr w:type="gramStart"/>
      <w:r w:rsidRPr="00B1688E">
        <w:rPr>
          <w:rFonts w:asciiTheme="minorHAnsi" w:eastAsiaTheme="minorHAnsi" w:hAnsiTheme="minorHAnsi"/>
          <w:sz w:val="22"/>
          <w:szCs w:val="22"/>
        </w:rPr>
        <w:t>Integration of all marketing elements in a strategic planning framework.</w:t>
      </w:r>
      <w:proofErr w:type="gramEnd"/>
      <w:r w:rsidRPr="00B1688E">
        <w:rPr>
          <w:rFonts w:asciiTheme="minorHAnsi" w:eastAsiaTheme="minorHAnsi" w:hAnsiTheme="minorHAnsi"/>
          <w:sz w:val="22"/>
          <w:szCs w:val="22"/>
        </w:rPr>
        <w:t xml:space="preserve"> Emphasis on areas of strategic importance, especially those which have significant implications and relevance for marketing policy decisions in competitive situations. </w:t>
      </w:r>
      <w:r w:rsidRPr="00B1688E">
        <w:rPr>
          <w:rFonts w:asciiTheme="minorHAnsi" w:hAnsiTheme="minorHAnsi"/>
          <w:spacing w:val="-3"/>
          <w:sz w:val="22"/>
          <w:szCs w:val="22"/>
        </w:rPr>
        <w:t xml:space="preserve">Students will be involved in addressing a marketing strategy issue </w:t>
      </w:r>
      <w:r w:rsidR="00CF299C" w:rsidRPr="00B1688E">
        <w:rPr>
          <w:rFonts w:asciiTheme="minorHAnsi" w:hAnsiTheme="minorHAnsi"/>
          <w:spacing w:val="-3"/>
          <w:sz w:val="22"/>
          <w:szCs w:val="22"/>
        </w:rPr>
        <w:t xml:space="preserve">in a consultancy capacity </w:t>
      </w:r>
      <w:r w:rsidRPr="00B1688E">
        <w:rPr>
          <w:rFonts w:asciiTheme="minorHAnsi" w:hAnsiTheme="minorHAnsi"/>
          <w:spacing w:val="-3"/>
          <w:sz w:val="22"/>
          <w:szCs w:val="22"/>
        </w:rPr>
        <w:t xml:space="preserve">with an actual client. </w:t>
      </w:r>
    </w:p>
    <w:p w:rsidR="00D72271" w:rsidRPr="00B1688E" w:rsidRDefault="00D72271" w:rsidP="00C63068">
      <w:pPr>
        <w:jc w:val="both"/>
        <w:rPr>
          <w:rFonts w:asciiTheme="minorHAnsi" w:hAnsiTheme="minorHAnsi"/>
          <w:sz w:val="22"/>
          <w:szCs w:val="22"/>
        </w:rPr>
      </w:pPr>
      <w:r w:rsidRPr="00B1688E">
        <w:rPr>
          <w:rFonts w:asciiTheme="minorHAnsi" w:hAnsiTheme="minorHAnsi"/>
          <w:color w:val="000000"/>
          <w:sz w:val="22"/>
          <w:szCs w:val="22"/>
        </w:rPr>
        <w:t xml:space="preserve"> </w:t>
      </w:r>
    </w:p>
    <w:p w:rsidR="00D72271" w:rsidRPr="00B1688E" w:rsidRDefault="00D72271" w:rsidP="00C63068">
      <w:pPr>
        <w:jc w:val="both"/>
        <w:rPr>
          <w:rFonts w:asciiTheme="minorHAnsi" w:hAnsiTheme="minorHAnsi"/>
          <w:b/>
          <w:sz w:val="22"/>
          <w:szCs w:val="22"/>
        </w:rPr>
      </w:pPr>
      <w:r w:rsidRPr="00B1688E">
        <w:rPr>
          <w:rFonts w:asciiTheme="minorHAnsi" w:hAnsiTheme="minorHAnsi"/>
          <w:b/>
          <w:sz w:val="22"/>
          <w:szCs w:val="22"/>
        </w:rPr>
        <w:t>Course Objectives</w:t>
      </w:r>
    </w:p>
    <w:p w:rsidR="00C63068" w:rsidRPr="00B1688E" w:rsidRDefault="00C63068" w:rsidP="00C63068">
      <w:pPr>
        <w:jc w:val="both"/>
        <w:rPr>
          <w:rFonts w:asciiTheme="minorHAnsi" w:hAnsiTheme="minorHAnsi"/>
          <w:spacing w:val="-3"/>
          <w:sz w:val="22"/>
          <w:szCs w:val="22"/>
        </w:rPr>
      </w:pPr>
      <w:r w:rsidRPr="00B1688E">
        <w:rPr>
          <w:rFonts w:asciiTheme="minorHAnsi" w:hAnsiTheme="minorHAnsi"/>
          <w:spacing w:val="-3"/>
          <w:sz w:val="22"/>
          <w:szCs w:val="22"/>
        </w:rPr>
        <w:t xml:space="preserve">As the capstone course for </w:t>
      </w:r>
      <w:proofErr w:type="gramStart"/>
      <w:r w:rsidRPr="00B1688E">
        <w:rPr>
          <w:rFonts w:asciiTheme="minorHAnsi" w:hAnsiTheme="minorHAnsi"/>
          <w:spacing w:val="-3"/>
          <w:sz w:val="22"/>
          <w:szCs w:val="22"/>
        </w:rPr>
        <w:t>Marketing</w:t>
      </w:r>
      <w:proofErr w:type="gramEnd"/>
      <w:r w:rsidRPr="00B1688E">
        <w:rPr>
          <w:rFonts w:asciiTheme="minorHAnsi" w:hAnsiTheme="minorHAnsi"/>
          <w:spacing w:val="-3"/>
          <w:sz w:val="22"/>
          <w:szCs w:val="22"/>
        </w:rPr>
        <w:t xml:space="preserve"> majors, the primary goals of this course are: </w:t>
      </w:r>
    </w:p>
    <w:p w:rsidR="00C63068" w:rsidRPr="00B1688E" w:rsidRDefault="00C63068" w:rsidP="00FE7445">
      <w:pPr>
        <w:pStyle w:val="ListParagraph"/>
        <w:numPr>
          <w:ilvl w:val="0"/>
          <w:numId w:val="2"/>
        </w:numPr>
        <w:jc w:val="both"/>
        <w:rPr>
          <w:rFonts w:asciiTheme="minorHAnsi" w:hAnsiTheme="minorHAnsi"/>
          <w:spacing w:val="-3"/>
          <w:sz w:val="22"/>
          <w:szCs w:val="22"/>
        </w:rPr>
      </w:pPr>
      <w:r w:rsidRPr="00B1688E">
        <w:rPr>
          <w:rFonts w:asciiTheme="minorHAnsi" w:hAnsiTheme="minorHAnsi"/>
          <w:spacing w:val="-3"/>
          <w:sz w:val="22"/>
          <w:szCs w:val="22"/>
        </w:rPr>
        <w:t xml:space="preserve">preparation for thinking strategically as a marketing professional, and </w:t>
      </w:r>
    </w:p>
    <w:p w:rsidR="00D72271" w:rsidRPr="00B1688E" w:rsidRDefault="00C63068" w:rsidP="00FE7445">
      <w:pPr>
        <w:pStyle w:val="ListParagraph"/>
        <w:numPr>
          <w:ilvl w:val="0"/>
          <w:numId w:val="2"/>
        </w:numPr>
        <w:jc w:val="both"/>
        <w:rPr>
          <w:rFonts w:asciiTheme="minorHAnsi" w:hAnsiTheme="minorHAnsi"/>
          <w:spacing w:val="-3"/>
          <w:sz w:val="22"/>
          <w:szCs w:val="22"/>
        </w:rPr>
      </w:pPr>
      <w:proofErr w:type="gramStart"/>
      <w:r w:rsidRPr="00B1688E">
        <w:rPr>
          <w:rFonts w:asciiTheme="minorHAnsi" w:hAnsiTheme="minorHAnsi"/>
          <w:spacing w:val="-3"/>
          <w:sz w:val="22"/>
          <w:szCs w:val="22"/>
        </w:rPr>
        <w:t>developing</w:t>
      </w:r>
      <w:proofErr w:type="gramEnd"/>
      <w:r w:rsidRPr="00B1688E">
        <w:rPr>
          <w:rFonts w:asciiTheme="minorHAnsi" w:hAnsiTheme="minorHAnsi"/>
          <w:spacing w:val="-3"/>
          <w:sz w:val="22"/>
          <w:szCs w:val="22"/>
        </w:rPr>
        <w:t xml:space="preserve"> the ability to write an effective marketing plan.</w:t>
      </w:r>
    </w:p>
    <w:p w:rsidR="00C63068" w:rsidRPr="00B1688E" w:rsidRDefault="00C63068" w:rsidP="00D72271">
      <w:pPr>
        <w:rPr>
          <w:rFonts w:asciiTheme="minorHAnsi" w:hAnsiTheme="minorHAnsi"/>
          <w:b/>
          <w:sz w:val="22"/>
          <w:szCs w:val="22"/>
        </w:rPr>
      </w:pPr>
    </w:p>
    <w:p w:rsidR="00D72271" w:rsidRPr="00B1688E" w:rsidRDefault="00D72271" w:rsidP="00D72271">
      <w:pPr>
        <w:rPr>
          <w:rFonts w:asciiTheme="minorHAnsi" w:hAnsiTheme="minorHAnsi"/>
          <w:b/>
          <w:sz w:val="22"/>
          <w:szCs w:val="22"/>
        </w:rPr>
      </w:pPr>
      <w:r w:rsidRPr="00B1688E">
        <w:rPr>
          <w:rFonts w:asciiTheme="minorHAnsi" w:hAnsiTheme="minorHAnsi"/>
          <w:b/>
          <w:sz w:val="22"/>
          <w:szCs w:val="22"/>
        </w:rPr>
        <w:t>Course Prerequisite</w:t>
      </w:r>
      <w:r w:rsidR="00C63068" w:rsidRPr="00B1688E">
        <w:rPr>
          <w:rFonts w:asciiTheme="minorHAnsi" w:hAnsiTheme="minorHAnsi"/>
          <w:b/>
          <w:sz w:val="22"/>
          <w:szCs w:val="22"/>
        </w:rPr>
        <w:t>s</w:t>
      </w:r>
    </w:p>
    <w:p w:rsidR="00C63068" w:rsidRPr="00B1688E" w:rsidRDefault="00C63068" w:rsidP="00C63068">
      <w:pPr>
        <w:tabs>
          <w:tab w:val="left" w:pos="-720"/>
          <w:tab w:val="right" w:pos="2160"/>
          <w:tab w:val="left" w:pos="2340"/>
          <w:tab w:val="left" w:pos="5059"/>
          <w:tab w:val="left" w:pos="9360"/>
          <w:tab w:val="right" w:pos="10800"/>
        </w:tabs>
        <w:suppressAutoHyphens/>
        <w:ind w:left="2340" w:hanging="2340"/>
        <w:rPr>
          <w:rFonts w:asciiTheme="minorHAnsi" w:hAnsiTheme="minorHAnsi"/>
          <w:bCs/>
          <w:color w:val="000000"/>
          <w:sz w:val="22"/>
          <w:szCs w:val="22"/>
        </w:rPr>
      </w:pPr>
      <w:r w:rsidRPr="00B1688E">
        <w:rPr>
          <w:rFonts w:asciiTheme="minorHAnsi" w:hAnsiTheme="minorHAnsi"/>
          <w:bCs/>
          <w:color w:val="000000"/>
          <w:sz w:val="22"/>
          <w:szCs w:val="22"/>
        </w:rPr>
        <w:t>ALL of the following:</w:t>
      </w:r>
    </w:p>
    <w:p w:rsidR="00C63068" w:rsidRPr="00B1688E" w:rsidRDefault="00C63068" w:rsidP="00FE7445">
      <w:pPr>
        <w:pStyle w:val="ListParagraph"/>
        <w:widowControl w:val="0"/>
        <w:numPr>
          <w:ilvl w:val="3"/>
          <w:numId w:val="1"/>
        </w:numPr>
        <w:tabs>
          <w:tab w:val="left" w:pos="-720"/>
          <w:tab w:val="right" w:pos="2160"/>
          <w:tab w:val="left" w:pos="2340"/>
          <w:tab w:val="left" w:pos="5059"/>
          <w:tab w:val="left" w:pos="9360"/>
          <w:tab w:val="right" w:pos="10800"/>
        </w:tabs>
        <w:suppressAutoHyphens/>
        <w:ind w:left="720"/>
        <w:rPr>
          <w:rFonts w:asciiTheme="minorHAnsi" w:hAnsiTheme="minorHAnsi"/>
          <w:bCs/>
          <w:color w:val="000000"/>
          <w:sz w:val="22"/>
          <w:szCs w:val="22"/>
        </w:rPr>
      </w:pPr>
      <w:r w:rsidRPr="00B1688E">
        <w:rPr>
          <w:rFonts w:asciiTheme="minorHAnsi" w:hAnsiTheme="minorHAnsi"/>
          <w:bCs/>
          <w:color w:val="000000"/>
          <w:sz w:val="22"/>
          <w:szCs w:val="22"/>
        </w:rPr>
        <w:t>M</w:t>
      </w:r>
      <w:r w:rsidR="00AA25AB" w:rsidRPr="00B1688E">
        <w:rPr>
          <w:rFonts w:asciiTheme="minorHAnsi" w:hAnsiTheme="minorHAnsi"/>
          <w:bCs/>
          <w:color w:val="000000"/>
          <w:sz w:val="22"/>
          <w:szCs w:val="22"/>
        </w:rPr>
        <w:t>KTG</w:t>
      </w:r>
      <w:r w:rsidRPr="00B1688E">
        <w:rPr>
          <w:rFonts w:asciiTheme="minorHAnsi" w:hAnsiTheme="minorHAnsi"/>
          <w:bCs/>
          <w:color w:val="000000"/>
          <w:sz w:val="22"/>
          <w:szCs w:val="22"/>
        </w:rPr>
        <w:t xml:space="preserve"> 3110 (Marketing Concepts) with a grade of</w:t>
      </w:r>
      <w:r w:rsidR="000D26AC" w:rsidRPr="00B1688E">
        <w:rPr>
          <w:rFonts w:asciiTheme="minorHAnsi" w:hAnsiTheme="minorHAnsi"/>
          <w:bCs/>
          <w:color w:val="000000"/>
          <w:sz w:val="22"/>
          <w:szCs w:val="22"/>
        </w:rPr>
        <w:t xml:space="preserve"> </w:t>
      </w:r>
      <w:r w:rsidRPr="00B1688E">
        <w:rPr>
          <w:rFonts w:asciiTheme="minorHAnsi" w:hAnsiTheme="minorHAnsi"/>
          <w:bCs/>
          <w:color w:val="000000"/>
          <w:sz w:val="22"/>
          <w:szCs w:val="22"/>
        </w:rPr>
        <w:t xml:space="preserve"> “C” or better</w:t>
      </w:r>
    </w:p>
    <w:p w:rsidR="00C63068" w:rsidRPr="00B1688E" w:rsidRDefault="00C63068" w:rsidP="00FE7445">
      <w:pPr>
        <w:pStyle w:val="ListParagraph"/>
        <w:widowControl w:val="0"/>
        <w:numPr>
          <w:ilvl w:val="3"/>
          <w:numId w:val="1"/>
        </w:numPr>
        <w:tabs>
          <w:tab w:val="left" w:pos="-720"/>
          <w:tab w:val="right" w:pos="2160"/>
          <w:tab w:val="left" w:pos="2340"/>
          <w:tab w:val="left" w:pos="5059"/>
          <w:tab w:val="left" w:pos="9360"/>
          <w:tab w:val="right" w:pos="10800"/>
        </w:tabs>
        <w:suppressAutoHyphens/>
        <w:ind w:left="720"/>
        <w:rPr>
          <w:rFonts w:asciiTheme="minorHAnsi" w:eastAsiaTheme="minorHAnsi" w:hAnsiTheme="minorHAnsi"/>
          <w:sz w:val="22"/>
          <w:szCs w:val="22"/>
        </w:rPr>
      </w:pPr>
      <w:r w:rsidRPr="00B1688E">
        <w:rPr>
          <w:rFonts w:asciiTheme="minorHAnsi" w:eastAsiaTheme="minorHAnsi" w:hAnsiTheme="minorHAnsi"/>
          <w:sz w:val="22"/>
          <w:szCs w:val="22"/>
        </w:rPr>
        <w:t>Completion of at least three marketing elective courses (MKTG 32XX courses)</w:t>
      </w:r>
    </w:p>
    <w:p w:rsidR="00C63068" w:rsidRPr="00B1688E" w:rsidRDefault="00C63068" w:rsidP="00FE7445">
      <w:pPr>
        <w:pStyle w:val="ListParagraph"/>
        <w:widowControl w:val="0"/>
        <w:numPr>
          <w:ilvl w:val="3"/>
          <w:numId w:val="1"/>
        </w:numPr>
        <w:tabs>
          <w:tab w:val="left" w:pos="-720"/>
          <w:tab w:val="right" w:pos="2160"/>
          <w:tab w:val="left" w:pos="2340"/>
          <w:tab w:val="left" w:pos="5059"/>
          <w:tab w:val="left" w:pos="9360"/>
          <w:tab w:val="right" w:pos="10800"/>
        </w:tabs>
        <w:suppressAutoHyphens/>
        <w:ind w:left="720"/>
        <w:rPr>
          <w:rFonts w:asciiTheme="minorHAnsi" w:eastAsiaTheme="minorHAnsi" w:hAnsiTheme="minorHAnsi"/>
          <w:sz w:val="22"/>
          <w:szCs w:val="22"/>
        </w:rPr>
      </w:pPr>
      <w:r w:rsidRPr="00B1688E">
        <w:rPr>
          <w:rFonts w:asciiTheme="minorHAnsi" w:eastAsiaTheme="minorHAnsi" w:hAnsiTheme="minorHAnsi"/>
          <w:sz w:val="22"/>
          <w:szCs w:val="22"/>
        </w:rPr>
        <w:t>Senior standing</w:t>
      </w:r>
    </w:p>
    <w:p w:rsidR="00D72271" w:rsidRPr="00B1688E" w:rsidRDefault="00C63068" w:rsidP="00FE7445">
      <w:pPr>
        <w:pStyle w:val="ListParagraph"/>
        <w:widowControl w:val="0"/>
        <w:numPr>
          <w:ilvl w:val="3"/>
          <w:numId w:val="1"/>
        </w:numPr>
        <w:tabs>
          <w:tab w:val="left" w:pos="-720"/>
          <w:tab w:val="right" w:pos="2160"/>
          <w:tab w:val="left" w:pos="2340"/>
          <w:tab w:val="left" w:pos="5059"/>
          <w:tab w:val="left" w:pos="9360"/>
          <w:tab w:val="right" w:pos="10800"/>
        </w:tabs>
        <w:suppressAutoHyphens/>
        <w:ind w:left="720"/>
        <w:rPr>
          <w:rFonts w:asciiTheme="minorHAnsi" w:eastAsiaTheme="minorHAnsi" w:hAnsiTheme="minorHAnsi"/>
          <w:sz w:val="22"/>
          <w:szCs w:val="22"/>
        </w:rPr>
      </w:pPr>
      <w:r w:rsidRPr="00B1688E">
        <w:rPr>
          <w:rFonts w:asciiTheme="minorHAnsi" w:eastAsiaTheme="minorHAnsi" w:hAnsiTheme="minorHAnsi"/>
          <w:sz w:val="22"/>
          <w:szCs w:val="22"/>
        </w:rPr>
        <w:t>Marketing major</w:t>
      </w:r>
    </w:p>
    <w:p w:rsidR="00965DDC" w:rsidRPr="00B1688E" w:rsidRDefault="00965DDC" w:rsidP="00D72271">
      <w:pPr>
        <w:jc w:val="both"/>
        <w:rPr>
          <w:rFonts w:asciiTheme="minorHAnsi" w:hAnsiTheme="minorHAnsi"/>
          <w:b/>
          <w:sz w:val="22"/>
          <w:szCs w:val="22"/>
        </w:rPr>
      </w:pPr>
    </w:p>
    <w:p w:rsidR="00AA25AB" w:rsidRPr="00B1688E" w:rsidRDefault="00AA25AB" w:rsidP="00AA25AB">
      <w:pPr>
        <w:tabs>
          <w:tab w:val="left" w:pos="-1260"/>
          <w:tab w:val="left" w:pos="-720"/>
          <w:tab w:val="right" w:pos="216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t>Course Methodology</w:t>
      </w:r>
    </w:p>
    <w:p w:rsidR="00796B18" w:rsidRPr="00B1688E" w:rsidRDefault="005F3B2C" w:rsidP="00796B18">
      <w:pPr>
        <w:tabs>
          <w:tab w:val="left" w:pos="-1260"/>
          <w:tab w:val="left" w:pos="-72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t xml:space="preserve">As the capstone course, Marketing Strategy Consultancy has been developed to present a real-world opportunity to demonstrate the students marketing </w:t>
      </w:r>
      <w:r w:rsidR="00D7486E" w:rsidRPr="00B1688E">
        <w:rPr>
          <w:rFonts w:asciiTheme="minorHAnsi" w:hAnsiTheme="minorHAnsi"/>
          <w:spacing w:val="-3"/>
          <w:sz w:val="22"/>
          <w:szCs w:val="22"/>
        </w:rPr>
        <w:t xml:space="preserve">capabilities and potential as </w:t>
      </w:r>
      <w:r w:rsidRPr="00B1688E">
        <w:rPr>
          <w:rFonts w:asciiTheme="minorHAnsi" w:hAnsiTheme="minorHAnsi"/>
          <w:spacing w:val="-3"/>
          <w:sz w:val="22"/>
          <w:szCs w:val="22"/>
        </w:rPr>
        <w:t>marketing professional</w:t>
      </w:r>
      <w:r w:rsidR="00D7486E" w:rsidRPr="00B1688E">
        <w:rPr>
          <w:rFonts w:asciiTheme="minorHAnsi" w:hAnsiTheme="minorHAnsi"/>
          <w:spacing w:val="-3"/>
          <w:sz w:val="22"/>
          <w:szCs w:val="22"/>
        </w:rPr>
        <w:t>s</w:t>
      </w:r>
      <w:r w:rsidRPr="00B1688E">
        <w:rPr>
          <w:rFonts w:asciiTheme="minorHAnsi" w:hAnsiTheme="minorHAnsi"/>
          <w:spacing w:val="-3"/>
          <w:sz w:val="22"/>
          <w:szCs w:val="22"/>
        </w:rPr>
        <w:t xml:space="preserve">. Working in teams of 5-6 students, independently of other teams, each student will be responsible for contributing to the development of an actual marketing plan </w:t>
      </w:r>
      <w:r w:rsidR="0010034C" w:rsidRPr="00B1688E">
        <w:rPr>
          <w:rFonts w:asciiTheme="minorHAnsi" w:hAnsiTheme="minorHAnsi"/>
          <w:spacing w:val="-3"/>
          <w:sz w:val="22"/>
          <w:szCs w:val="22"/>
        </w:rPr>
        <w:t xml:space="preserve">for a real client with a real marketing issue. </w:t>
      </w:r>
    </w:p>
    <w:p w:rsidR="00796B18" w:rsidRPr="00B1688E" w:rsidRDefault="00796B18" w:rsidP="00796B18">
      <w:pPr>
        <w:tabs>
          <w:tab w:val="left" w:pos="-1260"/>
          <w:tab w:val="left" w:pos="-720"/>
          <w:tab w:val="right" w:pos="2160"/>
          <w:tab w:val="left" w:pos="5059"/>
          <w:tab w:val="left" w:pos="9360"/>
          <w:tab w:val="right" w:pos="10800"/>
        </w:tabs>
        <w:suppressAutoHyphens/>
        <w:jc w:val="both"/>
        <w:rPr>
          <w:rFonts w:asciiTheme="minorHAnsi" w:hAnsiTheme="minorHAnsi"/>
          <w:spacing w:val="-3"/>
          <w:sz w:val="22"/>
          <w:szCs w:val="22"/>
        </w:rPr>
      </w:pPr>
    </w:p>
    <w:p w:rsidR="005F3B2C" w:rsidRPr="00B1688E" w:rsidRDefault="0010034C" w:rsidP="00796B18">
      <w:pPr>
        <w:tabs>
          <w:tab w:val="left" w:pos="-1260"/>
          <w:tab w:val="left" w:pos="-720"/>
          <w:tab w:val="right" w:pos="2160"/>
          <w:tab w:val="left" w:pos="5059"/>
          <w:tab w:val="left" w:pos="9360"/>
          <w:tab w:val="right" w:pos="10800"/>
        </w:tabs>
        <w:suppressAutoHyphens/>
        <w:jc w:val="both"/>
        <w:rPr>
          <w:rFonts w:asciiTheme="minorHAnsi" w:hAnsiTheme="minorHAnsi"/>
          <w:b/>
          <w:spacing w:val="-3"/>
          <w:sz w:val="22"/>
          <w:szCs w:val="22"/>
        </w:rPr>
      </w:pPr>
      <w:r w:rsidRPr="00B1688E">
        <w:rPr>
          <w:rFonts w:asciiTheme="minorHAnsi" w:hAnsiTheme="minorHAnsi"/>
          <w:spacing w:val="-3"/>
          <w:sz w:val="22"/>
          <w:szCs w:val="22"/>
        </w:rPr>
        <w:t>Included in the course:</w:t>
      </w:r>
    </w:p>
    <w:p w:rsidR="00AA25AB" w:rsidRPr="00B1688E" w:rsidRDefault="0010034C" w:rsidP="00796B18">
      <w:pPr>
        <w:pStyle w:val="ListParagraph"/>
        <w:numPr>
          <w:ilvl w:val="0"/>
          <w:numId w:val="3"/>
        </w:numPr>
        <w:tabs>
          <w:tab w:val="left" w:pos="-1260"/>
          <w:tab w:val="left" w:pos="-720"/>
          <w:tab w:val="right" w:pos="2160"/>
          <w:tab w:val="left" w:pos="5059"/>
          <w:tab w:val="left" w:pos="9360"/>
          <w:tab w:val="right" w:pos="10800"/>
        </w:tabs>
        <w:suppressAutoHyphens/>
        <w:ind w:left="360"/>
        <w:rPr>
          <w:rFonts w:asciiTheme="minorHAnsi" w:hAnsiTheme="minorHAnsi"/>
          <w:spacing w:val="-3"/>
          <w:sz w:val="22"/>
          <w:szCs w:val="22"/>
        </w:rPr>
      </w:pPr>
      <w:r w:rsidRPr="00B1688E">
        <w:rPr>
          <w:rFonts w:asciiTheme="minorHAnsi" w:hAnsiTheme="minorHAnsi"/>
          <w:spacing w:val="-3"/>
          <w:sz w:val="22"/>
          <w:szCs w:val="22"/>
        </w:rPr>
        <w:t>Limited c</w:t>
      </w:r>
      <w:r w:rsidR="00AA25AB" w:rsidRPr="00B1688E">
        <w:rPr>
          <w:rFonts w:asciiTheme="minorHAnsi" w:hAnsiTheme="minorHAnsi"/>
          <w:spacing w:val="-3"/>
          <w:sz w:val="22"/>
          <w:szCs w:val="22"/>
        </w:rPr>
        <w:t>lass discussion of topics, questions, and strategic issues</w:t>
      </w:r>
    </w:p>
    <w:p w:rsidR="0010034C" w:rsidRPr="00B1688E" w:rsidRDefault="0010034C" w:rsidP="00796B18">
      <w:pPr>
        <w:pStyle w:val="ListParagraph"/>
        <w:numPr>
          <w:ilvl w:val="0"/>
          <w:numId w:val="3"/>
        </w:numPr>
        <w:tabs>
          <w:tab w:val="left" w:pos="-1260"/>
          <w:tab w:val="left" w:pos="-720"/>
          <w:tab w:val="right" w:pos="2160"/>
          <w:tab w:val="left" w:pos="5059"/>
          <w:tab w:val="left" w:pos="9360"/>
          <w:tab w:val="right" w:pos="10800"/>
        </w:tabs>
        <w:suppressAutoHyphens/>
        <w:ind w:left="360"/>
        <w:rPr>
          <w:rFonts w:asciiTheme="minorHAnsi" w:hAnsiTheme="minorHAnsi"/>
          <w:spacing w:val="-3"/>
          <w:sz w:val="22"/>
          <w:szCs w:val="22"/>
        </w:rPr>
      </w:pPr>
      <w:r w:rsidRPr="00B1688E">
        <w:rPr>
          <w:rFonts w:asciiTheme="minorHAnsi" w:hAnsiTheme="minorHAnsi"/>
          <w:spacing w:val="-3"/>
          <w:sz w:val="22"/>
          <w:szCs w:val="22"/>
        </w:rPr>
        <w:t>Oral and written presentations of each segment of the project</w:t>
      </w:r>
      <w:r w:rsidR="000D26AC" w:rsidRPr="00B1688E">
        <w:rPr>
          <w:rFonts w:asciiTheme="minorHAnsi" w:hAnsiTheme="minorHAnsi"/>
          <w:spacing w:val="-3"/>
          <w:sz w:val="22"/>
          <w:szCs w:val="22"/>
        </w:rPr>
        <w:t xml:space="preserve"> – usually weekly</w:t>
      </w:r>
    </w:p>
    <w:p w:rsidR="0010034C" w:rsidRPr="00B1688E" w:rsidRDefault="0010034C" w:rsidP="00796B18">
      <w:pPr>
        <w:pStyle w:val="ListParagraph"/>
        <w:numPr>
          <w:ilvl w:val="0"/>
          <w:numId w:val="3"/>
        </w:numPr>
        <w:tabs>
          <w:tab w:val="left" w:pos="-1260"/>
          <w:tab w:val="left" w:pos="-720"/>
          <w:tab w:val="right" w:pos="2160"/>
          <w:tab w:val="left" w:pos="5059"/>
          <w:tab w:val="left" w:pos="9360"/>
          <w:tab w:val="right" w:pos="10800"/>
        </w:tabs>
        <w:suppressAutoHyphens/>
        <w:ind w:left="360"/>
        <w:rPr>
          <w:rFonts w:asciiTheme="minorHAnsi" w:hAnsiTheme="minorHAnsi"/>
          <w:spacing w:val="-3"/>
          <w:sz w:val="22"/>
          <w:szCs w:val="22"/>
        </w:rPr>
      </w:pPr>
      <w:r w:rsidRPr="00B1688E">
        <w:rPr>
          <w:rFonts w:asciiTheme="minorHAnsi" w:hAnsiTheme="minorHAnsi"/>
          <w:spacing w:val="-3"/>
          <w:sz w:val="22"/>
          <w:szCs w:val="22"/>
        </w:rPr>
        <w:t>Development of a Marketing Plan for the client</w:t>
      </w:r>
    </w:p>
    <w:p w:rsidR="00AA25AB" w:rsidRPr="00B1688E" w:rsidRDefault="00AA25AB" w:rsidP="00796B18">
      <w:pPr>
        <w:pStyle w:val="ListParagraph"/>
        <w:numPr>
          <w:ilvl w:val="0"/>
          <w:numId w:val="3"/>
        </w:numPr>
        <w:tabs>
          <w:tab w:val="left" w:pos="-1260"/>
          <w:tab w:val="left" w:pos="-720"/>
          <w:tab w:val="right" w:pos="2160"/>
          <w:tab w:val="left" w:pos="5059"/>
          <w:tab w:val="left" w:pos="9360"/>
          <w:tab w:val="right" w:pos="10800"/>
        </w:tabs>
        <w:suppressAutoHyphens/>
        <w:ind w:left="360"/>
        <w:rPr>
          <w:rFonts w:asciiTheme="minorHAnsi" w:hAnsiTheme="minorHAnsi"/>
          <w:spacing w:val="-3"/>
          <w:sz w:val="22"/>
          <w:szCs w:val="22"/>
        </w:rPr>
      </w:pPr>
      <w:r w:rsidRPr="00B1688E">
        <w:rPr>
          <w:rFonts w:asciiTheme="minorHAnsi" w:hAnsiTheme="minorHAnsi"/>
          <w:spacing w:val="-3"/>
          <w:sz w:val="22"/>
          <w:szCs w:val="22"/>
        </w:rPr>
        <w:t>Oral presentation</w:t>
      </w:r>
      <w:r w:rsidR="0010034C" w:rsidRPr="00B1688E">
        <w:rPr>
          <w:rFonts w:asciiTheme="minorHAnsi" w:hAnsiTheme="minorHAnsi"/>
          <w:spacing w:val="-3"/>
          <w:sz w:val="22"/>
          <w:szCs w:val="22"/>
        </w:rPr>
        <w:t xml:space="preserve"> of integrated Marketing Plan</w:t>
      </w:r>
      <w:r w:rsidRPr="00B1688E">
        <w:rPr>
          <w:rFonts w:asciiTheme="minorHAnsi" w:hAnsiTheme="minorHAnsi"/>
          <w:spacing w:val="-3"/>
          <w:sz w:val="22"/>
          <w:szCs w:val="22"/>
        </w:rPr>
        <w:t xml:space="preserve"> to faculty and to the actual client</w:t>
      </w:r>
    </w:p>
    <w:p w:rsidR="009845AC" w:rsidRPr="00B1688E" w:rsidRDefault="009845AC" w:rsidP="00796B18">
      <w:pPr>
        <w:pStyle w:val="ListParagraph"/>
        <w:numPr>
          <w:ilvl w:val="0"/>
          <w:numId w:val="3"/>
        </w:numPr>
        <w:tabs>
          <w:tab w:val="left" w:pos="-1260"/>
          <w:tab w:val="left" w:pos="-720"/>
          <w:tab w:val="right" w:pos="2160"/>
          <w:tab w:val="left" w:pos="5059"/>
          <w:tab w:val="left" w:pos="9360"/>
          <w:tab w:val="right" w:pos="10800"/>
        </w:tabs>
        <w:suppressAutoHyphens/>
        <w:ind w:left="360"/>
        <w:rPr>
          <w:rFonts w:asciiTheme="minorHAnsi" w:hAnsiTheme="minorHAnsi"/>
          <w:spacing w:val="-3"/>
          <w:sz w:val="22"/>
          <w:szCs w:val="22"/>
        </w:rPr>
      </w:pPr>
      <w:r w:rsidRPr="00B1688E">
        <w:rPr>
          <w:rFonts w:asciiTheme="minorHAnsi" w:hAnsiTheme="minorHAnsi"/>
          <w:spacing w:val="-3"/>
          <w:sz w:val="22"/>
          <w:szCs w:val="22"/>
        </w:rPr>
        <w:t xml:space="preserve">All students </w:t>
      </w:r>
      <w:r w:rsidR="00B1688E">
        <w:rPr>
          <w:rFonts w:asciiTheme="minorHAnsi" w:hAnsiTheme="minorHAnsi"/>
          <w:spacing w:val="-3"/>
          <w:sz w:val="22"/>
          <w:szCs w:val="22"/>
        </w:rPr>
        <w:t>may</w:t>
      </w:r>
      <w:r w:rsidRPr="00B1688E">
        <w:rPr>
          <w:rFonts w:asciiTheme="minorHAnsi" w:hAnsiTheme="minorHAnsi"/>
          <w:spacing w:val="-3"/>
          <w:sz w:val="22"/>
          <w:szCs w:val="22"/>
        </w:rPr>
        <w:t xml:space="preserve"> be asked to sign a Non-Disclosure Agreement to preserve client confidentiality</w:t>
      </w:r>
    </w:p>
    <w:p w:rsidR="00D7486E" w:rsidRPr="00B1688E" w:rsidRDefault="00D7486E" w:rsidP="00796B18">
      <w:pPr>
        <w:tabs>
          <w:tab w:val="left" w:pos="-1260"/>
          <w:tab w:val="left" w:pos="-72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lastRenderedPageBreak/>
        <w:t>There are 7 major elements of the Marketing Plan, corresponding to 7 regular “Team presentation” assignments, each lasting 15 minutes. (D</w:t>
      </w:r>
      <w:r w:rsidR="00145150" w:rsidRPr="00B1688E">
        <w:rPr>
          <w:rFonts w:asciiTheme="minorHAnsi" w:hAnsiTheme="minorHAnsi"/>
          <w:spacing w:val="-3"/>
          <w:sz w:val="22"/>
          <w:szCs w:val="22"/>
        </w:rPr>
        <w:t>ue d</w:t>
      </w:r>
      <w:r w:rsidRPr="00B1688E">
        <w:rPr>
          <w:rFonts w:asciiTheme="minorHAnsi" w:hAnsiTheme="minorHAnsi"/>
          <w:spacing w:val="-3"/>
          <w:sz w:val="22"/>
          <w:szCs w:val="22"/>
        </w:rPr>
        <w:t>ates</w:t>
      </w:r>
      <w:r w:rsidR="003D5E3E" w:rsidRPr="00B1688E">
        <w:rPr>
          <w:rFonts w:asciiTheme="minorHAnsi" w:hAnsiTheme="minorHAnsi"/>
          <w:spacing w:val="-3"/>
          <w:sz w:val="22"/>
          <w:szCs w:val="22"/>
        </w:rPr>
        <w:t xml:space="preserve"> are</w:t>
      </w:r>
      <w:r w:rsidRPr="00B1688E">
        <w:rPr>
          <w:rFonts w:asciiTheme="minorHAnsi" w:hAnsiTheme="minorHAnsi"/>
          <w:spacing w:val="-3"/>
          <w:sz w:val="22"/>
          <w:szCs w:val="22"/>
        </w:rPr>
        <w:t xml:space="preserve"> in COURSE OUTLINE, below.) Teams will be assigned the same regular time for these presentations in each relevant week. The times for “Team presentation #8” and presentations to faculty judges will be assigned separately. Students must remain available for all designated class time.</w:t>
      </w:r>
    </w:p>
    <w:p w:rsidR="00D7486E" w:rsidRPr="00B1688E" w:rsidRDefault="00D7486E" w:rsidP="00AA25AB">
      <w:pPr>
        <w:tabs>
          <w:tab w:val="left" w:pos="-72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p>
    <w:p w:rsidR="00A74A32" w:rsidRPr="00B1688E" w:rsidRDefault="001B5681" w:rsidP="007A5076">
      <w:pPr>
        <w:jc w:val="both"/>
        <w:rPr>
          <w:rFonts w:asciiTheme="minorHAnsi" w:hAnsiTheme="minorHAnsi"/>
          <w:sz w:val="22"/>
          <w:szCs w:val="22"/>
        </w:rPr>
      </w:pPr>
      <w:r w:rsidRPr="00B1688E">
        <w:rPr>
          <w:rFonts w:asciiTheme="minorHAnsi" w:hAnsiTheme="minorHAnsi"/>
          <w:b/>
          <w:sz w:val="22"/>
          <w:szCs w:val="22"/>
        </w:rPr>
        <w:t xml:space="preserve">Textbook </w:t>
      </w:r>
    </w:p>
    <w:p w:rsidR="001B5681" w:rsidRPr="00B1688E" w:rsidRDefault="007A5076" w:rsidP="007A5076">
      <w:pPr>
        <w:jc w:val="both"/>
        <w:rPr>
          <w:rFonts w:asciiTheme="minorHAnsi" w:hAnsiTheme="minorHAnsi"/>
          <w:bCs/>
          <w:sz w:val="22"/>
          <w:szCs w:val="22"/>
        </w:rPr>
      </w:pPr>
      <w:r w:rsidRPr="00B1688E">
        <w:rPr>
          <w:rFonts w:asciiTheme="minorHAnsi" w:hAnsiTheme="minorHAnsi"/>
          <w:sz w:val="22"/>
          <w:szCs w:val="22"/>
        </w:rPr>
        <w:t>Strategy is a creative and individual part of marketing. There are many different ways to develop marketing strategies</w:t>
      </w:r>
      <w:r w:rsidR="00A74A32" w:rsidRPr="00B1688E">
        <w:rPr>
          <w:rFonts w:asciiTheme="minorHAnsi" w:hAnsiTheme="minorHAnsi"/>
          <w:sz w:val="22"/>
          <w:szCs w:val="22"/>
        </w:rPr>
        <w:t>, but t</w:t>
      </w:r>
      <w:r w:rsidRPr="00B1688E">
        <w:rPr>
          <w:rFonts w:asciiTheme="minorHAnsi" w:hAnsiTheme="minorHAnsi"/>
          <w:sz w:val="22"/>
          <w:szCs w:val="22"/>
        </w:rPr>
        <w:t>here are common</w:t>
      </w:r>
      <w:r w:rsidR="00A74A32" w:rsidRPr="00B1688E">
        <w:rPr>
          <w:rFonts w:asciiTheme="minorHAnsi" w:hAnsiTheme="minorHAnsi"/>
          <w:sz w:val="22"/>
          <w:szCs w:val="22"/>
        </w:rPr>
        <w:t xml:space="preserve"> elements</w:t>
      </w:r>
      <w:r w:rsidRPr="00B1688E">
        <w:rPr>
          <w:rFonts w:asciiTheme="minorHAnsi" w:hAnsiTheme="minorHAnsi"/>
          <w:sz w:val="22"/>
          <w:szCs w:val="22"/>
        </w:rPr>
        <w:t xml:space="preserve"> to marketing plans. Any of the following books present worthwhile approaches. It is recommended that each team uses at least one of these references. </w:t>
      </w:r>
      <w:r w:rsidR="001B5681" w:rsidRPr="00B1688E">
        <w:rPr>
          <w:rFonts w:asciiTheme="minorHAnsi" w:hAnsiTheme="minorHAnsi"/>
          <w:sz w:val="22"/>
          <w:szCs w:val="22"/>
        </w:rPr>
        <w:t xml:space="preserve"> </w:t>
      </w:r>
    </w:p>
    <w:p w:rsidR="007A5076" w:rsidRPr="00B1688E" w:rsidRDefault="007A5076" w:rsidP="00B1688E">
      <w:pPr>
        <w:pStyle w:val="NoSpacing"/>
        <w:numPr>
          <w:ilvl w:val="0"/>
          <w:numId w:val="10"/>
        </w:numPr>
        <w:ind w:left="360"/>
        <w:jc w:val="both"/>
        <w:rPr>
          <w:rFonts w:cs="Times New Roman"/>
        </w:rPr>
      </w:pPr>
      <w:proofErr w:type="spellStart"/>
      <w:r w:rsidRPr="00B1688E">
        <w:rPr>
          <w:rFonts w:cs="Times New Roman"/>
        </w:rPr>
        <w:t>Aaker</w:t>
      </w:r>
      <w:proofErr w:type="spellEnd"/>
      <w:r w:rsidRPr="00B1688E">
        <w:rPr>
          <w:rFonts w:cs="Times New Roman"/>
        </w:rPr>
        <w:t xml:space="preserve">, David A. </w:t>
      </w:r>
      <w:r w:rsidRPr="00B1688E">
        <w:rPr>
          <w:rFonts w:cs="Times New Roman"/>
          <w:b/>
          <w:i/>
        </w:rPr>
        <w:t>Strategic Marketing Management</w:t>
      </w:r>
      <w:r w:rsidRPr="00B1688E">
        <w:rPr>
          <w:rFonts w:cs="Times New Roman"/>
        </w:rPr>
        <w:t>, 9</w:t>
      </w:r>
      <w:r w:rsidRPr="00B1688E">
        <w:rPr>
          <w:rFonts w:cs="Times New Roman"/>
          <w:vertAlign w:val="superscript"/>
        </w:rPr>
        <w:t>th</w:t>
      </w:r>
      <w:r w:rsidRPr="00B1688E">
        <w:rPr>
          <w:rFonts w:cs="Times New Roman"/>
        </w:rPr>
        <w:t xml:space="preserve"> edition (New York: John Wiley &amp; Sons, 2011)</w:t>
      </w:r>
    </w:p>
    <w:p w:rsidR="007A5076" w:rsidRPr="00B1688E" w:rsidRDefault="007A5076" w:rsidP="00B1688E">
      <w:pPr>
        <w:pStyle w:val="NoSpacing"/>
        <w:numPr>
          <w:ilvl w:val="0"/>
          <w:numId w:val="10"/>
        </w:numPr>
        <w:ind w:left="360"/>
        <w:jc w:val="both"/>
        <w:rPr>
          <w:rFonts w:cs="Times New Roman"/>
        </w:rPr>
      </w:pPr>
      <w:r w:rsidRPr="00B1688E">
        <w:rPr>
          <w:rFonts w:cs="Times New Roman"/>
        </w:rPr>
        <w:t xml:space="preserve">Best, Roger J. </w:t>
      </w:r>
      <w:r w:rsidRPr="00B1688E">
        <w:rPr>
          <w:rFonts w:cs="Times New Roman"/>
          <w:b/>
          <w:i/>
        </w:rPr>
        <w:t>Market-Based Management: Strategies for Growing Customer Value and Profitability</w:t>
      </w:r>
      <w:r w:rsidRPr="00B1688E">
        <w:rPr>
          <w:rFonts w:cs="Times New Roman"/>
        </w:rPr>
        <w:t>, 6</w:t>
      </w:r>
      <w:r w:rsidRPr="00B1688E">
        <w:rPr>
          <w:rFonts w:cs="Times New Roman"/>
          <w:vertAlign w:val="superscript"/>
        </w:rPr>
        <w:t>th</w:t>
      </w:r>
      <w:r w:rsidRPr="00B1688E">
        <w:rPr>
          <w:rFonts w:cs="Times New Roman"/>
        </w:rPr>
        <w:t xml:space="preserve"> edition (Boston: Pearson Education, 2013)</w:t>
      </w:r>
    </w:p>
    <w:p w:rsidR="007A5076" w:rsidRPr="00B1688E" w:rsidRDefault="007A5076" w:rsidP="00B1688E">
      <w:pPr>
        <w:pStyle w:val="NoSpacing"/>
        <w:numPr>
          <w:ilvl w:val="0"/>
          <w:numId w:val="10"/>
        </w:numPr>
        <w:ind w:left="360"/>
        <w:jc w:val="both"/>
        <w:rPr>
          <w:rFonts w:cs="Times New Roman"/>
        </w:rPr>
      </w:pPr>
      <w:r w:rsidRPr="00B1688E">
        <w:rPr>
          <w:rFonts w:cs="Times New Roman"/>
        </w:rPr>
        <w:t xml:space="preserve">Cravens, David and Nigel Piercy, </w:t>
      </w:r>
      <w:r w:rsidRPr="00B1688E">
        <w:rPr>
          <w:rFonts w:cs="Times New Roman"/>
          <w:b/>
          <w:i/>
        </w:rPr>
        <w:t>Strategic Marketing</w:t>
      </w:r>
      <w:r w:rsidRPr="00B1688E">
        <w:rPr>
          <w:rFonts w:cs="Times New Roman"/>
        </w:rPr>
        <w:t>, 10</w:t>
      </w:r>
      <w:r w:rsidRPr="00B1688E">
        <w:rPr>
          <w:rFonts w:cs="Times New Roman"/>
          <w:vertAlign w:val="superscript"/>
        </w:rPr>
        <w:t>th</w:t>
      </w:r>
      <w:r w:rsidRPr="00B1688E">
        <w:rPr>
          <w:rFonts w:cs="Times New Roman"/>
        </w:rPr>
        <w:t xml:space="preserve"> edition (Burr Ridge, IL: McGraw-Hill, 2012)</w:t>
      </w:r>
    </w:p>
    <w:p w:rsidR="007A5076" w:rsidRPr="00B1688E" w:rsidRDefault="007A5076" w:rsidP="00B1688E">
      <w:pPr>
        <w:pStyle w:val="NoSpacing"/>
        <w:numPr>
          <w:ilvl w:val="0"/>
          <w:numId w:val="10"/>
        </w:numPr>
        <w:ind w:left="360"/>
        <w:jc w:val="both"/>
        <w:rPr>
          <w:rFonts w:cs="Times New Roman"/>
        </w:rPr>
      </w:pPr>
      <w:r w:rsidRPr="00B1688E">
        <w:rPr>
          <w:rFonts w:cs="Times New Roman"/>
        </w:rPr>
        <w:t xml:space="preserve">Ferrell, O.C. and Michael D. Hartline, </w:t>
      </w:r>
      <w:r w:rsidRPr="00B1688E">
        <w:rPr>
          <w:rFonts w:cs="Times New Roman"/>
          <w:b/>
          <w:i/>
        </w:rPr>
        <w:t>Marketing Strategy</w:t>
      </w:r>
      <w:r w:rsidRPr="00B1688E">
        <w:rPr>
          <w:rFonts w:cs="Times New Roman"/>
        </w:rPr>
        <w:t>, 6</w:t>
      </w:r>
      <w:r w:rsidRPr="00B1688E">
        <w:rPr>
          <w:rFonts w:cs="Times New Roman"/>
          <w:vertAlign w:val="superscript"/>
        </w:rPr>
        <w:t>th</w:t>
      </w:r>
      <w:r w:rsidRPr="00B1688E">
        <w:rPr>
          <w:rFonts w:cs="Times New Roman"/>
        </w:rPr>
        <w:t xml:space="preserve"> edition (Mason, OH: SOUTH-WESTERN CENGAGE Learning, 2014)</w:t>
      </w:r>
    </w:p>
    <w:p w:rsidR="007A5076" w:rsidRPr="00B1688E" w:rsidRDefault="007A5076" w:rsidP="00B1688E">
      <w:pPr>
        <w:pStyle w:val="NoSpacing"/>
        <w:numPr>
          <w:ilvl w:val="0"/>
          <w:numId w:val="10"/>
        </w:numPr>
        <w:ind w:left="360"/>
        <w:jc w:val="both"/>
        <w:rPr>
          <w:rFonts w:cs="Times New Roman"/>
        </w:rPr>
      </w:pPr>
      <w:r w:rsidRPr="00B1688E">
        <w:rPr>
          <w:rFonts w:cs="Times New Roman"/>
        </w:rPr>
        <w:t xml:space="preserve">Hill, Mark E. </w:t>
      </w:r>
      <w:r w:rsidRPr="00B1688E">
        <w:rPr>
          <w:rFonts w:cs="Times New Roman"/>
          <w:b/>
          <w:i/>
        </w:rPr>
        <w:t>Marketing Strategy: The Thinking Involved</w:t>
      </w:r>
      <w:r w:rsidRPr="00B1688E">
        <w:rPr>
          <w:rFonts w:cs="Times New Roman"/>
        </w:rPr>
        <w:t xml:space="preserve"> (Thousand Oaks, CA: Sage Publishing, 2013)</w:t>
      </w:r>
    </w:p>
    <w:p w:rsidR="007A5076" w:rsidRPr="00B1688E" w:rsidRDefault="007A5076" w:rsidP="00B1688E">
      <w:pPr>
        <w:pStyle w:val="NoSpacing"/>
        <w:numPr>
          <w:ilvl w:val="0"/>
          <w:numId w:val="10"/>
        </w:numPr>
        <w:ind w:left="360"/>
        <w:jc w:val="both"/>
        <w:rPr>
          <w:rFonts w:cs="Times New Roman"/>
        </w:rPr>
      </w:pPr>
      <w:proofErr w:type="spellStart"/>
      <w:r w:rsidRPr="00B1688E">
        <w:rPr>
          <w:rFonts w:cs="Times New Roman"/>
        </w:rPr>
        <w:t>Kerin</w:t>
      </w:r>
      <w:proofErr w:type="spellEnd"/>
      <w:r w:rsidRPr="00B1688E">
        <w:rPr>
          <w:rFonts w:cs="Times New Roman"/>
        </w:rPr>
        <w:t xml:space="preserve">, Roger A. and </w:t>
      </w:r>
      <w:proofErr w:type="spellStart"/>
      <w:r w:rsidRPr="00B1688E">
        <w:rPr>
          <w:rFonts w:cs="Times New Roman"/>
        </w:rPr>
        <w:t>Robet</w:t>
      </w:r>
      <w:proofErr w:type="spellEnd"/>
      <w:r w:rsidRPr="00B1688E">
        <w:rPr>
          <w:rFonts w:cs="Times New Roman"/>
        </w:rPr>
        <w:t xml:space="preserve"> A. Peterson, </w:t>
      </w:r>
      <w:r w:rsidRPr="00B1688E">
        <w:rPr>
          <w:rFonts w:cs="Times New Roman"/>
          <w:b/>
          <w:i/>
        </w:rPr>
        <w:t>Strategic Marketing Problems</w:t>
      </w:r>
      <w:r w:rsidRPr="00B1688E">
        <w:rPr>
          <w:rFonts w:cs="Times New Roman"/>
        </w:rPr>
        <w:t>, 13</w:t>
      </w:r>
      <w:r w:rsidRPr="00B1688E">
        <w:rPr>
          <w:rFonts w:cs="Times New Roman"/>
          <w:vertAlign w:val="superscript"/>
        </w:rPr>
        <w:t>th</w:t>
      </w:r>
      <w:r w:rsidRPr="00B1688E">
        <w:rPr>
          <w:rFonts w:cs="Times New Roman"/>
        </w:rPr>
        <w:t xml:space="preserve"> edition (Boston: Pearson Education, 2013)</w:t>
      </w:r>
    </w:p>
    <w:p w:rsidR="007A5076" w:rsidRPr="00B1688E" w:rsidRDefault="007A5076" w:rsidP="00B1688E">
      <w:pPr>
        <w:pStyle w:val="NoSpacing"/>
        <w:numPr>
          <w:ilvl w:val="0"/>
          <w:numId w:val="10"/>
        </w:numPr>
        <w:ind w:left="360"/>
        <w:jc w:val="both"/>
        <w:rPr>
          <w:rFonts w:cs="Times New Roman"/>
        </w:rPr>
      </w:pPr>
      <w:proofErr w:type="spellStart"/>
      <w:r w:rsidRPr="00B1688E">
        <w:rPr>
          <w:rFonts w:cs="Times New Roman"/>
        </w:rPr>
        <w:t>Mooradian</w:t>
      </w:r>
      <w:proofErr w:type="spellEnd"/>
      <w:r w:rsidRPr="00B1688E">
        <w:rPr>
          <w:rFonts w:cs="Times New Roman"/>
        </w:rPr>
        <w:t xml:space="preserve">, Todd A., Kurt </w:t>
      </w:r>
      <w:proofErr w:type="spellStart"/>
      <w:r w:rsidRPr="00B1688E">
        <w:rPr>
          <w:rFonts w:cs="Times New Roman"/>
        </w:rPr>
        <w:t>Matzler</w:t>
      </w:r>
      <w:proofErr w:type="spellEnd"/>
      <w:r w:rsidRPr="00B1688E">
        <w:rPr>
          <w:rFonts w:cs="Times New Roman"/>
        </w:rPr>
        <w:t xml:space="preserve">, Lawrence J. Ring </w:t>
      </w:r>
      <w:r w:rsidRPr="00B1688E">
        <w:rPr>
          <w:rFonts w:cs="Times New Roman"/>
          <w:b/>
          <w:i/>
        </w:rPr>
        <w:t>Strategic Marketing</w:t>
      </w:r>
      <w:r w:rsidRPr="00B1688E">
        <w:rPr>
          <w:rFonts w:cs="Times New Roman"/>
        </w:rPr>
        <w:t xml:space="preserve"> (Boston: Prentice Hall, 2012)</w:t>
      </w:r>
    </w:p>
    <w:p w:rsidR="007A5076" w:rsidRPr="00B1688E" w:rsidRDefault="007A5076" w:rsidP="00B1688E">
      <w:pPr>
        <w:pStyle w:val="NoSpacing"/>
        <w:numPr>
          <w:ilvl w:val="0"/>
          <w:numId w:val="10"/>
        </w:numPr>
        <w:ind w:left="360"/>
        <w:jc w:val="both"/>
        <w:rPr>
          <w:rFonts w:cs="Times New Roman"/>
        </w:rPr>
      </w:pPr>
      <w:r w:rsidRPr="00B1688E">
        <w:rPr>
          <w:rFonts w:cs="Times New Roman"/>
        </w:rPr>
        <w:t xml:space="preserve">Walker, Orville C. and John W. Mullins, </w:t>
      </w:r>
      <w:r w:rsidRPr="00B1688E">
        <w:rPr>
          <w:rFonts w:cs="Times New Roman"/>
          <w:b/>
          <w:i/>
        </w:rPr>
        <w:t>Marketing Strategy: A Decision-Focused Approach</w:t>
      </w:r>
      <w:r w:rsidRPr="00B1688E">
        <w:rPr>
          <w:rFonts w:cs="Times New Roman"/>
        </w:rPr>
        <w:t>, 8</w:t>
      </w:r>
      <w:r w:rsidRPr="00B1688E">
        <w:rPr>
          <w:rFonts w:cs="Times New Roman"/>
          <w:vertAlign w:val="superscript"/>
        </w:rPr>
        <w:t>th</w:t>
      </w:r>
      <w:r w:rsidRPr="00B1688E">
        <w:rPr>
          <w:rFonts w:cs="Times New Roman"/>
        </w:rPr>
        <w:t xml:space="preserve"> edition (Burr Ridge, IL: McGraw-Hill, 2013)</w:t>
      </w:r>
    </w:p>
    <w:p w:rsidR="001B5681" w:rsidRPr="00B1688E" w:rsidRDefault="001B5681" w:rsidP="00AA25AB">
      <w:pPr>
        <w:tabs>
          <w:tab w:val="left" w:pos="-72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p>
    <w:p w:rsidR="00181617" w:rsidRPr="00B1688E" w:rsidRDefault="00AA25AB" w:rsidP="00AA25AB">
      <w:pPr>
        <w:tabs>
          <w:tab w:val="left" w:pos="-72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t>Attendance</w:t>
      </w:r>
    </w:p>
    <w:p w:rsidR="00AA25AB" w:rsidRPr="00B1688E" w:rsidRDefault="003D5E3E" w:rsidP="00AD3008">
      <w:pPr>
        <w:tabs>
          <w:tab w:val="left" w:pos="-720"/>
          <w:tab w:val="left" w:pos="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u w:val="single"/>
        </w:rPr>
        <w:t xml:space="preserve">Attendance is mandatory for the first </w:t>
      </w:r>
      <w:r w:rsidR="00884481" w:rsidRPr="00B1688E">
        <w:rPr>
          <w:rFonts w:asciiTheme="minorHAnsi" w:hAnsiTheme="minorHAnsi"/>
          <w:spacing w:val="-3"/>
          <w:sz w:val="22"/>
          <w:szCs w:val="22"/>
          <w:u w:val="single"/>
        </w:rPr>
        <w:t>and third</w:t>
      </w:r>
      <w:r w:rsidRPr="00B1688E">
        <w:rPr>
          <w:rFonts w:asciiTheme="minorHAnsi" w:hAnsiTheme="minorHAnsi"/>
          <w:spacing w:val="-3"/>
          <w:sz w:val="22"/>
          <w:szCs w:val="22"/>
          <w:u w:val="single"/>
        </w:rPr>
        <w:t xml:space="preserve"> classes</w:t>
      </w:r>
      <w:r w:rsidRPr="00B1688E">
        <w:rPr>
          <w:rFonts w:asciiTheme="minorHAnsi" w:hAnsiTheme="minorHAnsi"/>
          <w:spacing w:val="-3"/>
          <w:sz w:val="22"/>
          <w:szCs w:val="22"/>
        </w:rPr>
        <w:t xml:space="preserve"> of the semester.</w:t>
      </w:r>
      <w:r w:rsidR="00884481" w:rsidRPr="00B1688E">
        <w:rPr>
          <w:rFonts w:asciiTheme="minorHAnsi" w:hAnsiTheme="minorHAnsi"/>
          <w:spacing w:val="-3"/>
          <w:sz w:val="22"/>
          <w:szCs w:val="22"/>
        </w:rPr>
        <w:t xml:space="preserve"> Missing either of these classes will mean exclusion from the course.</w:t>
      </w:r>
      <w:r w:rsidRPr="00B1688E">
        <w:rPr>
          <w:rFonts w:asciiTheme="minorHAnsi" w:hAnsiTheme="minorHAnsi"/>
          <w:spacing w:val="-3"/>
          <w:sz w:val="22"/>
          <w:szCs w:val="22"/>
        </w:rPr>
        <w:t xml:space="preserve"> Regular c</w:t>
      </w:r>
      <w:r w:rsidR="00AA25AB" w:rsidRPr="00B1688E">
        <w:rPr>
          <w:rFonts w:asciiTheme="minorHAnsi" w:hAnsiTheme="minorHAnsi"/>
          <w:spacing w:val="-3"/>
          <w:sz w:val="22"/>
          <w:szCs w:val="22"/>
        </w:rPr>
        <w:t xml:space="preserve">lass attendance is expected as work is required for nearly every class.  </w:t>
      </w:r>
      <w:r w:rsidRPr="00B1688E">
        <w:rPr>
          <w:rFonts w:asciiTheme="minorHAnsi" w:hAnsiTheme="minorHAnsi"/>
          <w:spacing w:val="-3"/>
          <w:sz w:val="22"/>
          <w:szCs w:val="22"/>
        </w:rPr>
        <w:t>R</w:t>
      </w:r>
      <w:r w:rsidR="00AA25AB" w:rsidRPr="00B1688E">
        <w:rPr>
          <w:rFonts w:asciiTheme="minorHAnsi" w:hAnsiTheme="minorHAnsi"/>
          <w:spacing w:val="-3"/>
          <w:sz w:val="22"/>
          <w:szCs w:val="22"/>
        </w:rPr>
        <w:t xml:space="preserve">ealistically, there may be an occasion when you are unable to attend class. If you are responsible for presenting information to the class that day, other arrangements can be made if proper </w:t>
      </w:r>
      <w:r w:rsidR="00AA25AB" w:rsidRPr="00B1688E">
        <w:rPr>
          <w:rFonts w:asciiTheme="minorHAnsi" w:hAnsiTheme="minorHAnsi"/>
          <w:spacing w:val="-3"/>
          <w:sz w:val="22"/>
          <w:szCs w:val="22"/>
          <w:u w:val="single"/>
        </w:rPr>
        <w:t>advance</w:t>
      </w:r>
      <w:r w:rsidR="00AA25AB" w:rsidRPr="00B1688E">
        <w:rPr>
          <w:rFonts w:asciiTheme="minorHAnsi" w:hAnsiTheme="minorHAnsi"/>
          <w:spacing w:val="-3"/>
          <w:sz w:val="22"/>
          <w:szCs w:val="22"/>
        </w:rPr>
        <w:t xml:space="preserve"> notice is given to the instructor and to your team.  Class participation will be used in determining grades.  </w:t>
      </w:r>
      <w:r w:rsidR="00AA25AB" w:rsidRPr="00B1688E">
        <w:rPr>
          <w:rFonts w:asciiTheme="minorHAnsi" w:hAnsiTheme="minorHAnsi"/>
          <w:spacing w:val="-3"/>
          <w:sz w:val="22"/>
          <w:szCs w:val="22"/>
          <w:u w:val="single"/>
        </w:rPr>
        <w:t xml:space="preserve">Any student missing more than two classes </w:t>
      </w:r>
      <w:r w:rsidR="00181617" w:rsidRPr="00B1688E">
        <w:rPr>
          <w:rFonts w:asciiTheme="minorHAnsi" w:hAnsiTheme="minorHAnsi"/>
          <w:spacing w:val="-3"/>
          <w:sz w:val="22"/>
          <w:szCs w:val="22"/>
          <w:u w:val="single"/>
        </w:rPr>
        <w:t>will be</w:t>
      </w:r>
      <w:r w:rsidR="00AA25AB" w:rsidRPr="00B1688E">
        <w:rPr>
          <w:rFonts w:asciiTheme="minorHAnsi" w:hAnsiTheme="minorHAnsi"/>
          <w:spacing w:val="-3"/>
          <w:sz w:val="22"/>
          <w:szCs w:val="22"/>
          <w:u w:val="single"/>
        </w:rPr>
        <w:t xml:space="preserve"> subject to an unsatisfactory grade</w:t>
      </w:r>
      <w:r w:rsidR="00AA25AB" w:rsidRPr="00B1688E">
        <w:rPr>
          <w:rFonts w:asciiTheme="minorHAnsi" w:hAnsiTheme="minorHAnsi"/>
          <w:spacing w:val="-3"/>
          <w:sz w:val="22"/>
          <w:szCs w:val="22"/>
        </w:rPr>
        <w:t>.</w:t>
      </w:r>
      <w:r w:rsidRPr="00B1688E">
        <w:rPr>
          <w:rFonts w:asciiTheme="minorHAnsi" w:hAnsiTheme="minorHAnsi"/>
          <w:spacing w:val="-3"/>
          <w:sz w:val="22"/>
          <w:szCs w:val="22"/>
        </w:rPr>
        <w:t xml:space="preserve"> </w:t>
      </w:r>
    </w:p>
    <w:p w:rsidR="00D7486E" w:rsidRPr="00B1688E" w:rsidRDefault="00D7486E" w:rsidP="00AA25AB">
      <w:pPr>
        <w:tabs>
          <w:tab w:val="left" w:pos="-720"/>
          <w:tab w:val="left" w:pos="-54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p>
    <w:p w:rsidR="00181617" w:rsidRPr="00B1688E" w:rsidRDefault="00AA25AB" w:rsidP="00AA25AB">
      <w:pPr>
        <w:tabs>
          <w:tab w:val="left" w:pos="-720"/>
          <w:tab w:val="left" w:pos="-54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t>Assignments</w:t>
      </w:r>
    </w:p>
    <w:p w:rsidR="00AA25AB" w:rsidRPr="00B1688E" w:rsidRDefault="00CB0967" w:rsidP="00181617">
      <w:pPr>
        <w:tabs>
          <w:tab w:val="left" w:pos="-720"/>
          <w:tab w:val="left" w:pos="-540"/>
          <w:tab w:val="right" w:pos="2160"/>
          <w:tab w:val="left" w:pos="5059"/>
          <w:tab w:val="left" w:pos="9360"/>
          <w:tab w:val="right" w:pos="10800"/>
        </w:tabs>
        <w:suppressAutoHyphens/>
        <w:jc w:val="both"/>
        <w:rPr>
          <w:rFonts w:asciiTheme="minorHAnsi" w:hAnsiTheme="minorHAnsi"/>
          <w:b/>
          <w:spacing w:val="-3"/>
          <w:sz w:val="22"/>
          <w:szCs w:val="22"/>
        </w:rPr>
      </w:pPr>
      <w:r w:rsidRPr="00B1688E">
        <w:rPr>
          <w:rFonts w:asciiTheme="minorHAnsi" w:hAnsiTheme="minorHAnsi"/>
          <w:spacing w:val="-3"/>
          <w:sz w:val="22"/>
          <w:szCs w:val="22"/>
        </w:rPr>
        <w:t>Assignments compris</w:t>
      </w:r>
      <w:r w:rsidR="00AA25AB" w:rsidRPr="00B1688E">
        <w:rPr>
          <w:rFonts w:asciiTheme="minorHAnsi" w:hAnsiTheme="minorHAnsi"/>
          <w:spacing w:val="-3"/>
          <w:sz w:val="22"/>
          <w:szCs w:val="22"/>
        </w:rPr>
        <w:t xml:space="preserve">e submission of different </w:t>
      </w:r>
      <w:r w:rsidR="00181617" w:rsidRPr="00B1688E">
        <w:rPr>
          <w:rFonts w:asciiTheme="minorHAnsi" w:hAnsiTheme="minorHAnsi"/>
          <w:spacing w:val="-3"/>
          <w:sz w:val="22"/>
          <w:szCs w:val="22"/>
        </w:rPr>
        <w:t>element</w:t>
      </w:r>
      <w:r w:rsidR="00AA25AB" w:rsidRPr="00B1688E">
        <w:rPr>
          <w:rFonts w:asciiTheme="minorHAnsi" w:hAnsiTheme="minorHAnsi"/>
          <w:spacing w:val="-3"/>
          <w:sz w:val="22"/>
          <w:szCs w:val="22"/>
        </w:rPr>
        <w:t>s of the Marketing Plan.  Each student is responsible for the team’s submission being professional in appearance, grammar, spelling and punctuation.  Studen</w:t>
      </w:r>
      <w:r w:rsidRPr="00B1688E">
        <w:rPr>
          <w:rFonts w:asciiTheme="minorHAnsi" w:hAnsiTheme="minorHAnsi"/>
          <w:spacing w:val="-3"/>
          <w:sz w:val="22"/>
          <w:szCs w:val="22"/>
        </w:rPr>
        <w:t>t team</w:t>
      </w:r>
      <w:r w:rsidR="00AA25AB" w:rsidRPr="00B1688E">
        <w:rPr>
          <w:rFonts w:asciiTheme="minorHAnsi" w:hAnsiTheme="minorHAnsi"/>
          <w:spacing w:val="-3"/>
          <w:sz w:val="22"/>
          <w:szCs w:val="22"/>
        </w:rPr>
        <w:t>s will present various aspects of the plan to the instructor</w:t>
      </w:r>
      <w:r w:rsidRPr="00B1688E">
        <w:rPr>
          <w:rFonts w:asciiTheme="minorHAnsi" w:hAnsiTheme="minorHAnsi"/>
          <w:spacing w:val="-3"/>
          <w:sz w:val="22"/>
          <w:szCs w:val="22"/>
        </w:rPr>
        <w:t xml:space="preserve"> throughout the course.</w:t>
      </w:r>
      <w:r w:rsidR="00AA25AB" w:rsidRPr="00B1688E">
        <w:rPr>
          <w:rFonts w:asciiTheme="minorHAnsi" w:hAnsiTheme="minorHAnsi"/>
          <w:spacing w:val="-3"/>
          <w:sz w:val="22"/>
          <w:szCs w:val="22"/>
        </w:rPr>
        <w:t xml:space="preserve"> </w:t>
      </w:r>
      <w:r w:rsidRPr="00B1688E">
        <w:rPr>
          <w:rFonts w:asciiTheme="minorHAnsi" w:hAnsiTheme="minorHAnsi"/>
          <w:spacing w:val="-3"/>
          <w:sz w:val="22"/>
          <w:szCs w:val="22"/>
        </w:rPr>
        <w:t xml:space="preserve">At the end of the semester, all teams will present to </w:t>
      </w:r>
      <w:r w:rsidR="00245AF1" w:rsidRPr="00B1688E">
        <w:rPr>
          <w:rFonts w:asciiTheme="minorHAnsi" w:hAnsiTheme="minorHAnsi"/>
          <w:spacing w:val="-3"/>
          <w:sz w:val="22"/>
          <w:szCs w:val="22"/>
        </w:rPr>
        <w:t>a panel of faculty judges</w:t>
      </w:r>
      <w:r w:rsidR="00AA25AB" w:rsidRPr="00B1688E">
        <w:rPr>
          <w:rFonts w:asciiTheme="minorHAnsi" w:hAnsiTheme="minorHAnsi"/>
          <w:spacing w:val="-3"/>
          <w:sz w:val="22"/>
          <w:szCs w:val="22"/>
        </w:rPr>
        <w:t xml:space="preserve"> in a competition that </w:t>
      </w:r>
      <w:r w:rsidR="00354B1C" w:rsidRPr="00B1688E">
        <w:rPr>
          <w:rFonts w:asciiTheme="minorHAnsi" w:hAnsiTheme="minorHAnsi"/>
          <w:spacing w:val="-3"/>
          <w:sz w:val="22"/>
          <w:szCs w:val="22"/>
        </w:rPr>
        <w:t>simulates</w:t>
      </w:r>
      <w:r w:rsidR="00AA25AB" w:rsidRPr="00B1688E">
        <w:rPr>
          <w:rFonts w:asciiTheme="minorHAnsi" w:hAnsiTheme="minorHAnsi"/>
          <w:spacing w:val="-3"/>
          <w:sz w:val="22"/>
          <w:szCs w:val="22"/>
        </w:rPr>
        <w:t xml:space="preserve"> the marketing </w:t>
      </w:r>
      <w:r w:rsidRPr="00B1688E">
        <w:rPr>
          <w:rFonts w:asciiTheme="minorHAnsi" w:hAnsiTheme="minorHAnsi"/>
          <w:spacing w:val="-3"/>
          <w:sz w:val="22"/>
          <w:szCs w:val="22"/>
        </w:rPr>
        <w:t xml:space="preserve">consulting </w:t>
      </w:r>
      <w:r w:rsidR="00AA25AB" w:rsidRPr="00B1688E">
        <w:rPr>
          <w:rFonts w:asciiTheme="minorHAnsi" w:hAnsiTheme="minorHAnsi"/>
          <w:spacing w:val="-3"/>
          <w:sz w:val="22"/>
          <w:szCs w:val="22"/>
        </w:rPr>
        <w:t xml:space="preserve">environment. </w:t>
      </w:r>
      <w:r w:rsidRPr="00B1688E">
        <w:rPr>
          <w:rFonts w:asciiTheme="minorHAnsi" w:hAnsiTheme="minorHAnsi"/>
          <w:spacing w:val="-3"/>
          <w:sz w:val="22"/>
          <w:szCs w:val="22"/>
        </w:rPr>
        <w:t>The teams that make it through the first round will then present their Marketing Plans to representatives of the client.</w:t>
      </w:r>
      <w:r w:rsidR="00AA25AB" w:rsidRPr="00B1688E">
        <w:rPr>
          <w:rFonts w:asciiTheme="minorHAnsi" w:hAnsiTheme="minorHAnsi"/>
          <w:spacing w:val="-3"/>
          <w:sz w:val="22"/>
          <w:szCs w:val="22"/>
        </w:rPr>
        <w:t xml:space="preserve"> The top </w:t>
      </w:r>
      <w:r w:rsidRPr="00B1688E">
        <w:rPr>
          <w:rFonts w:asciiTheme="minorHAnsi" w:hAnsiTheme="minorHAnsi"/>
          <w:spacing w:val="-3"/>
          <w:sz w:val="22"/>
          <w:szCs w:val="22"/>
        </w:rPr>
        <w:t>two</w:t>
      </w:r>
      <w:r w:rsidR="00AA25AB" w:rsidRPr="00B1688E">
        <w:rPr>
          <w:rFonts w:asciiTheme="minorHAnsi" w:hAnsiTheme="minorHAnsi"/>
          <w:spacing w:val="-3"/>
          <w:sz w:val="22"/>
          <w:szCs w:val="22"/>
        </w:rPr>
        <w:t xml:space="preserve"> teams </w:t>
      </w:r>
      <w:r w:rsidR="00354B1C" w:rsidRPr="00B1688E">
        <w:rPr>
          <w:rFonts w:asciiTheme="minorHAnsi" w:hAnsiTheme="minorHAnsi"/>
          <w:spacing w:val="-3"/>
          <w:sz w:val="22"/>
          <w:szCs w:val="22"/>
        </w:rPr>
        <w:t xml:space="preserve">from both sections of the course </w:t>
      </w:r>
      <w:r w:rsidR="00AA25AB" w:rsidRPr="00B1688E">
        <w:rPr>
          <w:rFonts w:asciiTheme="minorHAnsi" w:hAnsiTheme="minorHAnsi"/>
          <w:spacing w:val="-3"/>
          <w:sz w:val="22"/>
          <w:szCs w:val="22"/>
        </w:rPr>
        <w:t>will be invited to the client’s offices to present their Marketing Plan</w:t>
      </w:r>
      <w:r w:rsidR="00354B1C" w:rsidRPr="00B1688E">
        <w:rPr>
          <w:rFonts w:asciiTheme="minorHAnsi" w:hAnsiTheme="minorHAnsi"/>
          <w:spacing w:val="-3"/>
          <w:sz w:val="22"/>
          <w:szCs w:val="22"/>
        </w:rPr>
        <w:t>s</w:t>
      </w:r>
      <w:r w:rsidR="00AA25AB" w:rsidRPr="00B1688E">
        <w:rPr>
          <w:rFonts w:asciiTheme="minorHAnsi" w:hAnsiTheme="minorHAnsi"/>
          <w:spacing w:val="-3"/>
          <w:sz w:val="22"/>
          <w:szCs w:val="22"/>
        </w:rPr>
        <w:t>, providing the client believes the work is of sufficient quality.  No late work is acceptable</w:t>
      </w:r>
      <w:r w:rsidRPr="00B1688E">
        <w:rPr>
          <w:rFonts w:asciiTheme="minorHAnsi" w:hAnsiTheme="minorHAnsi"/>
          <w:spacing w:val="-3"/>
          <w:sz w:val="22"/>
          <w:szCs w:val="22"/>
        </w:rPr>
        <w:t xml:space="preserve"> at any stage of the process.</w:t>
      </w:r>
    </w:p>
    <w:p w:rsidR="00441370" w:rsidRDefault="00441370">
      <w:pPr>
        <w:rPr>
          <w:rFonts w:asciiTheme="minorHAnsi" w:hAnsiTheme="minorHAnsi"/>
          <w:b/>
          <w:spacing w:val="-3"/>
          <w:sz w:val="22"/>
          <w:szCs w:val="22"/>
        </w:rPr>
      </w:pPr>
      <w:r>
        <w:rPr>
          <w:rFonts w:asciiTheme="minorHAnsi" w:hAnsiTheme="minorHAnsi"/>
          <w:b/>
          <w:spacing w:val="-3"/>
          <w:sz w:val="22"/>
          <w:szCs w:val="22"/>
        </w:rPr>
        <w:br w:type="page"/>
      </w:r>
    </w:p>
    <w:p w:rsidR="00354B1C" w:rsidRPr="00B1688E" w:rsidRDefault="00354B1C" w:rsidP="00AA25AB">
      <w:pPr>
        <w:tabs>
          <w:tab w:val="left" w:pos="-720"/>
          <w:tab w:val="left" w:pos="234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lastRenderedPageBreak/>
        <w:t>Written Assignments</w:t>
      </w:r>
      <w:r w:rsidR="00AA25AB" w:rsidRPr="00B1688E">
        <w:rPr>
          <w:rFonts w:asciiTheme="minorHAnsi" w:hAnsiTheme="minorHAnsi"/>
          <w:b/>
          <w:spacing w:val="-3"/>
          <w:sz w:val="22"/>
          <w:szCs w:val="22"/>
        </w:rPr>
        <w:tab/>
      </w:r>
    </w:p>
    <w:p w:rsidR="00E61212" w:rsidRPr="00B1688E" w:rsidRDefault="00AA25AB"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All written assignments are due on the date</w:t>
      </w:r>
      <w:r w:rsidR="00354B1C" w:rsidRPr="00B1688E">
        <w:rPr>
          <w:rFonts w:asciiTheme="minorHAnsi" w:hAnsiTheme="minorHAnsi"/>
          <w:spacing w:val="-3"/>
          <w:sz w:val="22"/>
          <w:szCs w:val="22"/>
        </w:rPr>
        <w:t>s assigned. They must</w:t>
      </w:r>
      <w:r w:rsidRPr="00B1688E">
        <w:rPr>
          <w:rFonts w:asciiTheme="minorHAnsi" w:hAnsiTheme="minorHAnsi"/>
          <w:spacing w:val="-3"/>
          <w:sz w:val="22"/>
          <w:szCs w:val="22"/>
        </w:rPr>
        <w:t xml:space="preserve"> be typed, double</w:t>
      </w:r>
      <w:r w:rsidR="00200A5D" w:rsidRPr="00B1688E">
        <w:rPr>
          <w:rFonts w:asciiTheme="minorHAnsi" w:hAnsiTheme="minorHAnsi"/>
          <w:spacing w:val="-3"/>
          <w:sz w:val="22"/>
          <w:szCs w:val="22"/>
        </w:rPr>
        <w:t>-</w:t>
      </w:r>
      <w:r w:rsidRPr="00B1688E">
        <w:rPr>
          <w:rFonts w:asciiTheme="minorHAnsi" w:hAnsiTheme="minorHAnsi"/>
          <w:spacing w:val="-3"/>
          <w:sz w:val="22"/>
          <w:szCs w:val="22"/>
        </w:rPr>
        <w:t>spaced and professional in appearance.</w:t>
      </w:r>
      <w:r w:rsidR="00F47535" w:rsidRPr="00B1688E">
        <w:rPr>
          <w:rFonts w:asciiTheme="minorHAnsi" w:hAnsiTheme="minorHAnsi"/>
          <w:spacing w:val="-3"/>
          <w:sz w:val="22"/>
          <w:szCs w:val="22"/>
        </w:rPr>
        <w:t xml:space="preserve"> </w:t>
      </w:r>
    </w:p>
    <w:p w:rsidR="00E61212" w:rsidRPr="00B1688E" w:rsidRDefault="00E61212" w:rsidP="00E61212">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Identify all assignments with a cover page that contains the team number and the students’ names in alphabetical order.  </w:t>
      </w:r>
    </w:p>
    <w:p w:rsidR="00354B1C" w:rsidRPr="00B1688E" w:rsidRDefault="00F47535"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Always include an Executive Summary at the beginning of your assignment. This should never be longer than one page, and should be the only section on that first page.</w:t>
      </w:r>
      <w:r w:rsidR="00AA25AB" w:rsidRPr="00B1688E">
        <w:rPr>
          <w:rFonts w:asciiTheme="minorHAnsi" w:hAnsiTheme="minorHAnsi"/>
          <w:spacing w:val="-3"/>
          <w:sz w:val="22"/>
          <w:szCs w:val="22"/>
        </w:rPr>
        <w:t xml:space="preserve">  </w:t>
      </w:r>
    </w:p>
    <w:p w:rsidR="0074442E" w:rsidRPr="00B1688E" w:rsidRDefault="0074442E"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Graded assignments will be returned to teams each week. All graded work must be returned to the instructor</w:t>
      </w:r>
      <w:r w:rsidR="001B06D5" w:rsidRPr="00B1688E">
        <w:rPr>
          <w:rFonts w:asciiTheme="minorHAnsi" w:hAnsiTheme="minorHAnsi"/>
          <w:spacing w:val="-3"/>
          <w:sz w:val="22"/>
          <w:szCs w:val="22"/>
        </w:rPr>
        <w:t xml:space="preserve"> with the </w:t>
      </w:r>
      <w:r w:rsidR="00145150" w:rsidRPr="00B1688E">
        <w:rPr>
          <w:rFonts w:asciiTheme="minorHAnsi" w:hAnsiTheme="minorHAnsi"/>
          <w:spacing w:val="-3"/>
          <w:sz w:val="22"/>
          <w:szCs w:val="22"/>
        </w:rPr>
        <w:t>F</w:t>
      </w:r>
      <w:r w:rsidR="001B06D5" w:rsidRPr="00B1688E">
        <w:rPr>
          <w:rFonts w:asciiTheme="minorHAnsi" w:hAnsiTheme="minorHAnsi"/>
          <w:spacing w:val="-3"/>
          <w:sz w:val="22"/>
          <w:szCs w:val="22"/>
        </w:rPr>
        <w:t xml:space="preserve">inal Marketing Plan, i.e. </w:t>
      </w:r>
      <w:r w:rsidR="001B06D5" w:rsidRPr="00B1688E">
        <w:rPr>
          <w:rFonts w:asciiTheme="minorHAnsi" w:hAnsiTheme="minorHAnsi"/>
          <w:color w:val="000000"/>
          <w:sz w:val="22"/>
          <w:szCs w:val="22"/>
        </w:rPr>
        <w:t xml:space="preserve">on April </w:t>
      </w:r>
      <w:r w:rsidR="00145150" w:rsidRPr="00B1688E">
        <w:rPr>
          <w:rFonts w:asciiTheme="minorHAnsi" w:hAnsiTheme="minorHAnsi"/>
          <w:color w:val="000000"/>
          <w:sz w:val="22"/>
          <w:szCs w:val="22"/>
        </w:rPr>
        <w:t>2</w:t>
      </w:r>
      <w:r w:rsidR="00BD61B6">
        <w:rPr>
          <w:rFonts w:asciiTheme="minorHAnsi" w:hAnsiTheme="minorHAnsi"/>
          <w:color w:val="000000"/>
          <w:sz w:val="22"/>
          <w:szCs w:val="22"/>
        </w:rPr>
        <w:t>0</w:t>
      </w:r>
      <w:r w:rsidR="001B06D5" w:rsidRPr="00B1688E">
        <w:rPr>
          <w:rFonts w:asciiTheme="minorHAnsi" w:hAnsiTheme="minorHAnsi"/>
          <w:color w:val="000000"/>
          <w:sz w:val="22"/>
          <w:szCs w:val="22"/>
        </w:rPr>
        <w:t>.</w:t>
      </w:r>
    </w:p>
    <w:p w:rsidR="0074442E" w:rsidRPr="00B1688E" w:rsidRDefault="0074442E"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Interim communications </w:t>
      </w:r>
      <w:r w:rsidR="00200A5D" w:rsidRPr="00B1688E">
        <w:rPr>
          <w:rFonts w:asciiTheme="minorHAnsi" w:hAnsiTheme="minorHAnsi"/>
          <w:spacing w:val="-3"/>
          <w:sz w:val="22"/>
          <w:szCs w:val="22"/>
        </w:rPr>
        <w:t xml:space="preserve">from the instructor </w:t>
      </w:r>
      <w:r w:rsidRPr="00B1688E">
        <w:rPr>
          <w:rFonts w:asciiTheme="minorHAnsi" w:hAnsiTheme="minorHAnsi"/>
          <w:spacing w:val="-3"/>
          <w:sz w:val="22"/>
          <w:szCs w:val="22"/>
        </w:rPr>
        <w:t>will be transmitted via email.</w:t>
      </w:r>
    </w:p>
    <w:p w:rsidR="00354B1C" w:rsidRPr="00B1688E" w:rsidRDefault="00AA25AB" w:rsidP="00E61212">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For the faculty</w:t>
      </w:r>
      <w:r w:rsidR="0074442E" w:rsidRPr="00B1688E">
        <w:rPr>
          <w:rFonts w:asciiTheme="minorHAnsi" w:hAnsiTheme="minorHAnsi"/>
          <w:spacing w:val="-3"/>
          <w:sz w:val="22"/>
          <w:szCs w:val="22"/>
        </w:rPr>
        <w:t xml:space="preserve"> judging the competition</w:t>
      </w:r>
      <w:r w:rsidRPr="00B1688E">
        <w:rPr>
          <w:rFonts w:asciiTheme="minorHAnsi" w:hAnsiTheme="minorHAnsi"/>
          <w:spacing w:val="-3"/>
          <w:sz w:val="22"/>
          <w:szCs w:val="22"/>
        </w:rPr>
        <w:t xml:space="preserve">, staple </w:t>
      </w:r>
      <w:r w:rsidR="003D4FD5" w:rsidRPr="00B1688E">
        <w:rPr>
          <w:rFonts w:asciiTheme="minorHAnsi" w:hAnsiTheme="minorHAnsi"/>
          <w:spacing w:val="-3"/>
          <w:sz w:val="22"/>
          <w:szCs w:val="22"/>
        </w:rPr>
        <w:t xml:space="preserve">PowerPoint </w:t>
      </w:r>
      <w:r w:rsidR="0074442E" w:rsidRPr="00B1688E">
        <w:rPr>
          <w:rFonts w:asciiTheme="minorHAnsi" w:hAnsiTheme="minorHAnsi"/>
          <w:spacing w:val="-3"/>
          <w:sz w:val="22"/>
          <w:szCs w:val="22"/>
        </w:rPr>
        <w:t>pages</w:t>
      </w:r>
      <w:r w:rsidRPr="00B1688E">
        <w:rPr>
          <w:rFonts w:asciiTheme="minorHAnsi" w:hAnsiTheme="minorHAnsi"/>
          <w:spacing w:val="-3"/>
          <w:sz w:val="22"/>
          <w:szCs w:val="22"/>
        </w:rPr>
        <w:t xml:space="preserve"> in the upper left corner; no folders, please.</w:t>
      </w:r>
      <w:r w:rsidR="00E61212" w:rsidRPr="00B1688E">
        <w:rPr>
          <w:rFonts w:asciiTheme="minorHAnsi" w:hAnsiTheme="minorHAnsi"/>
          <w:spacing w:val="-3"/>
          <w:sz w:val="22"/>
          <w:szCs w:val="22"/>
        </w:rPr>
        <w:t xml:space="preserve"> The number of PowerPoint copies will be specified in </w:t>
      </w:r>
      <w:proofErr w:type="gramStart"/>
      <w:r w:rsidR="00E61212" w:rsidRPr="00B1688E">
        <w:rPr>
          <w:rFonts w:asciiTheme="minorHAnsi" w:hAnsiTheme="minorHAnsi"/>
          <w:spacing w:val="-3"/>
          <w:sz w:val="22"/>
          <w:szCs w:val="22"/>
        </w:rPr>
        <w:t>April,</w:t>
      </w:r>
      <w:proofErr w:type="gramEnd"/>
      <w:r w:rsidR="00E61212" w:rsidRPr="00B1688E">
        <w:rPr>
          <w:rFonts w:asciiTheme="minorHAnsi" w:hAnsiTheme="minorHAnsi"/>
          <w:spacing w:val="-3"/>
          <w:sz w:val="22"/>
          <w:szCs w:val="22"/>
        </w:rPr>
        <w:t xml:space="preserve"> based on the number of faculty judges participating in the competition.</w:t>
      </w:r>
      <w:r w:rsidRPr="00B1688E">
        <w:rPr>
          <w:rFonts w:asciiTheme="minorHAnsi" w:hAnsiTheme="minorHAnsi"/>
          <w:spacing w:val="-3"/>
          <w:sz w:val="22"/>
          <w:szCs w:val="22"/>
        </w:rPr>
        <w:t xml:space="preserve">  </w:t>
      </w:r>
    </w:p>
    <w:p w:rsidR="00354B1C" w:rsidRPr="00B1688E" w:rsidRDefault="00AA25AB"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The </w:t>
      </w:r>
      <w:r w:rsidR="00354B1C" w:rsidRPr="00B1688E">
        <w:rPr>
          <w:rFonts w:asciiTheme="minorHAnsi" w:hAnsiTheme="minorHAnsi"/>
          <w:spacing w:val="-3"/>
          <w:sz w:val="22"/>
          <w:szCs w:val="22"/>
        </w:rPr>
        <w:t xml:space="preserve">Marketing Plan </w:t>
      </w:r>
      <w:r w:rsidRPr="00B1688E">
        <w:rPr>
          <w:rFonts w:asciiTheme="minorHAnsi" w:hAnsiTheme="minorHAnsi"/>
          <w:spacing w:val="-3"/>
          <w:sz w:val="22"/>
          <w:szCs w:val="22"/>
        </w:rPr>
        <w:t xml:space="preserve">copy for the client should be submitted with as professional appearance as your team can create.  </w:t>
      </w:r>
    </w:p>
    <w:p w:rsidR="00354B1C" w:rsidRPr="00B1688E" w:rsidRDefault="00AA25AB"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The instructor will keep all work, so if </w:t>
      </w:r>
      <w:r w:rsidR="00354B1C" w:rsidRPr="00B1688E">
        <w:rPr>
          <w:rFonts w:asciiTheme="minorHAnsi" w:hAnsiTheme="minorHAnsi"/>
          <w:spacing w:val="-3"/>
          <w:sz w:val="22"/>
          <w:szCs w:val="22"/>
        </w:rPr>
        <w:t>students</w:t>
      </w:r>
      <w:r w:rsidRPr="00B1688E">
        <w:rPr>
          <w:rFonts w:asciiTheme="minorHAnsi" w:hAnsiTheme="minorHAnsi"/>
          <w:spacing w:val="-3"/>
          <w:sz w:val="22"/>
          <w:szCs w:val="22"/>
        </w:rPr>
        <w:t xml:space="preserve"> </w:t>
      </w:r>
      <w:r w:rsidR="00354B1C" w:rsidRPr="00B1688E">
        <w:rPr>
          <w:rFonts w:asciiTheme="minorHAnsi" w:hAnsiTheme="minorHAnsi"/>
          <w:spacing w:val="-3"/>
          <w:sz w:val="22"/>
          <w:szCs w:val="22"/>
        </w:rPr>
        <w:t>want copies</w:t>
      </w:r>
      <w:r w:rsidRPr="00B1688E">
        <w:rPr>
          <w:rFonts w:asciiTheme="minorHAnsi" w:hAnsiTheme="minorHAnsi"/>
          <w:spacing w:val="-3"/>
          <w:sz w:val="22"/>
          <w:szCs w:val="22"/>
        </w:rPr>
        <w:t xml:space="preserve">, the paper </w:t>
      </w:r>
      <w:r w:rsidR="00354B1C" w:rsidRPr="00B1688E">
        <w:rPr>
          <w:rFonts w:asciiTheme="minorHAnsi" w:hAnsiTheme="minorHAnsi"/>
          <w:spacing w:val="-3"/>
          <w:sz w:val="22"/>
          <w:szCs w:val="22"/>
        </w:rPr>
        <w:t>should be duplicated before submission</w:t>
      </w:r>
      <w:r w:rsidR="00E61212" w:rsidRPr="00B1688E">
        <w:rPr>
          <w:rFonts w:asciiTheme="minorHAnsi" w:hAnsiTheme="minorHAnsi"/>
          <w:spacing w:val="-3"/>
          <w:sz w:val="22"/>
          <w:szCs w:val="22"/>
        </w:rPr>
        <w:t xml:space="preserve">. </w:t>
      </w:r>
      <w:r w:rsidRPr="00B1688E">
        <w:rPr>
          <w:rFonts w:asciiTheme="minorHAnsi" w:hAnsiTheme="minorHAnsi"/>
          <w:spacing w:val="-3"/>
          <w:sz w:val="22"/>
          <w:szCs w:val="22"/>
        </w:rPr>
        <w:t>Papers with multiple typos or grammatical errors will be returned ungraded, except for the final paper</w:t>
      </w:r>
      <w:r w:rsidR="00217FE6" w:rsidRPr="00B1688E">
        <w:rPr>
          <w:rFonts w:asciiTheme="minorHAnsi" w:hAnsiTheme="minorHAnsi"/>
          <w:spacing w:val="-3"/>
          <w:sz w:val="22"/>
          <w:szCs w:val="22"/>
        </w:rPr>
        <w:t>.</w:t>
      </w:r>
      <w:r w:rsidRPr="00B1688E">
        <w:rPr>
          <w:rFonts w:asciiTheme="minorHAnsi" w:hAnsiTheme="minorHAnsi"/>
          <w:spacing w:val="-3"/>
          <w:sz w:val="22"/>
          <w:szCs w:val="22"/>
        </w:rPr>
        <w:t xml:space="preserve"> (</w:t>
      </w:r>
      <w:r w:rsidR="00217FE6" w:rsidRPr="00B1688E">
        <w:rPr>
          <w:rFonts w:asciiTheme="minorHAnsi" w:hAnsiTheme="minorHAnsi"/>
          <w:spacing w:val="-3"/>
          <w:sz w:val="22"/>
          <w:szCs w:val="22"/>
        </w:rPr>
        <w:t>A</w:t>
      </w:r>
      <w:r w:rsidRPr="00B1688E">
        <w:rPr>
          <w:rFonts w:asciiTheme="minorHAnsi" w:hAnsiTheme="minorHAnsi"/>
          <w:spacing w:val="-3"/>
          <w:sz w:val="22"/>
          <w:szCs w:val="22"/>
        </w:rPr>
        <w:t xml:space="preserve"> penalty of 5 points per error will be assessed).  </w:t>
      </w:r>
    </w:p>
    <w:p w:rsidR="00354B1C" w:rsidRPr="00B1688E" w:rsidRDefault="00354B1C"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One</w:t>
      </w:r>
      <w:r w:rsidR="00AA25AB" w:rsidRPr="00B1688E">
        <w:rPr>
          <w:rFonts w:asciiTheme="minorHAnsi" w:hAnsiTheme="minorHAnsi"/>
          <w:spacing w:val="-3"/>
          <w:sz w:val="22"/>
          <w:szCs w:val="22"/>
        </w:rPr>
        <w:t xml:space="preserve"> complete copy of </w:t>
      </w:r>
      <w:r w:rsidRPr="00B1688E">
        <w:rPr>
          <w:rFonts w:asciiTheme="minorHAnsi" w:hAnsiTheme="minorHAnsi"/>
          <w:spacing w:val="-3"/>
          <w:sz w:val="22"/>
          <w:szCs w:val="22"/>
        </w:rPr>
        <w:t xml:space="preserve">each </w:t>
      </w:r>
      <w:r w:rsidR="00242C12" w:rsidRPr="00B1688E">
        <w:rPr>
          <w:rFonts w:asciiTheme="minorHAnsi" w:hAnsiTheme="minorHAnsi"/>
          <w:spacing w:val="-3"/>
          <w:sz w:val="22"/>
          <w:szCs w:val="22"/>
        </w:rPr>
        <w:t>team</w:t>
      </w:r>
      <w:r w:rsidR="00CB0967" w:rsidRPr="00B1688E">
        <w:rPr>
          <w:rFonts w:asciiTheme="minorHAnsi" w:hAnsiTheme="minorHAnsi"/>
          <w:spacing w:val="-3"/>
          <w:sz w:val="22"/>
          <w:szCs w:val="22"/>
        </w:rPr>
        <w:t>’s M</w:t>
      </w:r>
      <w:r w:rsidRPr="00B1688E">
        <w:rPr>
          <w:rFonts w:asciiTheme="minorHAnsi" w:hAnsiTheme="minorHAnsi"/>
          <w:spacing w:val="-3"/>
          <w:sz w:val="22"/>
          <w:szCs w:val="22"/>
        </w:rPr>
        <w:t>arketing P</w:t>
      </w:r>
      <w:r w:rsidR="00AA25AB" w:rsidRPr="00B1688E">
        <w:rPr>
          <w:rFonts w:asciiTheme="minorHAnsi" w:hAnsiTheme="minorHAnsi"/>
          <w:spacing w:val="-3"/>
          <w:sz w:val="22"/>
          <w:szCs w:val="22"/>
        </w:rPr>
        <w:t>lan and one copy of the</w:t>
      </w:r>
      <w:r w:rsidR="00242C12" w:rsidRPr="00B1688E">
        <w:rPr>
          <w:rFonts w:asciiTheme="minorHAnsi" w:hAnsiTheme="minorHAnsi"/>
          <w:spacing w:val="-3"/>
          <w:sz w:val="22"/>
          <w:szCs w:val="22"/>
        </w:rPr>
        <w:t xml:space="preserve"> final</w:t>
      </w:r>
      <w:r w:rsidR="00AA25AB" w:rsidRPr="00B1688E">
        <w:rPr>
          <w:rFonts w:asciiTheme="minorHAnsi" w:hAnsiTheme="minorHAnsi"/>
          <w:spacing w:val="-3"/>
          <w:sz w:val="22"/>
          <w:szCs w:val="22"/>
        </w:rPr>
        <w:t xml:space="preserve"> </w:t>
      </w:r>
      <w:r w:rsidR="003D4FD5" w:rsidRPr="00B1688E">
        <w:rPr>
          <w:rFonts w:asciiTheme="minorHAnsi" w:hAnsiTheme="minorHAnsi"/>
          <w:spacing w:val="-3"/>
          <w:sz w:val="22"/>
          <w:szCs w:val="22"/>
        </w:rPr>
        <w:t>PowerPoint</w:t>
      </w:r>
      <w:r w:rsidR="00AA25AB" w:rsidRPr="00B1688E">
        <w:rPr>
          <w:rFonts w:asciiTheme="minorHAnsi" w:hAnsiTheme="minorHAnsi"/>
          <w:spacing w:val="-3"/>
          <w:sz w:val="22"/>
          <w:szCs w:val="22"/>
        </w:rPr>
        <w:t xml:space="preserve"> presentation are to be submitted to the instructor.  Additional copies will be specified based on the number of client</w:t>
      </w:r>
      <w:r w:rsidR="00CB0967" w:rsidRPr="00B1688E">
        <w:rPr>
          <w:rFonts w:asciiTheme="minorHAnsi" w:hAnsiTheme="minorHAnsi"/>
          <w:spacing w:val="-3"/>
          <w:sz w:val="22"/>
          <w:szCs w:val="22"/>
        </w:rPr>
        <w:t xml:space="preserve"> representative</w:t>
      </w:r>
      <w:r w:rsidR="00AA25AB" w:rsidRPr="00B1688E">
        <w:rPr>
          <w:rFonts w:asciiTheme="minorHAnsi" w:hAnsiTheme="minorHAnsi"/>
          <w:spacing w:val="-3"/>
          <w:sz w:val="22"/>
          <w:szCs w:val="22"/>
        </w:rPr>
        <w:t xml:space="preserve">s participating in the competition. </w:t>
      </w:r>
    </w:p>
    <w:p w:rsidR="00AA25AB" w:rsidRPr="00B1688E" w:rsidRDefault="00AA25AB" w:rsidP="00200A5D">
      <w:pPr>
        <w:pStyle w:val="ListParagraph"/>
        <w:numPr>
          <w:ilvl w:val="0"/>
          <w:numId w:val="7"/>
        </w:numPr>
        <w:tabs>
          <w:tab w:val="left" w:pos="-720"/>
          <w:tab w:val="left" w:pos="0"/>
          <w:tab w:val="left" w:pos="5059"/>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The final project </w:t>
      </w:r>
      <w:r w:rsidR="00BD61B6">
        <w:rPr>
          <w:rFonts w:asciiTheme="minorHAnsi" w:hAnsiTheme="minorHAnsi"/>
          <w:spacing w:val="-3"/>
          <w:sz w:val="22"/>
          <w:szCs w:val="22"/>
        </w:rPr>
        <w:t xml:space="preserve">of the top 6 teams in the class </w:t>
      </w:r>
      <w:r w:rsidRPr="00B1688E">
        <w:rPr>
          <w:rFonts w:asciiTheme="minorHAnsi" w:hAnsiTheme="minorHAnsi"/>
          <w:spacing w:val="-3"/>
          <w:sz w:val="22"/>
          <w:szCs w:val="22"/>
        </w:rPr>
        <w:t>will be</w:t>
      </w:r>
      <w:r w:rsidR="003276AA" w:rsidRPr="00B1688E">
        <w:rPr>
          <w:rFonts w:asciiTheme="minorHAnsi" w:hAnsiTheme="minorHAnsi"/>
          <w:spacing w:val="-3"/>
          <w:sz w:val="22"/>
          <w:szCs w:val="22"/>
        </w:rPr>
        <w:t xml:space="preserve"> orally </w:t>
      </w:r>
      <w:r w:rsidRPr="00B1688E">
        <w:rPr>
          <w:rFonts w:asciiTheme="minorHAnsi" w:hAnsiTheme="minorHAnsi"/>
          <w:spacing w:val="-3"/>
          <w:sz w:val="22"/>
          <w:szCs w:val="22"/>
        </w:rPr>
        <w:t xml:space="preserve">presented in randomly assigned </w:t>
      </w:r>
      <w:r w:rsidR="00F47535" w:rsidRPr="00B1688E">
        <w:rPr>
          <w:rFonts w:asciiTheme="minorHAnsi" w:hAnsiTheme="minorHAnsi"/>
          <w:spacing w:val="-3"/>
          <w:sz w:val="22"/>
          <w:szCs w:val="22"/>
        </w:rPr>
        <w:t>time slots</w:t>
      </w:r>
      <w:r w:rsidRPr="00B1688E">
        <w:rPr>
          <w:rFonts w:asciiTheme="minorHAnsi" w:hAnsiTheme="minorHAnsi"/>
          <w:spacing w:val="-3"/>
          <w:sz w:val="22"/>
          <w:szCs w:val="22"/>
        </w:rPr>
        <w:t xml:space="preserve"> to the faculty for selection of </w:t>
      </w:r>
      <w:r w:rsidR="00F47535" w:rsidRPr="00B1688E">
        <w:rPr>
          <w:rFonts w:asciiTheme="minorHAnsi" w:hAnsiTheme="minorHAnsi"/>
          <w:spacing w:val="-3"/>
          <w:sz w:val="22"/>
          <w:szCs w:val="22"/>
        </w:rPr>
        <w:t>the Final F</w:t>
      </w:r>
      <w:r w:rsidRPr="00B1688E">
        <w:rPr>
          <w:rFonts w:asciiTheme="minorHAnsi" w:hAnsiTheme="minorHAnsi"/>
          <w:spacing w:val="-3"/>
          <w:sz w:val="22"/>
          <w:szCs w:val="22"/>
        </w:rPr>
        <w:t xml:space="preserve">our teams </w:t>
      </w:r>
      <w:r w:rsidR="00F47535" w:rsidRPr="00B1688E">
        <w:rPr>
          <w:rFonts w:asciiTheme="minorHAnsi" w:hAnsiTheme="minorHAnsi"/>
          <w:spacing w:val="-3"/>
          <w:sz w:val="22"/>
          <w:szCs w:val="22"/>
        </w:rPr>
        <w:t>to present to the client.</w:t>
      </w:r>
      <w:r w:rsidRPr="00B1688E">
        <w:rPr>
          <w:rFonts w:asciiTheme="minorHAnsi" w:hAnsiTheme="minorHAnsi"/>
          <w:spacing w:val="-3"/>
          <w:sz w:val="22"/>
          <w:szCs w:val="22"/>
        </w:rPr>
        <w:t xml:space="preserve"> </w:t>
      </w:r>
      <w:r w:rsidR="00354B1C" w:rsidRPr="00B1688E">
        <w:rPr>
          <w:rFonts w:asciiTheme="minorHAnsi" w:hAnsiTheme="minorHAnsi"/>
          <w:spacing w:val="-3"/>
          <w:sz w:val="22"/>
          <w:szCs w:val="22"/>
        </w:rPr>
        <w:t>All teams’</w:t>
      </w:r>
      <w:r w:rsidRPr="00B1688E">
        <w:rPr>
          <w:rFonts w:asciiTheme="minorHAnsi" w:hAnsiTheme="minorHAnsi"/>
          <w:spacing w:val="-3"/>
          <w:sz w:val="22"/>
          <w:szCs w:val="22"/>
        </w:rPr>
        <w:t xml:space="preserve"> written </w:t>
      </w:r>
      <w:r w:rsidR="00354B1C" w:rsidRPr="00B1688E">
        <w:rPr>
          <w:rFonts w:asciiTheme="minorHAnsi" w:hAnsiTheme="minorHAnsi"/>
          <w:spacing w:val="-3"/>
          <w:sz w:val="22"/>
          <w:szCs w:val="22"/>
        </w:rPr>
        <w:t>P</w:t>
      </w:r>
      <w:r w:rsidRPr="00B1688E">
        <w:rPr>
          <w:rFonts w:asciiTheme="minorHAnsi" w:hAnsiTheme="minorHAnsi"/>
          <w:spacing w:val="-3"/>
          <w:sz w:val="22"/>
          <w:szCs w:val="22"/>
        </w:rPr>
        <w:t>lans will be given to the client.  The four selected teams will present to representatives of the client on campus.  The</w:t>
      </w:r>
      <w:r w:rsidR="00F47535" w:rsidRPr="00B1688E">
        <w:rPr>
          <w:rFonts w:asciiTheme="minorHAnsi" w:hAnsiTheme="minorHAnsi"/>
          <w:spacing w:val="-3"/>
          <w:sz w:val="22"/>
          <w:szCs w:val="22"/>
        </w:rPr>
        <w:t xml:space="preserve"> client will select up to</w:t>
      </w:r>
      <w:r w:rsidRPr="00B1688E">
        <w:rPr>
          <w:rFonts w:asciiTheme="minorHAnsi" w:hAnsiTheme="minorHAnsi"/>
          <w:spacing w:val="-3"/>
          <w:sz w:val="22"/>
          <w:szCs w:val="22"/>
        </w:rPr>
        <w:t xml:space="preserve"> two finalist teams </w:t>
      </w:r>
      <w:r w:rsidR="00F47535" w:rsidRPr="00B1688E">
        <w:rPr>
          <w:rFonts w:asciiTheme="minorHAnsi" w:hAnsiTheme="minorHAnsi"/>
          <w:spacing w:val="-3"/>
          <w:sz w:val="22"/>
          <w:szCs w:val="22"/>
        </w:rPr>
        <w:t>to</w:t>
      </w:r>
      <w:r w:rsidRPr="00B1688E">
        <w:rPr>
          <w:rFonts w:asciiTheme="minorHAnsi" w:hAnsiTheme="minorHAnsi"/>
          <w:spacing w:val="-3"/>
          <w:sz w:val="22"/>
          <w:szCs w:val="22"/>
        </w:rPr>
        <w:t xml:space="preserve"> travel to the client’s location for the final presentation and selection of the winning team.</w:t>
      </w:r>
    </w:p>
    <w:p w:rsidR="00AA25AB" w:rsidRPr="00B1688E" w:rsidRDefault="00AA25AB" w:rsidP="00AA25AB">
      <w:pPr>
        <w:tabs>
          <w:tab w:val="left" w:pos="-720"/>
          <w:tab w:val="left" w:pos="2340"/>
          <w:tab w:val="left" w:pos="5059"/>
          <w:tab w:val="left" w:pos="9360"/>
          <w:tab w:val="right" w:pos="10800"/>
        </w:tabs>
        <w:suppressAutoHyphens/>
        <w:ind w:left="2340" w:hanging="2340"/>
        <w:rPr>
          <w:rFonts w:asciiTheme="minorHAnsi" w:hAnsiTheme="minorHAnsi"/>
          <w:spacing w:val="-3"/>
          <w:sz w:val="22"/>
          <w:szCs w:val="22"/>
        </w:rPr>
      </w:pPr>
      <w:r w:rsidRPr="00B1688E">
        <w:rPr>
          <w:rFonts w:asciiTheme="minorHAnsi" w:hAnsiTheme="minorHAnsi"/>
          <w:spacing w:val="-3"/>
          <w:sz w:val="22"/>
          <w:szCs w:val="22"/>
        </w:rPr>
        <w:tab/>
      </w:r>
    </w:p>
    <w:p w:rsidR="00354B1C" w:rsidRPr="00B1688E" w:rsidRDefault="00AA25AB" w:rsidP="00AA25AB">
      <w:pPr>
        <w:tabs>
          <w:tab w:val="left" w:pos="-72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t>Oral Assignments</w:t>
      </w:r>
    </w:p>
    <w:p w:rsidR="00AA25AB" w:rsidRDefault="00AA25AB" w:rsidP="00354B1C">
      <w:pPr>
        <w:tabs>
          <w:tab w:val="left" w:pos="-720"/>
          <w:tab w:val="left" w:pos="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t xml:space="preserve">Students will present </w:t>
      </w:r>
      <w:r w:rsidR="00354B1C" w:rsidRPr="00B1688E">
        <w:rPr>
          <w:rFonts w:asciiTheme="minorHAnsi" w:hAnsiTheme="minorHAnsi"/>
          <w:spacing w:val="-3"/>
          <w:sz w:val="22"/>
          <w:szCs w:val="22"/>
        </w:rPr>
        <w:t xml:space="preserve">each element of </w:t>
      </w:r>
      <w:r w:rsidRPr="00B1688E">
        <w:rPr>
          <w:rFonts w:asciiTheme="minorHAnsi" w:hAnsiTheme="minorHAnsi"/>
          <w:spacing w:val="-3"/>
          <w:sz w:val="22"/>
          <w:szCs w:val="22"/>
        </w:rPr>
        <w:t xml:space="preserve">their Marketing </w:t>
      </w:r>
      <w:r w:rsidR="00354B1C" w:rsidRPr="00B1688E">
        <w:rPr>
          <w:rFonts w:asciiTheme="minorHAnsi" w:hAnsiTheme="minorHAnsi"/>
          <w:spacing w:val="-3"/>
          <w:sz w:val="22"/>
          <w:szCs w:val="22"/>
        </w:rPr>
        <w:t>P</w:t>
      </w:r>
      <w:r w:rsidRPr="00B1688E">
        <w:rPr>
          <w:rFonts w:asciiTheme="minorHAnsi" w:hAnsiTheme="minorHAnsi"/>
          <w:spacing w:val="-3"/>
          <w:sz w:val="22"/>
          <w:szCs w:val="22"/>
        </w:rPr>
        <w:t>lan</w:t>
      </w:r>
      <w:r w:rsidR="009C7D63" w:rsidRPr="00B1688E">
        <w:rPr>
          <w:rFonts w:asciiTheme="minorHAnsi" w:hAnsiTheme="minorHAnsi"/>
          <w:spacing w:val="-3"/>
          <w:sz w:val="22"/>
          <w:szCs w:val="22"/>
        </w:rPr>
        <w:t>, as specified in the Course Outline</w:t>
      </w:r>
      <w:r w:rsidRPr="00B1688E">
        <w:rPr>
          <w:rFonts w:asciiTheme="minorHAnsi" w:hAnsiTheme="minorHAnsi"/>
          <w:spacing w:val="-3"/>
          <w:sz w:val="22"/>
          <w:szCs w:val="22"/>
        </w:rPr>
        <w:t xml:space="preserve">.  Maximum time limits will be provided and must be </w:t>
      </w:r>
      <w:r w:rsidR="00354B1C" w:rsidRPr="00B1688E">
        <w:rPr>
          <w:rFonts w:asciiTheme="minorHAnsi" w:hAnsiTheme="minorHAnsi"/>
          <w:spacing w:val="-3"/>
          <w:sz w:val="22"/>
          <w:szCs w:val="22"/>
        </w:rPr>
        <w:t>strictly observed</w:t>
      </w:r>
      <w:r w:rsidRPr="00B1688E">
        <w:rPr>
          <w:rFonts w:asciiTheme="minorHAnsi" w:hAnsiTheme="minorHAnsi"/>
          <w:spacing w:val="-3"/>
          <w:sz w:val="22"/>
          <w:szCs w:val="22"/>
        </w:rPr>
        <w:t xml:space="preserve"> (as is common in </w:t>
      </w:r>
      <w:r w:rsidR="00354B1C" w:rsidRPr="00B1688E">
        <w:rPr>
          <w:rFonts w:asciiTheme="minorHAnsi" w:hAnsiTheme="minorHAnsi"/>
          <w:spacing w:val="-3"/>
          <w:sz w:val="22"/>
          <w:szCs w:val="22"/>
        </w:rPr>
        <w:t xml:space="preserve">‘real’ </w:t>
      </w:r>
      <w:r w:rsidRPr="00B1688E">
        <w:rPr>
          <w:rFonts w:asciiTheme="minorHAnsi" w:hAnsiTheme="minorHAnsi"/>
          <w:spacing w:val="-3"/>
          <w:sz w:val="22"/>
          <w:szCs w:val="22"/>
        </w:rPr>
        <w:t xml:space="preserve">marketing presentations).  </w:t>
      </w:r>
    </w:p>
    <w:p w:rsidR="00441370" w:rsidRPr="00B1688E" w:rsidRDefault="00441370" w:rsidP="00354B1C">
      <w:pPr>
        <w:tabs>
          <w:tab w:val="left" w:pos="-720"/>
          <w:tab w:val="left" w:pos="0"/>
          <w:tab w:val="right" w:pos="2160"/>
          <w:tab w:val="left" w:pos="5059"/>
          <w:tab w:val="left" w:pos="9360"/>
          <w:tab w:val="right" w:pos="10800"/>
        </w:tabs>
        <w:suppressAutoHyphens/>
        <w:jc w:val="both"/>
        <w:rPr>
          <w:rFonts w:asciiTheme="minorHAnsi" w:hAnsiTheme="minorHAnsi"/>
          <w:spacing w:val="-3"/>
          <w:sz w:val="22"/>
          <w:szCs w:val="22"/>
        </w:rPr>
      </w:pPr>
      <w:r>
        <w:rPr>
          <w:rFonts w:asciiTheme="minorHAnsi" w:hAnsiTheme="minorHAnsi"/>
          <w:spacing w:val="-3"/>
          <w:sz w:val="22"/>
          <w:szCs w:val="22"/>
        </w:rPr>
        <w:t>All team members are expected to participate in oral presentations.</w:t>
      </w:r>
    </w:p>
    <w:p w:rsidR="00DD72F7" w:rsidRPr="00B1688E" w:rsidRDefault="00DD72F7" w:rsidP="00F47535">
      <w:pPr>
        <w:tabs>
          <w:tab w:val="left" w:pos="-720"/>
          <w:tab w:val="left" w:pos="-540"/>
          <w:tab w:val="right" w:pos="2160"/>
          <w:tab w:val="left" w:pos="2340"/>
          <w:tab w:val="left" w:pos="5059"/>
          <w:tab w:val="left" w:pos="9360"/>
          <w:tab w:val="right" w:pos="10800"/>
        </w:tabs>
        <w:suppressAutoHyphens/>
        <w:rPr>
          <w:rFonts w:asciiTheme="minorHAnsi" w:hAnsiTheme="minorHAnsi"/>
          <w:b/>
          <w:spacing w:val="-3"/>
          <w:sz w:val="22"/>
          <w:szCs w:val="22"/>
        </w:rPr>
      </w:pPr>
    </w:p>
    <w:p w:rsidR="00354B1C" w:rsidRPr="00B1688E" w:rsidRDefault="00AA25AB" w:rsidP="00F47535">
      <w:pPr>
        <w:tabs>
          <w:tab w:val="left" w:pos="-720"/>
          <w:tab w:val="left" w:pos="-540"/>
          <w:tab w:val="right" w:pos="2160"/>
          <w:tab w:val="left" w:pos="2340"/>
          <w:tab w:val="left" w:pos="5059"/>
          <w:tab w:val="left" w:pos="9360"/>
          <w:tab w:val="right" w:pos="10800"/>
        </w:tabs>
        <w:suppressAutoHyphens/>
        <w:rPr>
          <w:rFonts w:asciiTheme="minorHAnsi" w:hAnsiTheme="minorHAnsi"/>
          <w:b/>
          <w:spacing w:val="-3"/>
          <w:sz w:val="22"/>
          <w:szCs w:val="22"/>
        </w:rPr>
      </w:pPr>
      <w:r w:rsidRPr="00B1688E">
        <w:rPr>
          <w:rFonts w:asciiTheme="minorHAnsi" w:hAnsiTheme="minorHAnsi"/>
          <w:b/>
          <w:spacing w:val="-3"/>
          <w:sz w:val="22"/>
          <w:szCs w:val="22"/>
        </w:rPr>
        <w:t>Peer Evaluations</w:t>
      </w:r>
    </w:p>
    <w:p w:rsidR="00AA25AB" w:rsidRPr="00B1688E" w:rsidRDefault="00AA25AB" w:rsidP="00354B1C">
      <w:pPr>
        <w:tabs>
          <w:tab w:val="left" w:pos="-720"/>
          <w:tab w:val="left" w:pos="-540"/>
          <w:tab w:val="left" w:pos="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t xml:space="preserve">All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work will involve peer </w:t>
      </w:r>
      <w:r w:rsidR="008D29FE" w:rsidRPr="00B1688E">
        <w:rPr>
          <w:rFonts w:asciiTheme="minorHAnsi" w:hAnsiTheme="minorHAnsi"/>
          <w:spacing w:val="-3"/>
          <w:sz w:val="22"/>
          <w:szCs w:val="22"/>
        </w:rPr>
        <w:t>and self-</w:t>
      </w:r>
      <w:r w:rsidRPr="00B1688E">
        <w:rPr>
          <w:rFonts w:asciiTheme="minorHAnsi" w:hAnsiTheme="minorHAnsi"/>
          <w:spacing w:val="-3"/>
          <w:sz w:val="22"/>
          <w:szCs w:val="22"/>
        </w:rPr>
        <w:t xml:space="preserve">evaluation of each student’s contribution to the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’s work.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work is an important part of </w:t>
      </w:r>
      <w:r w:rsidR="00354B1C" w:rsidRPr="00B1688E">
        <w:rPr>
          <w:rFonts w:asciiTheme="minorHAnsi" w:hAnsiTheme="minorHAnsi"/>
          <w:spacing w:val="-3"/>
          <w:sz w:val="22"/>
          <w:szCs w:val="22"/>
        </w:rPr>
        <w:t>the</w:t>
      </w:r>
      <w:r w:rsidRPr="00B1688E">
        <w:rPr>
          <w:rFonts w:asciiTheme="minorHAnsi" w:hAnsiTheme="minorHAnsi"/>
          <w:spacing w:val="-3"/>
          <w:sz w:val="22"/>
          <w:szCs w:val="22"/>
        </w:rPr>
        <w:t xml:space="preserve"> learning experience as well as </w:t>
      </w:r>
      <w:r w:rsidR="008D29FE" w:rsidRPr="00B1688E">
        <w:rPr>
          <w:rFonts w:asciiTheme="minorHAnsi" w:hAnsiTheme="minorHAnsi"/>
          <w:spacing w:val="-3"/>
          <w:sz w:val="22"/>
          <w:szCs w:val="22"/>
        </w:rPr>
        <w:t xml:space="preserve">being an important part of </w:t>
      </w:r>
      <w:r w:rsidRPr="00B1688E">
        <w:rPr>
          <w:rFonts w:asciiTheme="minorHAnsi" w:hAnsiTheme="minorHAnsi"/>
          <w:spacing w:val="-3"/>
          <w:sz w:val="22"/>
          <w:szCs w:val="22"/>
        </w:rPr>
        <w:t xml:space="preserve">work as a marketing professional.  Each student is expected to report fairly on the work of the members of the </w:t>
      </w:r>
      <w:r w:rsidR="00242C12" w:rsidRPr="00B1688E">
        <w:rPr>
          <w:rFonts w:asciiTheme="minorHAnsi" w:hAnsiTheme="minorHAnsi"/>
          <w:spacing w:val="-3"/>
          <w:sz w:val="22"/>
          <w:szCs w:val="22"/>
        </w:rPr>
        <w:t>team</w:t>
      </w:r>
      <w:r w:rsidRPr="00B1688E">
        <w:rPr>
          <w:rFonts w:asciiTheme="minorHAnsi" w:hAnsiTheme="minorHAnsi"/>
          <w:spacing w:val="-3"/>
          <w:sz w:val="22"/>
          <w:szCs w:val="22"/>
        </w:rPr>
        <w:t>.</w:t>
      </w:r>
    </w:p>
    <w:p w:rsidR="00174D24" w:rsidRPr="00B1688E" w:rsidRDefault="00174D24" w:rsidP="00354B1C">
      <w:pPr>
        <w:tabs>
          <w:tab w:val="left" w:pos="-720"/>
          <w:tab w:val="left" w:pos="-540"/>
          <w:tab w:val="left" w:pos="0"/>
          <w:tab w:val="right" w:pos="2160"/>
          <w:tab w:val="left" w:pos="5059"/>
          <w:tab w:val="left" w:pos="9360"/>
          <w:tab w:val="right" w:pos="10800"/>
        </w:tabs>
        <w:suppressAutoHyphens/>
        <w:jc w:val="both"/>
        <w:rPr>
          <w:rFonts w:asciiTheme="minorHAnsi" w:hAnsiTheme="minorHAnsi"/>
          <w:spacing w:val="-3"/>
          <w:sz w:val="22"/>
          <w:szCs w:val="22"/>
        </w:rPr>
      </w:pPr>
    </w:p>
    <w:p w:rsidR="00F47535" w:rsidRPr="00B1688E" w:rsidRDefault="00F47535" w:rsidP="00354B1C">
      <w:pPr>
        <w:tabs>
          <w:tab w:val="left" w:pos="-720"/>
          <w:tab w:val="left" w:pos="-540"/>
          <w:tab w:val="left" w:pos="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t>There will be a midterm peer evaluation and an evaluation at the end of the project.</w:t>
      </w:r>
    </w:p>
    <w:p w:rsidR="00242C12" w:rsidRPr="00B1688E" w:rsidRDefault="00242C12" w:rsidP="00E6389E">
      <w:pPr>
        <w:tabs>
          <w:tab w:val="left" w:pos="-720"/>
          <w:tab w:val="left" w:pos="-540"/>
          <w:tab w:val="left" w:pos="0"/>
          <w:tab w:val="right" w:pos="2160"/>
          <w:tab w:val="left" w:pos="9360"/>
          <w:tab w:val="right" w:pos="10800"/>
        </w:tabs>
        <w:suppressAutoHyphens/>
        <w:jc w:val="both"/>
        <w:rPr>
          <w:rFonts w:asciiTheme="minorHAnsi" w:hAnsiTheme="minorHAnsi"/>
          <w:b/>
          <w:spacing w:val="-3"/>
          <w:sz w:val="22"/>
          <w:szCs w:val="22"/>
        </w:rPr>
      </w:pPr>
    </w:p>
    <w:p w:rsidR="007A6126" w:rsidRPr="00B1688E" w:rsidRDefault="007A6126" w:rsidP="007A6126">
      <w:pPr>
        <w:tabs>
          <w:tab w:val="left" w:pos="0"/>
        </w:tabs>
        <w:jc w:val="both"/>
        <w:rPr>
          <w:rFonts w:asciiTheme="minorHAnsi" w:hAnsiTheme="minorHAnsi"/>
          <w:color w:val="000000"/>
          <w:sz w:val="22"/>
          <w:szCs w:val="22"/>
        </w:rPr>
      </w:pPr>
      <w:r w:rsidRPr="00B1688E">
        <w:rPr>
          <w:rFonts w:asciiTheme="minorHAnsi" w:hAnsiTheme="minorHAnsi"/>
          <w:color w:val="000000"/>
          <w:sz w:val="22"/>
          <w:szCs w:val="22"/>
        </w:rPr>
        <w:t>Your peer evaluations must be fair representations of each member’s contribution. It is a violation of academic integrity to decide among the members of the team, as to point allocations.  Base your individual evaluation on the contribution of each team member as fairly as possible.</w:t>
      </w:r>
    </w:p>
    <w:p w:rsidR="00E61212" w:rsidRPr="00B1688E" w:rsidRDefault="00E61212" w:rsidP="007A6126">
      <w:pPr>
        <w:tabs>
          <w:tab w:val="left" w:pos="0"/>
        </w:tabs>
        <w:jc w:val="both"/>
        <w:rPr>
          <w:rFonts w:asciiTheme="minorHAnsi" w:hAnsiTheme="minorHAnsi"/>
          <w:color w:val="000000"/>
          <w:sz w:val="22"/>
          <w:szCs w:val="22"/>
        </w:rPr>
      </w:pPr>
    </w:p>
    <w:p w:rsidR="00E61212" w:rsidRPr="00B1688E" w:rsidRDefault="00E61212" w:rsidP="00E61212">
      <w:pPr>
        <w:tabs>
          <w:tab w:val="left" w:pos="-720"/>
          <w:tab w:val="left" w:pos="-540"/>
          <w:tab w:val="right" w:pos="2160"/>
          <w:tab w:val="left" w:pos="2340"/>
          <w:tab w:val="left" w:pos="5059"/>
          <w:tab w:val="left" w:pos="9360"/>
          <w:tab w:val="right" w:pos="10800"/>
        </w:tabs>
        <w:suppressAutoHyphens/>
        <w:ind w:left="2340" w:hanging="2340"/>
        <w:rPr>
          <w:rFonts w:asciiTheme="minorHAnsi" w:hAnsiTheme="minorHAnsi"/>
          <w:b/>
          <w:spacing w:val="-3"/>
          <w:sz w:val="22"/>
          <w:szCs w:val="22"/>
        </w:rPr>
      </w:pPr>
      <w:r w:rsidRPr="00B1688E">
        <w:rPr>
          <w:rFonts w:asciiTheme="minorHAnsi" w:hAnsiTheme="minorHAnsi"/>
          <w:b/>
          <w:spacing w:val="-3"/>
          <w:sz w:val="22"/>
          <w:szCs w:val="22"/>
        </w:rPr>
        <w:t>Exam</w:t>
      </w:r>
    </w:p>
    <w:p w:rsidR="00E61212" w:rsidRPr="00B1688E" w:rsidRDefault="00E61212" w:rsidP="00E61212">
      <w:pPr>
        <w:tabs>
          <w:tab w:val="left" w:pos="-720"/>
          <w:tab w:val="left" w:pos="-540"/>
          <w:tab w:val="left" w:pos="0"/>
          <w:tab w:val="right" w:pos="2160"/>
          <w:tab w:val="left" w:pos="5059"/>
          <w:tab w:val="left" w:pos="9360"/>
          <w:tab w:val="right" w:pos="10800"/>
        </w:tabs>
        <w:suppressAutoHyphens/>
        <w:jc w:val="both"/>
        <w:rPr>
          <w:rFonts w:asciiTheme="minorHAnsi" w:hAnsiTheme="minorHAnsi"/>
          <w:spacing w:val="-3"/>
          <w:sz w:val="22"/>
          <w:szCs w:val="22"/>
        </w:rPr>
      </w:pPr>
      <w:r w:rsidRPr="00B1688E">
        <w:rPr>
          <w:rFonts w:asciiTheme="minorHAnsi" w:hAnsiTheme="minorHAnsi"/>
          <w:spacing w:val="-3"/>
          <w:sz w:val="22"/>
          <w:szCs w:val="22"/>
        </w:rPr>
        <w:t>The final exam is solely based on the Marketing Plan, which is developed as team work. However the exam will be independent work as it is used by the Belk College as the assessment of each student’s individual ability to write an effective marketing plan.</w:t>
      </w:r>
    </w:p>
    <w:p w:rsidR="00E61212" w:rsidRPr="00B1688E" w:rsidRDefault="00E61212" w:rsidP="007A6126">
      <w:pPr>
        <w:tabs>
          <w:tab w:val="left" w:pos="0"/>
        </w:tabs>
        <w:jc w:val="both"/>
        <w:rPr>
          <w:rFonts w:asciiTheme="minorHAnsi" w:hAnsiTheme="minorHAnsi"/>
          <w:color w:val="000000"/>
          <w:sz w:val="22"/>
          <w:szCs w:val="22"/>
        </w:rPr>
      </w:pPr>
    </w:p>
    <w:p w:rsidR="00E6389E" w:rsidRPr="00B1688E" w:rsidRDefault="00242C12" w:rsidP="00E6389E">
      <w:pPr>
        <w:tabs>
          <w:tab w:val="left" w:pos="-720"/>
          <w:tab w:val="left" w:pos="-540"/>
          <w:tab w:val="left" w:pos="0"/>
          <w:tab w:val="right" w:pos="2160"/>
          <w:tab w:val="left" w:pos="9360"/>
          <w:tab w:val="right" w:pos="10800"/>
        </w:tabs>
        <w:suppressAutoHyphens/>
        <w:jc w:val="both"/>
        <w:rPr>
          <w:rFonts w:asciiTheme="minorHAnsi" w:hAnsiTheme="minorHAnsi"/>
          <w:b/>
          <w:spacing w:val="-3"/>
          <w:sz w:val="22"/>
          <w:szCs w:val="22"/>
        </w:rPr>
      </w:pPr>
      <w:r w:rsidRPr="00B1688E">
        <w:rPr>
          <w:rFonts w:asciiTheme="minorHAnsi" w:hAnsiTheme="minorHAnsi"/>
          <w:b/>
          <w:spacing w:val="-3"/>
          <w:sz w:val="22"/>
          <w:szCs w:val="22"/>
        </w:rPr>
        <w:lastRenderedPageBreak/>
        <w:t>Team</w:t>
      </w:r>
      <w:r w:rsidR="00E6389E" w:rsidRPr="00B1688E">
        <w:rPr>
          <w:rFonts w:asciiTheme="minorHAnsi" w:hAnsiTheme="minorHAnsi"/>
          <w:b/>
          <w:spacing w:val="-3"/>
          <w:sz w:val="22"/>
          <w:szCs w:val="22"/>
        </w:rPr>
        <w:t xml:space="preserve"> Mechanics</w:t>
      </w:r>
    </w:p>
    <w:p w:rsidR="00E6389E" w:rsidRPr="00B1688E" w:rsidRDefault="00E6389E" w:rsidP="00FE7445">
      <w:pPr>
        <w:pStyle w:val="ListParagraph"/>
        <w:numPr>
          <w:ilvl w:val="0"/>
          <w:numId w:val="5"/>
        </w:numPr>
        <w:tabs>
          <w:tab w:val="left" w:pos="-720"/>
          <w:tab w:val="left" w:pos="-540"/>
          <w:tab w:val="left" w:pos="0"/>
          <w:tab w:val="right" w:pos="2160"/>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Each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should keep records</w:t>
      </w:r>
      <w:r w:rsidR="00AA25AB" w:rsidRPr="00B1688E">
        <w:rPr>
          <w:rFonts w:asciiTheme="minorHAnsi" w:hAnsiTheme="minorHAnsi"/>
          <w:spacing w:val="-3"/>
          <w:sz w:val="22"/>
          <w:szCs w:val="22"/>
        </w:rPr>
        <w:t xml:space="preserve"> of its meetings that include: day,</w:t>
      </w:r>
      <w:r w:rsidR="00B57042" w:rsidRPr="00B1688E">
        <w:rPr>
          <w:rFonts w:asciiTheme="minorHAnsi" w:hAnsiTheme="minorHAnsi"/>
          <w:spacing w:val="-3"/>
          <w:sz w:val="22"/>
          <w:szCs w:val="22"/>
        </w:rPr>
        <w:t xml:space="preserve"> date, and time of the agreed</w:t>
      </w:r>
      <w:r w:rsidR="00AA25AB" w:rsidRPr="00B1688E">
        <w:rPr>
          <w:rFonts w:asciiTheme="minorHAnsi" w:hAnsiTheme="minorHAnsi"/>
          <w:spacing w:val="-3"/>
          <w:sz w:val="22"/>
          <w:szCs w:val="22"/>
        </w:rPr>
        <w:t xml:space="preserve"> meeting, who attended, what was covered, and next assignments.</w:t>
      </w:r>
      <w:r w:rsidR="00F47535" w:rsidRPr="00B1688E">
        <w:rPr>
          <w:rFonts w:asciiTheme="minorHAnsi" w:hAnsiTheme="minorHAnsi"/>
          <w:spacing w:val="-3"/>
          <w:sz w:val="22"/>
          <w:szCs w:val="22"/>
        </w:rPr>
        <w:t xml:space="preserve"> A folder will be provided to each team for this purpose.</w:t>
      </w:r>
      <w:r w:rsidR="00AA25AB" w:rsidRPr="00B1688E">
        <w:rPr>
          <w:rFonts w:asciiTheme="minorHAnsi" w:hAnsiTheme="minorHAnsi"/>
          <w:spacing w:val="-3"/>
          <w:sz w:val="22"/>
          <w:szCs w:val="22"/>
        </w:rPr>
        <w:t xml:space="preserve">  </w:t>
      </w:r>
    </w:p>
    <w:p w:rsidR="00E6389E" w:rsidRPr="00B1688E" w:rsidRDefault="00AA25AB" w:rsidP="00FE7445">
      <w:pPr>
        <w:pStyle w:val="ListParagraph"/>
        <w:numPr>
          <w:ilvl w:val="0"/>
          <w:numId w:val="5"/>
        </w:numPr>
        <w:tabs>
          <w:tab w:val="left" w:pos="-720"/>
          <w:tab w:val="left" w:pos="-540"/>
          <w:tab w:val="left" w:pos="0"/>
          <w:tab w:val="right" w:pos="2160"/>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A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may fire a member of the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with documentation of just cause. The fired individual will have to </w:t>
      </w:r>
      <w:r w:rsidR="00F47535" w:rsidRPr="00B1688E">
        <w:rPr>
          <w:rFonts w:asciiTheme="minorHAnsi" w:hAnsiTheme="minorHAnsi"/>
          <w:spacing w:val="-3"/>
          <w:sz w:val="22"/>
          <w:szCs w:val="22"/>
        </w:rPr>
        <w:t xml:space="preserve">find his/her own credible marketing consulting project, and </w:t>
      </w:r>
      <w:r w:rsidR="00E6389E" w:rsidRPr="00B1688E">
        <w:rPr>
          <w:rFonts w:asciiTheme="minorHAnsi" w:hAnsiTheme="minorHAnsi"/>
          <w:spacing w:val="-3"/>
          <w:sz w:val="22"/>
          <w:szCs w:val="22"/>
        </w:rPr>
        <w:t>prepare</w:t>
      </w:r>
      <w:r w:rsidRPr="00B1688E">
        <w:rPr>
          <w:rFonts w:asciiTheme="minorHAnsi" w:hAnsiTheme="minorHAnsi"/>
          <w:spacing w:val="-3"/>
          <w:sz w:val="22"/>
          <w:szCs w:val="22"/>
        </w:rPr>
        <w:t xml:space="preserve"> a </w:t>
      </w:r>
      <w:r w:rsidR="00F47535" w:rsidRPr="00B1688E">
        <w:rPr>
          <w:rFonts w:asciiTheme="minorHAnsi" w:hAnsiTheme="minorHAnsi"/>
          <w:spacing w:val="-3"/>
          <w:sz w:val="22"/>
          <w:szCs w:val="22"/>
        </w:rPr>
        <w:t xml:space="preserve">complete </w:t>
      </w:r>
      <w:r w:rsidRPr="00B1688E">
        <w:rPr>
          <w:rFonts w:asciiTheme="minorHAnsi" w:hAnsiTheme="minorHAnsi"/>
          <w:spacing w:val="-3"/>
          <w:sz w:val="22"/>
          <w:szCs w:val="22"/>
        </w:rPr>
        <w:t>marketing plan on his/her own. Just cause</w:t>
      </w:r>
      <w:r w:rsidR="008D29FE" w:rsidRPr="00B1688E">
        <w:rPr>
          <w:rFonts w:asciiTheme="minorHAnsi" w:hAnsiTheme="minorHAnsi"/>
          <w:spacing w:val="-3"/>
          <w:sz w:val="22"/>
          <w:szCs w:val="22"/>
        </w:rPr>
        <w:t>s</w:t>
      </w:r>
      <w:r w:rsidRPr="00B1688E">
        <w:rPr>
          <w:rFonts w:asciiTheme="minorHAnsi" w:hAnsiTheme="minorHAnsi"/>
          <w:spacing w:val="-3"/>
          <w:sz w:val="22"/>
          <w:szCs w:val="22"/>
        </w:rPr>
        <w:t xml:space="preserve"> include: missing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meetings without prior notification, missing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meetings for trivial reasons, failure to deliver work in a timely manner, passively accepting the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’s ideas with little or no input that moves the </w:t>
      </w:r>
      <w:r w:rsidR="00242C12" w:rsidRPr="00B1688E">
        <w:rPr>
          <w:rFonts w:asciiTheme="minorHAnsi" w:hAnsiTheme="minorHAnsi"/>
          <w:spacing w:val="-3"/>
          <w:sz w:val="22"/>
          <w:szCs w:val="22"/>
        </w:rPr>
        <w:t>team</w:t>
      </w:r>
      <w:r w:rsidRPr="00B1688E">
        <w:rPr>
          <w:rFonts w:asciiTheme="minorHAnsi" w:hAnsiTheme="minorHAnsi"/>
          <w:spacing w:val="-3"/>
          <w:sz w:val="22"/>
          <w:szCs w:val="22"/>
        </w:rPr>
        <w:t xml:space="preserve"> toward accomplishing its goals, submitting wo</w:t>
      </w:r>
      <w:r w:rsidR="0026336C" w:rsidRPr="00B1688E">
        <w:rPr>
          <w:rFonts w:asciiTheme="minorHAnsi" w:hAnsiTheme="minorHAnsi"/>
          <w:spacing w:val="-3"/>
          <w:sz w:val="22"/>
          <w:szCs w:val="22"/>
        </w:rPr>
        <w:t>rk that is of poor quality necessitat</w:t>
      </w:r>
      <w:r w:rsidRPr="00B1688E">
        <w:rPr>
          <w:rFonts w:asciiTheme="minorHAnsi" w:hAnsiTheme="minorHAnsi"/>
          <w:spacing w:val="-3"/>
          <w:sz w:val="22"/>
          <w:szCs w:val="22"/>
        </w:rPr>
        <w:t xml:space="preserve">ing others to re-do the work, and not following team rules. </w:t>
      </w:r>
    </w:p>
    <w:p w:rsidR="00AA25AB" w:rsidRPr="00B1688E" w:rsidRDefault="00AA25AB" w:rsidP="00FE7445">
      <w:pPr>
        <w:pStyle w:val="ListParagraph"/>
        <w:numPr>
          <w:ilvl w:val="0"/>
          <w:numId w:val="5"/>
        </w:numPr>
        <w:tabs>
          <w:tab w:val="left" w:pos="-720"/>
          <w:tab w:val="left" w:pos="-540"/>
          <w:tab w:val="left" w:pos="0"/>
          <w:tab w:val="right" w:pos="2160"/>
          <w:tab w:val="left" w:pos="9360"/>
          <w:tab w:val="right" w:pos="10800"/>
        </w:tabs>
        <w:suppressAutoHyphens/>
        <w:ind w:left="360"/>
        <w:jc w:val="both"/>
        <w:rPr>
          <w:rFonts w:asciiTheme="minorHAnsi" w:hAnsiTheme="minorHAnsi"/>
          <w:spacing w:val="-3"/>
          <w:sz w:val="22"/>
          <w:szCs w:val="22"/>
        </w:rPr>
      </w:pPr>
      <w:r w:rsidRPr="00B1688E">
        <w:rPr>
          <w:rFonts w:asciiTheme="minorHAnsi" w:hAnsiTheme="minorHAnsi"/>
          <w:spacing w:val="-3"/>
          <w:sz w:val="22"/>
          <w:szCs w:val="22"/>
        </w:rPr>
        <w:t xml:space="preserve">The instructor </w:t>
      </w:r>
      <w:r w:rsidR="00E6389E" w:rsidRPr="00B1688E">
        <w:rPr>
          <w:rFonts w:asciiTheme="minorHAnsi" w:hAnsiTheme="minorHAnsi"/>
          <w:spacing w:val="-3"/>
          <w:sz w:val="22"/>
          <w:szCs w:val="22"/>
        </w:rPr>
        <w:t>may</w:t>
      </w:r>
      <w:r w:rsidRPr="00B1688E">
        <w:rPr>
          <w:rFonts w:asciiTheme="minorHAnsi" w:hAnsiTheme="minorHAnsi"/>
          <w:spacing w:val="-3"/>
          <w:sz w:val="22"/>
          <w:szCs w:val="22"/>
        </w:rPr>
        <w:t xml:space="preserve"> ask to see </w:t>
      </w:r>
      <w:r w:rsidR="00242C12" w:rsidRPr="00B1688E">
        <w:rPr>
          <w:rFonts w:asciiTheme="minorHAnsi" w:hAnsiTheme="minorHAnsi"/>
          <w:spacing w:val="-3"/>
          <w:sz w:val="22"/>
          <w:szCs w:val="22"/>
        </w:rPr>
        <w:t>team</w:t>
      </w:r>
      <w:r w:rsidR="00B57042" w:rsidRPr="00B1688E">
        <w:rPr>
          <w:rFonts w:asciiTheme="minorHAnsi" w:hAnsiTheme="minorHAnsi"/>
          <w:spacing w:val="-3"/>
          <w:sz w:val="22"/>
          <w:szCs w:val="22"/>
        </w:rPr>
        <w:t>s’ records</w:t>
      </w:r>
      <w:r w:rsidRPr="00B1688E">
        <w:rPr>
          <w:rFonts w:asciiTheme="minorHAnsi" w:hAnsiTheme="minorHAnsi"/>
          <w:spacing w:val="-3"/>
          <w:sz w:val="22"/>
          <w:szCs w:val="22"/>
        </w:rPr>
        <w:t xml:space="preserve"> periodically.</w:t>
      </w:r>
    </w:p>
    <w:p w:rsidR="00E4401E" w:rsidRPr="00B1688E" w:rsidRDefault="00E4401E" w:rsidP="00E4401E">
      <w:pPr>
        <w:tabs>
          <w:tab w:val="left" w:pos="-720"/>
          <w:tab w:val="left" w:pos="-540"/>
          <w:tab w:val="left" w:pos="0"/>
          <w:tab w:val="right" w:pos="2160"/>
          <w:tab w:val="left" w:pos="9360"/>
          <w:tab w:val="right" w:pos="10800"/>
        </w:tabs>
        <w:suppressAutoHyphens/>
        <w:jc w:val="both"/>
        <w:rPr>
          <w:rFonts w:asciiTheme="minorHAnsi" w:hAnsiTheme="minorHAnsi"/>
          <w:spacing w:val="-3"/>
          <w:sz w:val="22"/>
          <w:szCs w:val="22"/>
        </w:rPr>
      </w:pPr>
    </w:p>
    <w:p w:rsidR="00E4401E" w:rsidRPr="00B1688E" w:rsidRDefault="007D23F2" w:rsidP="00E4401E">
      <w:pPr>
        <w:tabs>
          <w:tab w:val="left" w:pos="-720"/>
          <w:tab w:val="left" w:pos="-540"/>
          <w:tab w:val="left" w:pos="0"/>
          <w:tab w:val="right" w:pos="2160"/>
          <w:tab w:val="left" w:pos="9360"/>
          <w:tab w:val="right" w:pos="10800"/>
        </w:tabs>
        <w:suppressAutoHyphens/>
        <w:jc w:val="both"/>
        <w:rPr>
          <w:rFonts w:asciiTheme="minorHAnsi" w:hAnsiTheme="minorHAnsi"/>
          <w:b/>
          <w:spacing w:val="-3"/>
          <w:sz w:val="22"/>
          <w:szCs w:val="22"/>
        </w:rPr>
      </w:pPr>
      <w:r w:rsidRPr="00B1688E">
        <w:rPr>
          <w:rFonts w:asciiTheme="minorHAnsi" w:hAnsiTheme="minorHAnsi"/>
          <w:b/>
          <w:spacing w:val="-3"/>
          <w:sz w:val="22"/>
          <w:szCs w:val="22"/>
        </w:rPr>
        <w:t>Grading</w:t>
      </w:r>
    </w:p>
    <w:p w:rsidR="00A05D58" w:rsidRPr="00B1688E" w:rsidRDefault="00A05D58" w:rsidP="00E61212">
      <w:pPr>
        <w:tabs>
          <w:tab w:val="left" w:pos="-720"/>
          <w:tab w:val="left" w:pos="-540"/>
          <w:tab w:val="left" w:pos="360"/>
          <w:tab w:val="right" w:pos="2160"/>
          <w:tab w:val="left" w:pos="7470"/>
          <w:tab w:val="left" w:pos="9360"/>
          <w:tab w:val="right" w:pos="10800"/>
        </w:tabs>
        <w:suppressAutoHyphens/>
        <w:jc w:val="both"/>
        <w:rPr>
          <w:rFonts w:asciiTheme="minorHAnsi" w:hAnsiTheme="minorHAnsi"/>
          <w:color w:val="000000"/>
          <w:sz w:val="22"/>
          <w:szCs w:val="22"/>
        </w:rPr>
      </w:pPr>
      <w:r w:rsidRPr="00B1688E">
        <w:rPr>
          <w:rFonts w:asciiTheme="minorHAnsi" w:hAnsiTheme="minorHAnsi"/>
          <w:spacing w:val="-3"/>
          <w:sz w:val="22"/>
          <w:szCs w:val="22"/>
        </w:rPr>
        <w:tab/>
      </w:r>
      <w:r w:rsidRPr="00B1688E">
        <w:rPr>
          <w:rFonts w:asciiTheme="minorHAnsi" w:hAnsiTheme="minorHAnsi"/>
          <w:color w:val="000000"/>
          <w:sz w:val="22"/>
          <w:szCs w:val="22"/>
        </w:rPr>
        <w:t>Situational Analysis - Internal Status &amp; Customer Analysis</w:t>
      </w:r>
      <w:r w:rsidRPr="00B1688E">
        <w:rPr>
          <w:rFonts w:asciiTheme="minorHAnsi" w:hAnsiTheme="minorHAnsi"/>
          <w:color w:val="000000"/>
          <w:sz w:val="22"/>
          <w:szCs w:val="22"/>
        </w:rPr>
        <w:tab/>
        <w:t>5.0</w:t>
      </w:r>
    </w:p>
    <w:p w:rsidR="00A05D58" w:rsidRPr="00B1688E" w:rsidRDefault="00A05D58" w:rsidP="00E61212">
      <w:pPr>
        <w:tabs>
          <w:tab w:val="left" w:pos="-720"/>
          <w:tab w:val="left" w:pos="-540"/>
          <w:tab w:val="left" w:pos="360"/>
          <w:tab w:val="right" w:pos="2160"/>
          <w:tab w:val="left" w:pos="747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Situational Analysis - External Environment &amp; Competitive Analysis</w:t>
      </w:r>
      <w:r w:rsidRPr="00B1688E">
        <w:rPr>
          <w:rFonts w:asciiTheme="minorHAnsi" w:hAnsiTheme="minorHAnsi"/>
          <w:color w:val="000000"/>
          <w:sz w:val="22"/>
          <w:szCs w:val="22"/>
        </w:rPr>
        <w:tab/>
        <w:t>5.0</w:t>
      </w:r>
    </w:p>
    <w:p w:rsidR="00A05D58" w:rsidRPr="00B1688E" w:rsidRDefault="00A05D58" w:rsidP="00E61212">
      <w:pPr>
        <w:tabs>
          <w:tab w:val="left" w:pos="-720"/>
          <w:tab w:val="left" w:pos="360"/>
          <w:tab w:val="right" w:pos="2160"/>
          <w:tab w:val="left" w:pos="747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S.W.O.T. Analysis</w:t>
      </w:r>
      <w:r w:rsidRPr="00B1688E">
        <w:rPr>
          <w:rFonts w:asciiTheme="minorHAnsi" w:hAnsiTheme="minorHAnsi"/>
          <w:color w:val="000000"/>
          <w:sz w:val="22"/>
          <w:szCs w:val="22"/>
        </w:rPr>
        <w:tab/>
      </w:r>
      <w:r w:rsidR="00560AB7">
        <w:rPr>
          <w:rFonts w:asciiTheme="minorHAnsi" w:hAnsiTheme="minorHAnsi"/>
          <w:color w:val="000000"/>
          <w:sz w:val="22"/>
          <w:szCs w:val="22"/>
        </w:rPr>
        <w:tab/>
      </w:r>
      <w:r w:rsidRPr="00B1688E">
        <w:rPr>
          <w:rFonts w:asciiTheme="minorHAnsi" w:hAnsiTheme="minorHAnsi"/>
          <w:color w:val="000000"/>
          <w:sz w:val="22"/>
          <w:szCs w:val="22"/>
        </w:rPr>
        <w:t>5.0</w:t>
      </w:r>
      <w:r w:rsidRPr="00B1688E">
        <w:rPr>
          <w:rFonts w:asciiTheme="minorHAnsi" w:hAnsiTheme="minorHAnsi"/>
          <w:color w:val="000000"/>
          <w:sz w:val="22"/>
          <w:szCs w:val="22"/>
        </w:rPr>
        <w:tab/>
      </w:r>
      <w:r w:rsidRPr="00B1688E">
        <w:rPr>
          <w:rFonts w:asciiTheme="minorHAnsi" w:hAnsiTheme="minorHAnsi"/>
          <w:color w:val="000000"/>
          <w:sz w:val="22"/>
          <w:szCs w:val="22"/>
        </w:rPr>
        <w:tab/>
      </w:r>
      <w:r w:rsidRPr="00B1688E">
        <w:rPr>
          <w:rFonts w:asciiTheme="minorHAnsi" w:hAnsiTheme="minorHAnsi"/>
          <w:color w:val="000000"/>
          <w:sz w:val="22"/>
          <w:szCs w:val="22"/>
        </w:rPr>
        <w:tab/>
      </w:r>
    </w:p>
    <w:p w:rsidR="00A05D58" w:rsidRPr="00B1688E" w:rsidRDefault="00A05D58" w:rsidP="00E61212">
      <w:pPr>
        <w:tabs>
          <w:tab w:val="left" w:pos="-720"/>
          <w:tab w:val="left" w:pos="360"/>
          <w:tab w:val="right" w:pos="2160"/>
          <w:tab w:val="left" w:pos="7470"/>
          <w:tab w:val="left" w:pos="936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Target Market, Goals, Objectives</w:t>
      </w:r>
      <w:r w:rsidR="000A71DE" w:rsidRPr="00B1688E">
        <w:rPr>
          <w:rFonts w:asciiTheme="minorHAnsi" w:hAnsiTheme="minorHAnsi"/>
          <w:color w:val="000000"/>
          <w:sz w:val="22"/>
          <w:szCs w:val="22"/>
        </w:rPr>
        <w:tab/>
        <w:t>5.0</w:t>
      </w:r>
    </w:p>
    <w:p w:rsidR="00A05D58" w:rsidRPr="00B1688E" w:rsidRDefault="00A05D58" w:rsidP="00E61212">
      <w:pPr>
        <w:tabs>
          <w:tab w:val="left" w:pos="-720"/>
          <w:tab w:val="left" w:pos="360"/>
          <w:tab w:val="right" w:pos="2160"/>
          <w:tab w:val="left" w:pos="7470"/>
          <w:tab w:val="left" w:pos="936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Marketing Strategy &amp; Tactics</w:t>
      </w:r>
      <w:r w:rsidR="000A71DE" w:rsidRPr="00B1688E">
        <w:rPr>
          <w:rFonts w:asciiTheme="minorHAnsi" w:hAnsiTheme="minorHAnsi"/>
          <w:color w:val="000000"/>
          <w:sz w:val="22"/>
          <w:szCs w:val="22"/>
        </w:rPr>
        <w:tab/>
        <w:t>5.0</w:t>
      </w:r>
    </w:p>
    <w:p w:rsidR="00A05D58" w:rsidRPr="00B1688E" w:rsidRDefault="00A05D58" w:rsidP="00E61212">
      <w:pPr>
        <w:tabs>
          <w:tab w:val="left" w:pos="-720"/>
          <w:tab w:val="left" w:pos="360"/>
          <w:tab w:val="right" w:pos="2160"/>
          <w:tab w:val="left" w:pos="7470"/>
          <w:tab w:val="left" w:pos="936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Marketing Tactics &amp; Timelines</w:t>
      </w:r>
      <w:r w:rsidR="000A71DE" w:rsidRPr="00B1688E">
        <w:rPr>
          <w:rFonts w:asciiTheme="minorHAnsi" w:hAnsiTheme="minorHAnsi"/>
          <w:color w:val="000000"/>
          <w:sz w:val="22"/>
          <w:szCs w:val="22"/>
        </w:rPr>
        <w:tab/>
        <w:t>5.0</w:t>
      </w:r>
    </w:p>
    <w:p w:rsidR="00A05D58" w:rsidRPr="00B1688E" w:rsidRDefault="00A05D58" w:rsidP="00E61212">
      <w:pPr>
        <w:tabs>
          <w:tab w:val="left" w:pos="-720"/>
          <w:tab w:val="left" w:pos="-540"/>
          <w:tab w:val="right" w:pos="2160"/>
          <w:tab w:val="left" w:pos="7470"/>
          <w:tab w:val="left" w:pos="9360"/>
          <w:tab w:val="right" w:pos="10800"/>
        </w:tabs>
        <w:suppressAutoHyphens/>
        <w:ind w:left="360"/>
        <w:jc w:val="both"/>
        <w:rPr>
          <w:rFonts w:asciiTheme="minorHAnsi" w:hAnsiTheme="minorHAnsi"/>
          <w:color w:val="000000"/>
          <w:sz w:val="22"/>
          <w:szCs w:val="22"/>
        </w:rPr>
      </w:pPr>
      <w:r w:rsidRPr="00B1688E">
        <w:rPr>
          <w:rFonts w:asciiTheme="minorHAnsi" w:hAnsiTheme="minorHAnsi"/>
          <w:color w:val="000000"/>
          <w:sz w:val="22"/>
          <w:szCs w:val="22"/>
        </w:rPr>
        <w:t>Financial Implications &amp; Controls</w:t>
      </w:r>
      <w:r w:rsidR="000A71DE" w:rsidRPr="00B1688E">
        <w:rPr>
          <w:rFonts w:asciiTheme="minorHAnsi" w:hAnsiTheme="minorHAnsi"/>
          <w:color w:val="000000"/>
          <w:sz w:val="22"/>
          <w:szCs w:val="22"/>
        </w:rPr>
        <w:tab/>
        <w:t>5.0</w:t>
      </w:r>
    </w:p>
    <w:p w:rsidR="00A05D58" w:rsidRPr="00B1688E" w:rsidRDefault="00A05D58" w:rsidP="00E61212">
      <w:pPr>
        <w:tabs>
          <w:tab w:val="left" w:pos="7470"/>
        </w:tabs>
        <w:ind w:firstLine="360"/>
        <w:jc w:val="both"/>
        <w:rPr>
          <w:rFonts w:asciiTheme="minorHAnsi" w:hAnsiTheme="minorHAnsi"/>
          <w:color w:val="000000"/>
          <w:sz w:val="22"/>
          <w:szCs w:val="22"/>
        </w:rPr>
      </w:pPr>
      <w:r w:rsidRPr="00B1688E">
        <w:rPr>
          <w:rFonts w:asciiTheme="minorHAnsi" w:hAnsiTheme="minorHAnsi"/>
          <w:color w:val="000000"/>
          <w:sz w:val="22"/>
          <w:szCs w:val="22"/>
        </w:rPr>
        <w:t>Marketing Plan Presentation (final)</w:t>
      </w:r>
      <w:r w:rsidR="000A71DE" w:rsidRPr="00B1688E">
        <w:rPr>
          <w:rFonts w:asciiTheme="minorHAnsi" w:hAnsiTheme="minorHAnsi"/>
          <w:color w:val="000000"/>
          <w:sz w:val="22"/>
          <w:szCs w:val="22"/>
        </w:rPr>
        <w:tab/>
        <w:t>5.0</w:t>
      </w:r>
    </w:p>
    <w:p w:rsidR="00A05D58" w:rsidRPr="00B1688E" w:rsidRDefault="00A05D58" w:rsidP="00E61212">
      <w:pPr>
        <w:tabs>
          <w:tab w:val="left" w:pos="7380"/>
          <w:tab w:val="left" w:pos="7740"/>
        </w:tabs>
        <w:ind w:firstLine="360"/>
        <w:jc w:val="both"/>
        <w:rPr>
          <w:rFonts w:asciiTheme="minorHAnsi" w:hAnsiTheme="minorHAnsi"/>
          <w:color w:val="000000"/>
          <w:sz w:val="22"/>
          <w:szCs w:val="22"/>
        </w:rPr>
      </w:pPr>
      <w:r w:rsidRPr="00B1688E">
        <w:rPr>
          <w:rFonts w:asciiTheme="minorHAnsi" w:hAnsiTheme="minorHAnsi"/>
          <w:color w:val="000000"/>
          <w:sz w:val="22"/>
          <w:szCs w:val="22"/>
        </w:rPr>
        <w:t>Marketing Plan (report)</w:t>
      </w:r>
      <w:r w:rsidR="00E61212" w:rsidRPr="00B1688E">
        <w:rPr>
          <w:rFonts w:asciiTheme="minorHAnsi" w:hAnsiTheme="minorHAnsi"/>
          <w:color w:val="000000"/>
          <w:sz w:val="22"/>
          <w:szCs w:val="22"/>
        </w:rPr>
        <w:tab/>
      </w:r>
      <w:r w:rsidR="000A71DE" w:rsidRPr="00B1688E">
        <w:rPr>
          <w:rFonts w:asciiTheme="minorHAnsi" w:hAnsiTheme="minorHAnsi"/>
          <w:color w:val="000000"/>
          <w:sz w:val="22"/>
          <w:szCs w:val="22"/>
        </w:rPr>
        <w:t>30.0</w:t>
      </w:r>
    </w:p>
    <w:p w:rsidR="00A05D58" w:rsidRPr="00B1688E" w:rsidRDefault="00A05D58" w:rsidP="00601775">
      <w:pPr>
        <w:tabs>
          <w:tab w:val="left" w:pos="360"/>
        </w:tabs>
        <w:ind w:firstLine="360"/>
        <w:jc w:val="both"/>
        <w:rPr>
          <w:rFonts w:asciiTheme="minorHAnsi" w:hAnsiTheme="minorHAnsi"/>
          <w:color w:val="000000"/>
          <w:sz w:val="22"/>
          <w:szCs w:val="22"/>
        </w:rPr>
      </w:pPr>
      <w:r w:rsidRPr="00B1688E">
        <w:rPr>
          <w:rFonts w:asciiTheme="minorHAnsi" w:hAnsiTheme="minorHAnsi"/>
          <w:color w:val="000000"/>
          <w:sz w:val="22"/>
          <w:szCs w:val="22"/>
        </w:rPr>
        <w:t>Final Exam</w:t>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r>
      <w:r w:rsidR="000A71DE" w:rsidRPr="00B1688E">
        <w:rPr>
          <w:rFonts w:asciiTheme="minorHAnsi" w:hAnsiTheme="minorHAnsi"/>
          <w:color w:val="000000"/>
          <w:sz w:val="22"/>
          <w:szCs w:val="22"/>
        </w:rPr>
        <w:tab/>
        <w:t xml:space="preserve">  </w:t>
      </w:r>
      <w:r w:rsidR="00E61212" w:rsidRPr="00B1688E">
        <w:rPr>
          <w:rFonts w:asciiTheme="minorHAnsi" w:hAnsiTheme="minorHAnsi"/>
          <w:color w:val="000000"/>
          <w:sz w:val="22"/>
          <w:szCs w:val="22"/>
          <w:u w:val="single"/>
        </w:rPr>
        <w:t xml:space="preserve"> </w:t>
      </w:r>
      <w:r w:rsidR="00560AB7">
        <w:rPr>
          <w:rFonts w:asciiTheme="minorHAnsi" w:hAnsiTheme="minorHAnsi"/>
          <w:color w:val="000000"/>
          <w:sz w:val="22"/>
          <w:szCs w:val="22"/>
          <w:u w:val="single"/>
        </w:rPr>
        <w:t xml:space="preserve"> </w:t>
      </w:r>
      <w:r w:rsidR="000A71DE" w:rsidRPr="00B1688E">
        <w:rPr>
          <w:rFonts w:asciiTheme="minorHAnsi" w:hAnsiTheme="minorHAnsi"/>
          <w:color w:val="000000"/>
          <w:sz w:val="22"/>
          <w:szCs w:val="22"/>
          <w:u w:val="single"/>
        </w:rPr>
        <w:t>30.0</w:t>
      </w:r>
    </w:p>
    <w:p w:rsidR="00A05D58" w:rsidRPr="00B1688E" w:rsidRDefault="00A05D58" w:rsidP="00A05D58">
      <w:pPr>
        <w:tabs>
          <w:tab w:val="left" w:pos="360"/>
        </w:tabs>
        <w:ind w:firstLine="360"/>
        <w:jc w:val="both"/>
        <w:rPr>
          <w:rFonts w:asciiTheme="minorHAnsi" w:hAnsiTheme="minorHAnsi"/>
          <w:color w:val="000000"/>
          <w:sz w:val="22"/>
          <w:szCs w:val="22"/>
        </w:rPr>
      </w:pPr>
      <w:r w:rsidRPr="00B1688E">
        <w:rPr>
          <w:rFonts w:asciiTheme="minorHAnsi" w:hAnsiTheme="minorHAnsi"/>
          <w:color w:val="000000"/>
          <w:sz w:val="22"/>
          <w:szCs w:val="22"/>
        </w:rPr>
        <w:tab/>
      </w:r>
      <w:r w:rsidRPr="00B1688E">
        <w:rPr>
          <w:rFonts w:asciiTheme="minorHAnsi" w:hAnsiTheme="minorHAnsi"/>
          <w:b/>
          <w:color w:val="000000"/>
          <w:sz w:val="22"/>
          <w:szCs w:val="22"/>
        </w:rPr>
        <w:t>TOTAL</w:t>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r>
      <w:r w:rsidR="00E61212" w:rsidRPr="00B1688E">
        <w:rPr>
          <w:rFonts w:asciiTheme="minorHAnsi" w:hAnsiTheme="minorHAnsi"/>
          <w:b/>
          <w:color w:val="000000"/>
          <w:sz w:val="22"/>
          <w:szCs w:val="22"/>
        </w:rPr>
        <w:tab/>
        <w:t xml:space="preserve"> </w:t>
      </w:r>
      <w:r w:rsidR="00560AB7">
        <w:rPr>
          <w:rFonts w:asciiTheme="minorHAnsi" w:hAnsiTheme="minorHAnsi"/>
          <w:b/>
          <w:color w:val="000000"/>
          <w:sz w:val="22"/>
          <w:szCs w:val="22"/>
        </w:rPr>
        <w:t xml:space="preserve"> </w:t>
      </w:r>
      <w:r w:rsidR="00601775" w:rsidRPr="00B1688E">
        <w:rPr>
          <w:rFonts w:asciiTheme="minorHAnsi" w:hAnsiTheme="minorHAnsi"/>
          <w:b/>
          <w:color w:val="000000"/>
          <w:sz w:val="22"/>
          <w:szCs w:val="22"/>
        </w:rPr>
        <w:t>100.0</w:t>
      </w:r>
    </w:p>
    <w:p w:rsidR="00A05D58" w:rsidRPr="00B1688E" w:rsidRDefault="00A05D58" w:rsidP="00A05D58">
      <w:pPr>
        <w:tabs>
          <w:tab w:val="left" w:pos="360"/>
        </w:tabs>
        <w:ind w:firstLine="360"/>
        <w:jc w:val="both"/>
        <w:rPr>
          <w:rFonts w:asciiTheme="minorHAnsi" w:hAnsiTheme="minorHAnsi"/>
          <w:color w:val="000000"/>
          <w:sz w:val="22"/>
          <w:szCs w:val="22"/>
        </w:rPr>
      </w:pPr>
      <w:r w:rsidRPr="00B1688E">
        <w:rPr>
          <w:rFonts w:asciiTheme="minorHAnsi" w:hAnsiTheme="minorHAnsi"/>
          <w:color w:val="000000"/>
          <w:sz w:val="22"/>
          <w:szCs w:val="22"/>
        </w:rPr>
        <w:t>Bonus points:</w:t>
      </w:r>
      <w:r w:rsidRPr="00B1688E">
        <w:rPr>
          <w:rFonts w:asciiTheme="minorHAnsi" w:hAnsiTheme="minorHAnsi"/>
          <w:color w:val="000000"/>
          <w:sz w:val="22"/>
          <w:szCs w:val="22"/>
        </w:rPr>
        <w:tab/>
        <w:t>Final Four</w:t>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r>
      <w:r w:rsidR="00560AB7">
        <w:rPr>
          <w:rFonts w:asciiTheme="minorHAnsi" w:hAnsiTheme="minorHAnsi"/>
          <w:color w:val="000000"/>
          <w:sz w:val="22"/>
          <w:szCs w:val="22"/>
        </w:rPr>
        <w:tab/>
        <w:t xml:space="preserve">      </w:t>
      </w:r>
      <w:r w:rsidR="00601775" w:rsidRPr="00B1688E">
        <w:rPr>
          <w:rFonts w:asciiTheme="minorHAnsi" w:hAnsiTheme="minorHAnsi"/>
          <w:color w:val="000000"/>
          <w:sz w:val="22"/>
          <w:szCs w:val="22"/>
        </w:rPr>
        <w:t>5.0</w:t>
      </w:r>
    </w:p>
    <w:p w:rsidR="00A05D58" w:rsidRPr="00B1688E" w:rsidRDefault="00A05D58" w:rsidP="00A05D58">
      <w:pPr>
        <w:tabs>
          <w:tab w:val="left" w:pos="360"/>
        </w:tabs>
        <w:ind w:firstLine="360"/>
        <w:jc w:val="both"/>
        <w:rPr>
          <w:rFonts w:asciiTheme="minorHAnsi" w:hAnsiTheme="minorHAnsi"/>
          <w:color w:val="000000"/>
          <w:sz w:val="22"/>
          <w:szCs w:val="22"/>
          <w:u w:val="single"/>
        </w:rPr>
      </w:pPr>
      <w:r w:rsidRPr="00B1688E">
        <w:rPr>
          <w:rFonts w:asciiTheme="minorHAnsi" w:hAnsiTheme="minorHAnsi"/>
          <w:color w:val="000000"/>
          <w:sz w:val="22"/>
          <w:szCs w:val="22"/>
        </w:rPr>
        <w:tab/>
      </w:r>
      <w:r w:rsidRPr="00B1688E">
        <w:rPr>
          <w:rFonts w:asciiTheme="minorHAnsi" w:hAnsiTheme="minorHAnsi"/>
          <w:color w:val="000000"/>
          <w:sz w:val="22"/>
          <w:szCs w:val="22"/>
        </w:rPr>
        <w:tab/>
      </w:r>
      <w:r w:rsidRPr="00B1688E">
        <w:rPr>
          <w:rFonts w:asciiTheme="minorHAnsi" w:hAnsiTheme="minorHAnsi"/>
          <w:color w:val="000000"/>
          <w:sz w:val="22"/>
          <w:szCs w:val="22"/>
        </w:rPr>
        <w:tab/>
      </w:r>
      <w:r w:rsidRPr="00B1688E">
        <w:rPr>
          <w:rFonts w:asciiTheme="minorHAnsi" w:hAnsiTheme="minorHAnsi"/>
          <w:color w:val="000000"/>
          <w:sz w:val="22"/>
          <w:szCs w:val="22"/>
        </w:rPr>
        <w:tab/>
        <w:t>Final</w:t>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601775" w:rsidRPr="00B1688E">
        <w:rPr>
          <w:rFonts w:asciiTheme="minorHAnsi" w:hAnsiTheme="minorHAnsi"/>
          <w:color w:val="000000"/>
          <w:sz w:val="22"/>
          <w:szCs w:val="22"/>
        </w:rPr>
        <w:tab/>
      </w:r>
      <w:r w:rsidR="00560AB7">
        <w:rPr>
          <w:rFonts w:asciiTheme="minorHAnsi" w:hAnsiTheme="minorHAnsi"/>
          <w:color w:val="000000"/>
          <w:sz w:val="22"/>
          <w:szCs w:val="22"/>
        </w:rPr>
        <w:t xml:space="preserve">      </w:t>
      </w:r>
      <w:r w:rsidR="00814C54" w:rsidRPr="00B1688E">
        <w:rPr>
          <w:rFonts w:asciiTheme="minorHAnsi" w:hAnsiTheme="minorHAnsi"/>
          <w:color w:val="000000"/>
          <w:sz w:val="22"/>
          <w:szCs w:val="22"/>
          <w:u w:val="single"/>
        </w:rPr>
        <w:t>7.5</w:t>
      </w:r>
    </w:p>
    <w:p w:rsidR="00A05D58" w:rsidRPr="00B1688E" w:rsidRDefault="00814C54" w:rsidP="009C7D63">
      <w:pPr>
        <w:tabs>
          <w:tab w:val="left" w:pos="360"/>
        </w:tabs>
        <w:ind w:firstLine="360"/>
        <w:jc w:val="both"/>
        <w:rPr>
          <w:rFonts w:asciiTheme="minorHAnsi" w:hAnsiTheme="minorHAnsi"/>
          <w:b/>
          <w:color w:val="000000"/>
          <w:sz w:val="22"/>
          <w:szCs w:val="22"/>
        </w:rPr>
      </w:pPr>
      <w:r w:rsidRPr="00B1688E">
        <w:rPr>
          <w:rFonts w:asciiTheme="minorHAnsi" w:hAnsiTheme="minorHAnsi"/>
          <w:color w:val="000000"/>
          <w:sz w:val="22"/>
          <w:szCs w:val="22"/>
        </w:rPr>
        <w:tab/>
      </w:r>
      <w:r w:rsidRPr="00B1688E">
        <w:rPr>
          <w:rFonts w:asciiTheme="minorHAnsi" w:hAnsiTheme="minorHAnsi"/>
          <w:b/>
          <w:color w:val="000000"/>
          <w:sz w:val="22"/>
          <w:szCs w:val="22"/>
        </w:rPr>
        <w:t>MAXIMUM</w:t>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r>
      <w:r w:rsidRPr="00B1688E">
        <w:rPr>
          <w:rFonts w:asciiTheme="minorHAnsi" w:hAnsiTheme="minorHAnsi"/>
          <w:b/>
          <w:color w:val="000000"/>
          <w:sz w:val="22"/>
          <w:szCs w:val="22"/>
        </w:rPr>
        <w:tab/>
        <w:t xml:space="preserve">  </w:t>
      </w:r>
      <w:r w:rsidR="00EC42ED" w:rsidRPr="00B1688E">
        <w:rPr>
          <w:rFonts w:asciiTheme="minorHAnsi" w:hAnsiTheme="minorHAnsi"/>
          <w:b/>
          <w:color w:val="000000"/>
          <w:sz w:val="22"/>
          <w:szCs w:val="22"/>
          <w:u w:val="single"/>
        </w:rPr>
        <w:t>112.5</w:t>
      </w:r>
      <w:r w:rsidR="00A05D58" w:rsidRPr="00B1688E">
        <w:rPr>
          <w:rFonts w:asciiTheme="minorHAnsi" w:hAnsiTheme="minorHAnsi"/>
          <w:spacing w:val="-3"/>
          <w:sz w:val="22"/>
          <w:szCs w:val="22"/>
        </w:rPr>
        <w:tab/>
      </w:r>
    </w:p>
    <w:p w:rsidR="007B577C" w:rsidRPr="00B1688E" w:rsidRDefault="007B577C" w:rsidP="00A05D58">
      <w:pPr>
        <w:tabs>
          <w:tab w:val="left" w:pos="-720"/>
          <w:tab w:val="left" w:pos="-540"/>
          <w:tab w:val="left" w:pos="360"/>
          <w:tab w:val="right" w:pos="2160"/>
          <w:tab w:val="left" w:pos="9360"/>
          <w:tab w:val="right" w:pos="10800"/>
        </w:tabs>
        <w:suppressAutoHyphens/>
        <w:ind w:left="360"/>
        <w:jc w:val="both"/>
        <w:rPr>
          <w:rFonts w:asciiTheme="minorHAnsi" w:hAnsiTheme="minorHAnsi"/>
          <w:spacing w:val="-3"/>
          <w:sz w:val="22"/>
          <w:szCs w:val="22"/>
        </w:rPr>
      </w:pPr>
    </w:p>
    <w:p w:rsidR="003276AA" w:rsidRPr="00B1688E" w:rsidRDefault="007B577C" w:rsidP="00E61212">
      <w:pPr>
        <w:tabs>
          <w:tab w:val="left" w:pos="-540"/>
          <w:tab w:val="right" w:pos="2160"/>
          <w:tab w:val="left" w:pos="3240"/>
          <w:tab w:val="right" w:pos="10800"/>
        </w:tabs>
        <w:suppressAutoHyphens/>
        <w:ind w:left="720" w:hanging="720"/>
        <w:rPr>
          <w:rFonts w:asciiTheme="minorHAnsi" w:hAnsiTheme="minorHAnsi"/>
          <w:spacing w:val="-3"/>
          <w:sz w:val="22"/>
          <w:szCs w:val="22"/>
        </w:rPr>
      </w:pPr>
      <w:proofErr w:type="gramStart"/>
      <w:r w:rsidRPr="00B1688E">
        <w:rPr>
          <w:rFonts w:asciiTheme="minorHAnsi" w:hAnsiTheme="minorHAnsi"/>
          <w:spacing w:val="-3"/>
          <w:sz w:val="22"/>
          <w:szCs w:val="22"/>
        </w:rPr>
        <w:t xml:space="preserve">A </w:t>
      </w:r>
      <w:r w:rsidR="00FD446E" w:rsidRPr="00B1688E">
        <w:rPr>
          <w:rFonts w:asciiTheme="minorHAnsi" w:hAnsiTheme="minorHAnsi"/>
          <w:spacing w:val="-3"/>
          <w:sz w:val="22"/>
          <w:szCs w:val="22"/>
        </w:rPr>
        <w:t xml:space="preserve"> </w:t>
      </w:r>
      <w:r w:rsidRPr="00B1688E">
        <w:rPr>
          <w:rFonts w:asciiTheme="minorHAnsi" w:hAnsiTheme="minorHAnsi"/>
          <w:spacing w:val="-3"/>
          <w:sz w:val="22"/>
          <w:szCs w:val="22"/>
        </w:rPr>
        <w:t>=</w:t>
      </w:r>
      <w:proofErr w:type="gramEnd"/>
      <w:r w:rsidRPr="00B1688E">
        <w:rPr>
          <w:rFonts w:asciiTheme="minorHAnsi" w:hAnsiTheme="minorHAnsi"/>
          <w:spacing w:val="-3"/>
          <w:sz w:val="22"/>
          <w:szCs w:val="22"/>
        </w:rPr>
        <w:t xml:space="preserve"> </w:t>
      </w:r>
      <w:r w:rsidR="00FD446E" w:rsidRPr="00B1688E">
        <w:rPr>
          <w:rFonts w:asciiTheme="minorHAnsi" w:hAnsiTheme="minorHAnsi"/>
          <w:spacing w:val="-3"/>
          <w:sz w:val="22"/>
          <w:szCs w:val="22"/>
        </w:rPr>
        <w:tab/>
      </w:r>
      <w:r w:rsidRPr="00B1688E">
        <w:rPr>
          <w:rFonts w:asciiTheme="minorHAnsi" w:hAnsiTheme="minorHAnsi"/>
          <w:spacing w:val="-3"/>
          <w:sz w:val="22"/>
          <w:szCs w:val="22"/>
          <w:u w:val="single"/>
        </w:rPr>
        <w:t>Superior performance</w:t>
      </w:r>
      <w:r w:rsidRPr="00B1688E">
        <w:rPr>
          <w:rFonts w:asciiTheme="minorHAnsi" w:hAnsiTheme="minorHAnsi"/>
          <w:spacing w:val="-3"/>
          <w:sz w:val="22"/>
          <w:szCs w:val="22"/>
        </w:rPr>
        <w:tab/>
      </w:r>
      <w:r w:rsidR="00FD446E" w:rsidRPr="00B1688E">
        <w:rPr>
          <w:rFonts w:asciiTheme="minorHAnsi" w:hAnsiTheme="minorHAnsi"/>
          <w:spacing w:val="-3"/>
          <w:sz w:val="22"/>
          <w:szCs w:val="22"/>
        </w:rPr>
        <w:t>Ful</w:t>
      </w:r>
      <w:r w:rsidRPr="00B1688E">
        <w:rPr>
          <w:rFonts w:asciiTheme="minorHAnsi" w:hAnsiTheme="minorHAnsi"/>
          <w:spacing w:val="-3"/>
          <w:sz w:val="22"/>
          <w:szCs w:val="22"/>
        </w:rPr>
        <w:t xml:space="preserve">l understanding of all material with superior ability to </w:t>
      </w:r>
    </w:p>
    <w:p w:rsidR="00FD446E" w:rsidRPr="00B1688E" w:rsidRDefault="003276AA" w:rsidP="00E61212">
      <w:pPr>
        <w:tabs>
          <w:tab w:val="left" w:pos="-540"/>
          <w:tab w:val="right" w:pos="2160"/>
          <w:tab w:val="left" w:pos="3240"/>
          <w:tab w:val="right" w:pos="10800"/>
        </w:tabs>
        <w:suppressAutoHyphens/>
        <w:ind w:left="720" w:hanging="720"/>
        <w:rPr>
          <w:rFonts w:asciiTheme="minorHAnsi" w:hAnsiTheme="minorHAnsi"/>
          <w:spacing w:val="-3"/>
          <w:sz w:val="22"/>
          <w:szCs w:val="22"/>
        </w:rPr>
      </w:pPr>
      <w:r w:rsidRPr="00B1688E">
        <w:rPr>
          <w:rFonts w:asciiTheme="minorHAnsi" w:hAnsiTheme="minorHAnsi"/>
          <w:spacing w:val="-3"/>
          <w:sz w:val="22"/>
          <w:szCs w:val="22"/>
        </w:rPr>
        <w:tab/>
      </w:r>
      <w:r w:rsidR="00FD446E" w:rsidRPr="00B1688E">
        <w:rPr>
          <w:rFonts w:asciiTheme="minorHAnsi" w:hAnsiTheme="minorHAnsi"/>
          <w:spacing w:val="-3"/>
          <w:sz w:val="22"/>
          <w:szCs w:val="22"/>
        </w:rPr>
        <w:t>90.0 – 100.0 points</w:t>
      </w:r>
      <w:r w:rsidR="00FD446E" w:rsidRPr="00B1688E">
        <w:rPr>
          <w:rFonts w:asciiTheme="minorHAnsi" w:hAnsiTheme="minorHAnsi"/>
          <w:spacing w:val="-3"/>
          <w:sz w:val="22"/>
          <w:szCs w:val="22"/>
        </w:rPr>
        <w:tab/>
      </w:r>
      <w:r w:rsidRPr="00B1688E">
        <w:rPr>
          <w:rFonts w:asciiTheme="minorHAnsi" w:hAnsiTheme="minorHAnsi"/>
          <w:spacing w:val="-3"/>
          <w:sz w:val="22"/>
          <w:szCs w:val="22"/>
        </w:rPr>
        <w:t xml:space="preserve">integrate </w:t>
      </w:r>
      <w:r w:rsidR="007B577C" w:rsidRPr="00B1688E">
        <w:rPr>
          <w:rFonts w:asciiTheme="minorHAnsi" w:hAnsiTheme="minorHAnsi"/>
          <w:spacing w:val="-3"/>
          <w:sz w:val="22"/>
          <w:szCs w:val="22"/>
        </w:rPr>
        <w:t>and apply knowledge.</w:t>
      </w:r>
    </w:p>
    <w:p w:rsidR="00FD446E"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proofErr w:type="gramStart"/>
      <w:r w:rsidRPr="00B1688E">
        <w:rPr>
          <w:rFonts w:asciiTheme="minorHAnsi" w:hAnsiTheme="minorHAnsi"/>
          <w:spacing w:val="-3"/>
          <w:sz w:val="22"/>
          <w:szCs w:val="22"/>
        </w:rPr>
        <w:t>B  =</w:t>
      </w:r>
      <w:proofErr w:type="gramEnd"/>
      <w:r w:rsidRPr="00B1688E">
        <w:rPr>
          <w:rFonts w:asciiTheme="minorHAnsi" w:hAnsiTheme="minorHAnsi"/>
          <w:spacing w:val="-3"/>
          <w:sz w:val="22"/>
          <w:szCs w:val="22"/>
        </w:rPr>
        <w:tab/>
      </w:r>
      <w:r w:rsidRPr="00B1688E">
        <w:rPr>
          <w:rFonts w:asciiTheme="minorHAnsi" w:hAnsiTheme="minorHAnsi"/>
          <w:spacing w:val="-3"/>
          <w:sz w:val="22"/>
          <w:szCs w:val="22"/>
          <w:u w:val="single"/>
        </w:rPr>
        <w:t>Good performance</w:t>
      </w:r>
      <w:r w:rsidRPr="00B1688E">
        <w:rPr>
          <w:rFonts w:asciiTheme="minorHAnsi" w:hAnsiTheme="minorHAnsi"/>
          <w:spacing w:val="-3"/>
          <w:sz w:val="22"/>
          <w:szCs w:val="22"/>
        </w:rPr>
        <w:tab/>
        <w:t>Excellent understanding and good ability to apply material.</w:t>
      </w:r>
    </w:p>
    <w:p w:rsidR="00FD446E"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r w:rsidRPr="00B1688E">
        <w:rPr>
          <w:rFonts w:asciiTheme="minorHAnsi" w:hAnsiTheme="minorHAnsi"/>
          <w:spacing w:val="-3"/>
          <w:sz w:val="22"/>
          <w:szCs w:val="22"/>
        </w:rPr>
        <w:tab/>
        <w:t>80.0 – 89.9 points</w:t>
      </w:r>
    </w:p>
    <w:p w:rsidR="00FD446E"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proofErr w:type="gramStart"/>
      <w:r w:rsidRPr="00B1688E">
        <w:rPr>
          <w:rFonts w:asciiTheme="minorHAnsi" w:hAnsiTheme="minorHAnsi"/>
          <w:spacing w:val="-3"/>
          <w:sz w:val="22"/>
          <w:szCs w:val="22"/>
        </w:rPr>
        <w:t>C  =</w:t>
      </w:r>
      <w:proofErr w:type="gramEnd"/>
      <w:r w:rsidRPr="00B1688E">
        <w:rPr>
          <w:rFonts w:asciiTheme="minorHAnsi" w:hAnsiTheme="minorHAnsi"/>
          <w:spacing w:val="-3"/>
          <w:sz w:val="22"/>
          <w:szCs w:val="22"/>
        </w:rPr>
        <w:t xml:space="preserve">  </w:t>
      </w:r>
      <w:r w:rsidRPr="00B1688E">
        <w:rPr>
          <w:rFonts w:asciiTheme="minorHAnsi" w:hAnsiTheme="minorHAnsi"/>
          <w:spacing w:val="-3"/>
          <w:sz w:val="22"/>
          <w:szCs w:val="22"/>
        </w:rPr>
        <w:tab/>
      </w:r>
      <w:r w:rsidRPr="00B1688E">
        <w:rPr>
          <w:rFonts w:asciiTheme="minorHAnsi" w:hAnsiTheme="minorHAnsi"/>
          <w:spacing w:val="-3"/>
          <w:sz w:val="22"/>
          <w:szCs w:val="22"/>
          <w:u w:val="single"/>
        </w:rPr>
        <w:t>Average performance</w:t>
      </w:r>
      <w:r w:rsidRPr="00B1688E">
        <w:rPr>
          <w:rFonts w:asciiTheme="minorHAnsi" w:hAnsiTheme="minorHAnsi"/>
          <w:spacing w:val="-3"/>
          <w:sz w:val="22"/>
          <w:szCs w:val="22"/>
        </w:rPr>
        <w:tab/>
        <w:t xml:space="preserve">Superficial understanding of most material and some ability </w:t>
      </w:r>
    </w:p>
    <w:p w:rsidR="00FD446E"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r w:rsidRPr="00B1688E">
        <w:rPr>
          <w:rFonts w:asciiTheme="minorHAnsi" w:hAnsiTheme="minorHAnsi"/>
          <w:spacing w:val="-3"/>
          <w:sz w:val="22"/>
          <w:szCs w:val="22"/>
        </w:rPr>
        <w:tab/>
        <w:t>70.0 – 79.9 points</w:t>
      </w:r>
      <w:r w:rsidRPr="00B1688E">
        <w:rPr>
          <w:rFonts w:asciiTheme="minorHAnsi" w:hAnsiTheme="minorHAnsi"/>
          <w:spacing w:val="-3"/>
          <w:sz w:val="22"/>
          <w:szCs w:val="22"/>
        </w:rPr>
        <w:tab/>
        <w:t>apply most material.</w:t>
      </w:r>
    </w:p>
    <w:p w:rsidR="003276AA"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proofErr w:type="gramStart"/>
      <w:r w:rsidRPr="00B1688E">
        <w:rPr>
          <w:rFonts w:asciiTheme="minorHAnsi" w:hAnsiTheme="minorHAnsi"/>
          <w:spacing w:val="-3"/>
          <w:sz w:val="22"/>
          <w:szCs w:val="22"/>
        </w:rPr>
        <w:t>D  =</w:t>
      </w:r>
      <w:proofErr w:type="gramEnd"/>
      <w:r w:rsidRPr="00B1688E">
        <w:rPr>
          <w:rFonts w:asciiTheme="minorHAnsi" w:hAnsiTheme="minorHAnsi"/>
          <w:spacing w:val="-3"/>
          <w:sz w:val="22"/>
          <w:szCs w:val="22"/>
        </w:rPr>
        <w:t xml:space="preserve">  </w:t>
      </w:r>
      <w:r w:rsidRPr="00B1688E">
        <w:rPr>
          <w:rFonts w:asciiTheme="minorHAnsi" w:hAnsiTheme="minorHAnsi"/>
          <w:spacing w:val="-3"/>
          <w:sz w:val="22"/>
          <w:szCs w:val="22"/>
        </w:rPr>
        <w:tab/>
      </w:r>
      <w:r w:rsidRPr="00B1688E">
        <w:rPr>
          <w:rFonts w:asciiTheme="minorHAnsi" w:hAnsiTheme="minorHAnsi"/>
          <w:spacing w:val="-3"/>
          <w:sz w:val="22"/>
          <w:szCs w:val="22"/>
          <w:u w:val="single"/>
        </w:rPr>
        <w:t>Passing performance</w:t>
      </w:r>
      <w:r w:rsidRPr="00B1688E">
        <w:rPr>
          <w:rFonts w:asciiTheme="minorHAnsi" w:hAnsiTheme="minorHAnsi"/>
          <w:spacing w:val="-3"/>
          <w:sz w:val="22"/>
          <w:szCs w:val="22"/>
        </w:rPr>
        <w:tab/>
        <w:t>Incomplete understanding of m</w:t>
      </w:r>
      <w:r w:rsidR="003276AA" w:rsidRPr="00B1688E">
        <w:rPr>
          <w:rFonts w:asciiTheme="minorHAnsi" w:hAnsiTheme="minorHAnsi"/>
          <w:spacing w:val="-3"/>
          <w:sz w:val="22"/>
          <w:szCs w:val="22"/>
        </w:rPr>
        <w:t>aterial; limited ability to apply</w:t>
      </w:r>
    </w:p>
    <w:p w:rsidR="003276AA" w:rsidRPr="00B1688E" w:rsidRDefault="003276AA"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r w:rsidRPr="00B1688E">
        <w:rPr>
          <w:rFonts w:asciiTheme="minorHAnsi" w:hAnsiTheme="minorHAnsi"/>
          <w:spacing w:val="-3"/>
          <w:sz w:val="22"/>
          <w:szCs w:val="22"/>
        </w:rPr>
        <w:tab/>
      </w:r>
      <w:r w:rsidR="00FD446E" w:rsidRPr="00B1688E">
        <w:rPr>
          <w:rFonts w:asciiTheme="minorHAnsi" w:hAnsiTheme="minorHAnsi"/>
          <w:spacing w:val="-3"/>
          <w:sz w:val="22"/>
          <w:szCs w:val="22"/>
        </w:rPr>
        <w:t xml:space="preserve">60.0 – 69.9 </w:t>
      </w:r>
      <w:proofErr w:type="gramStart"/>
      <w:r w:rsidR="00FD446E" w:rsidRPr="00B1688E">
        <w:rPr>
          <w:rFonts w:asciiTheme="minorHAnsi" w:hAnsiTheme="minorHAnsi"/>
          <w:spacing w:val="-3"/>
          <w:sz w:val="22"/>
          <w:szCs w:val="22"/>
        </w:rPr>
        <w:t>points</w:t>
      </w:r>
      <w:proofErr w:type="gramEnd"/>
      <w:r w:rsidR="00FD446E" w:rsidRPr="00B1688E">
        <w:rPr>
          <w:rFonts w:asciiTheme="minorHAnsi" w:hAnsiTheme="minorHAnsi"/>
          <w:spacing w:val="-3"/>
          <w:sz w:val="22"/>
          <w:szCs w:val="22"/>
        </w:rPr>
        <w:tab/>
      </w:r>
      <w:r w:rsidRPr="00B1688E">
        <w:rPr>
          <w:rFonts w:asciiTheme="minorHAnsi" w:hAnsiTheme="minorHAnsi"/>
          <w:spacing w:val="-3"/>
          <w:sz w:val="22"/>
          <w:szCs w:val="22"/>
        </w:rPr>
        <w:t xml:space="preserve"> </w:t>
      </w:r>
      <w:r w:rsidR="00FD446E" w:rsidRPr="00B1688E">
        <w:rPr>
          <w:rFonts w:asciiTheme="minorHAnsi" w:hAnsiTheme="minorHAnsi"/>
          <w:spacing w:val="-3"/>
          <w:sz w:val="22"/>
          <w:szCs w:val="22"/>
        </w:rPr>
        <w:t>material; inadequate participation in class/</w:t>
      </w:r>
      <w:r w:rsidR="00242C12" w:rsidRPr="00B1688E">
        <w:rPr>
          <w:rFonts w:asciiTheme="minorHAnsi" w:hAnsiTheme="minorHAnsi"/>
          <w:spacing w:val="-3"/>
          <w:sz w:val="22"/>
          <w:szCs w:val="22"/>
        </w:rPr>
        <w:t>team</w:t>
      </w:r>
      <w:r w:rsidR="00FD446E" w:rsidRPr="00B1688E">
        <w:rPr>
          <w:rFonts w:asciiTheme="minorHAnsi" w:hAnsiTheme="minorHAnsi"/>
          <w:spacing w:val="-3"/>
          <w:sz w:val="22"/>
          <w:szCs w:val="22"/>
        </w:rPr>
        <w:t xml:space="preserve"> </w:t>
      </w:r>
      <w:r w:rsidRPr="00B1688E">
        <w:rPr>
          <w:rFonts w:asciiTheme="minorHAnsi" w:hAnsiTheme="minorHAnsi"/>
          <w:spacing w:val="-3"/>
          <w:sz w:val="22"/>
          <w:szCs w:val="22"/>
        </w:rPr>
        <w:t>discussions.</w:t>
      </w:r>
    </w:p>
    <w:p w:rsidR="00FD446E" w:rsidRPr="00B1688E" w:rsidRDefault="00FD446E" w:rsidP="00E61212">
      <w:pPr>
        <w:tabs>
          <w:tab w:val="left" w:pos="-540"/>
          <w:tab w:val="left" w:pos="900"/>
          <w:tab w:val="right" w:pos="2160"/>
          <w:tab w:val="left" w:pos="3240"/>
          <w:tab w:val="right" w:pos="10800"/>
        </w:tabs>
        <w:suppressAutoHyphens/>
        <w:ind w:left="720" w:hanging="720"/>
        <w:jc w:val="both"/>
        <w:rPr>
          <w:rFonts w:asciiTheme="minorHAnsi" w:hAnsiTheme="minorHAnsi"/>
          <w:spacing w:val="-3"/>
          <w:sz w:val="22"/>
          <w:szCs w:val="22"/>
        </w:rPr>
      </w:pPr>
      <w:proofErr w:type="gramStart"/>
      <w:r w:rsidRPr="00B1688E">
        <w:rPr>
          <w:rFonts w:asciiTheme="minorHAnsi" w:hAnsiTheme="minorHAnsi"/>
          <w:spacing w:val="-3"/>
          <w:sz w:val="22"/>
          <w:szCs w:val="22"/>
        </w:rPr>
        <w:t>F  =</w:t>
      </w:r>
      <w:proofErr w:type="gramEnd"/>
      <w:r w:rsidRPr="00B1688E">
        <w:rPr>
          <w:rFonts w:asciiTheme="minorHAnsi" w:hAnsiTheme="minorHAnsi"/>
          <w:spacing w:val="-3"/>
          <w:sz w:val="22"/>
          <w:szCs w:val="22"/>
        </w:rPr>
        <w:t xml:space="preserve"> </w:t>
      </w:r>
      <w:r w:rsidRPr="00B1688E">
        <w:rPr>
          <w:rFonts w:asciiTheme="minorHAnsi" w:hAnsiTheme="minorHAnsi"/>
          <w:spacing w:val="-3"/>
          <w:sz w:val="22"/>
          <w:szCs w:val="22"/>
        </w:rPr>
        <w:tab/>
      </w:r>
      <w:r w:rsidRPr="00B1688E">
        <w:rPr>
          <w:rFonts w:asciiTheme="minorHAnsi" w:hAnsiTheme="minorHAnsi"/>
          <w:spacing w:val="-3"/>
          <w:sz w:val="22"/>
          <w:szCs w:val="22"/>
          <w:u w:val="single"/>
        </w:rPr>
        <w:t>Failure to perform</w:t>
      </w:r>
      <w:r w:rsidRPr="00B1688E">
        <w:rPr>
          <w:rFonts w:asciiTheme="minorHAnsi" w:hAnsiTheme="minorHAnsi"/>
          <w:spacing w:val="-3"/>
          <w:sz w:val="22"/>
          <w:szCs w:val="22"/>
        </w:rPr>
        <w:tab/>
        <w:t xml:space="preserve">Lack </w:t>
      </w:r>
      <w:r w:rsidR="002F7B66" w:rsidRPr="00B1688E">
        <w:rPr>
          <w:rFonts w:asciiTheme="minorHAnsi" w:hAnsiTheme="minorHAnsi"/>
          <w:spacing w:val="-3"/>
          <w:sz w:val="22"/>
          <w:szCs w:val="22"/>
        </w:rPr>
        <w:t>of understanding of material;</w:t>
      </w:r>
      <w:r w:rsidRPr="00B1688E">
        <w:rPr>
          <w:rFonts w:asciiTheme="minorHAnsi" w:hAnsiTheme="minorHAnsi"/>
          <w:spacing w:val="-3"/>
          <w:sz w:val="22"/>
          <w:szCs w:val="22"/>
        </w:rPr>
        <w:t xml:space="preserve"> little ability to apply </w:t>
      </w:r>
    </w:p>
    <w:p w:rsidR="00BA1C4D" w:rsidRPr="00B1688E" w:rsidRDefault="00FD446E" w:rsidP="00E61212">
      <w:pPr>
        <w:tabs>
          <w:tab w:val="left" w:pos="-540"/>
          <w:tab w:val="left" w:pos="900"/>
          <w:tab w:val="right" w:pos="2160"/>
          <w:tab w:val="left" w:pos="3240"/>
          <w:tab w:val="right" w:pos="10800"/>
        </w:tabs>
        <w:suppressAutoHyphens/>
        <w:ind w:left="720" w:hanging="720"/>
        <w:rPr>
          <w:rFonts w:asciiTheme="minorHAnsi" w:hAnsiTheme="minorHAnsi"/>
          <w:spacing w:val="-3"/>
          <w:sz w:val="22"/>
          <w:szCs w:val="22"/>
        </w:rPr>
      </w:pPr>
      <w:r w:rsidRPr="00B1688E">
        <w:rPr>
          <w:rFonts w:asciiTheme="minorHAnsi" w:hAnsiTheme="minorHAnsi"/>
          <w:spacing w:val="-3"/>
          <w:sz w:val="22"/>
          <w:szCs w:val="22"/>
        </w:rPr>
        <w:tab/>
      </w:r>
      <w:proofErr w:type="gramStart"/>
      <w:r w:rsidRPr="00B1688E">
        <w:rPr>
          <w:rFonts w:asciiTheme="minorHAnsi" w:hAnsiTheme="minorHAnsi"/>
          <w:spacing w:val="-3"/>
          <w:sz w:val="22"/>
          <w:szCs w:val="22"/>
        </w:rPr>
        <w:t>below</w:t>
      </w:r>
      <w:proofErr w:type="gramEnd"/>
      <w:r w:rsidRPr="00B1688E">
        <w:rPr>
          <w:rFonts w:asciiTheme="minorHAnsi" w:hAnsiTheme="minorHAnsi"/>
          <w:spacing w:val="-3"/>
          <w:sz w:val="22"/>
          <w:szCs w:val="22"/>
        </w:rPr>
        <w:t xml:space="preserve"> 60.0 points</w:t>
      </w:r>
      <w:r w:rsidRPr="00B1688E">
        <w:rPr>
          <w:rFonts w:asciiTheme="minorHAnsi" w:hAnsiTheme="minorHAnsi"/>
          <w:spacing w:val="-3"/>
          <w:sz w:val="22"/>
          <w:szCs w:val="22"/>
        </w:rPr>
        <w:tab/>
        <w:t xml:space="preserve">material. Lack of timely submission, excessive absences, </w:t>
      </w:r>
    </w:p>
    <w:p w:rsidR="00A67BF1" w:rsidRPr="00B1688E" w:rsidRDefault="00BA1C4D" w:rsidP="00E61212">
      <w:pPr>
        <w:tabs>
          <w:tab w:val="left" w:pos="-540"/>
          <w:tab w:val="left" w:pos="900"/>
          <w:tab w:val="right" w:pos="2160"/>
          <w:tab w:val="left" w:pos="3240"/>
          <w:tab w:val="right" w:pos="10800"/>
        </w:tabs>
        <w:suppressAutoHyphens/>
        <w:ind w:left="720" w:hanging="720"/>
        <w:rPr>
          <w:rFonts w:asciiTheme="minorHAnsi" w:hAnsiTheme="minorHAnsi"/>
          <w:spacing w:val="-3"/>
          <w:sz w:val="22"/>
          <w:szCs w:val="22"/>
        </w:rPr>
        <w:sectPr w:rsidR="00A67BF1" w:rsidRPr="00B1688E" w:rsidSect="00A67BF1">
          <w:headerReference w:type="even" r:id="rId10"/>
          <w:headerReference w:type="default" r:id="rId11"/>
          <w:footerReference w:type="even" r:id="rId12"/>
          <w:pgSz w:w="12240" w:h="15840" w:code="1"/>
          <w:pgMar w:top="1440" w:right="1440" w:bottom="1440" w:left="1440" w:header="720" w:footer="720" w:gutter="0"/>
          <w:cols w:space="720"/>
          <w:docGrid w:linePitch="360"/>
        </w:sectPr>
      </w:pPr>
      <w:r w:rsidRPr="00B1688E">
        <w:rPr>
          <w:rFonts w:asciiTheme="minorHAnsi" w:hAnsiTheme="minorHAnsi"/>
          <w:spacing w:val="-3"/>
          <w:sz w:val="22"/>
          <w:szCs w:val="22"/>
        </w:rPr>
        <w:tab/>
      </w:r>
      <w:r w:rsidRPr="00B1688E">
        <w:rPr>
          <w:rFonts w:asciiTheme="minorHAnsi" w:hAnsiTheme="minorHAnsi"/>
          <w:spacing w:val="-3"/>
          <w:sz w:val="22"/>
          <w:szCs w:val="22"/>
        </w:rPr>
        <w:tab/>
      </w:r>
      <w:r w:rsidRPr="00B1688E">
        <w:rPr>
          <w:rFonts w:asciiTheme="minorHAnsi" w:hAnsiTheme="minorHAnsi"/>
          <w:spacing w:val="-3"/>
          <w:sz w:val="22"/>
          <w:szCs w:val="22"/>
        </w:rPr>
        <w:tab/>
      </w:r>
      <w:r w:rsidRPr="00B1688E">
        <w:rPr>
          <w:rFonts w:asciiTheme="minorHAnsi" w:hAnsiTheme="minorHAnsi"/>
          <w:spacing w:val="-3"/>
          <w:sz w:val="22"/>
          <w:szCs w:val="22"/>
        </w:rPr>
        <w:tab/>
      </w:r>
      <w:proofErr w:type="gramStart"/>
      <w:r w:rsidR="00FD446E" w:rsidRPr="00B1688E">
        <w:rPr>
          <w:rFonts w:asciiTheme="minorHAnsi" w:hAnsiTheme="minorHAnsi"/>
          <w:spacing w:val="-3"/>
          <w:sz w:val="22"/>
          <w:szCs w:val="22"/>
        </w:rPr>
        <w:t>unsatisfactory</w:t>
      </w:r>
      <w:proofErr w:type="gramEnd"/>
      <w:r w:rsidR="00FD446E" w:rsidRPr="00B1688E">
        <w:rPr>
          <w:rFonts w:asciiTheme="minorHAnsi" w:hAnsiTheme="minorHAnsi"/>
          <w:spacing w:val="-3"/>
          <w:sz w:val="22"/>
          <w:szCs w:val="22"/>
        </w:rPr>
        <w:t xml:space="preserve"> performance in team work.</w:t>
      </w:r>
    </w:p>
    <w:p w:rsidR="00407F4C" w:rsidRPr="0085172C" w:rsidRDefault="00922ECB" w:rsidP="00F53E1C">
      <w:pPr>
        <w:tabs>
          <w:tab w:val="left" w:pos="-540"/>
          <w:tab w:val="left" w:pos="900"/>
          <w:tab w:val="right" w:pos="2160"/>
          <w:tab w:val="left" w:pos="3600"/>
          <w:tab w:val="right" w:pos="10800"/>
        </w:tabs>
        <w:suppressAutoHyphens/>
        <w:ind w:left="3600" w:hanging="3240"/>
        <w:jc w:val="center"/>
        <w:rPr>
          <w:rFonts w:asciiTheme="minorHAnsi" w:hAnsiTheme="minorHAnsi"/>
          <w:b/>
          <w:bCs/>
          <w:sz w:val="32"/>
        </w:rPr>
      </w:pPr>
      <w:r>
        <w:rPr>
          <w:rFonts w:asciiTheme="minorHAnsi" w:hAnsiTheme="minorHAnsi"/>
          <w:b/>
          <w:bCs/>
          <w:color w:val="FF0000"/>
          <w:sz w:val="32"/>
        </w:rPr>
        <w:lastRenderedPageBreak/>
        <w:t xml:space="preserve">PROVISIONAL </w:t>
      </w:r>
      <w:r w:rsidR="00B86589" w:rsidRPr="0085172C">
        <w:rPr>
          <w:rFonts w:asciiTheme="minorHAnsi" w:hAnsiTheme="minorHAnsi"/>
          <w:b/>
          <w:bCs/>
          <w:sz w:val="32"/>
        </w:rPr>
        <w:t>COURSE OUTLINE</w:t>
      </w:r>
      <w:r w:rsidR="00407F4C" w:rsidRPr="0085172C">
        <w:rPr>
          <w:rFonts w:asciiTheme="minorHAnsi" w:hAnsiTheme="minorHAnsi"/>
          <w:b/>
          <w:bCs/>
          <w:sz w:val="32"/>
        </w:rPr>
        <w:t xml:space="preserve"> </w:t>
      </w:r>
      <w:r w:rsidR="00B86589" w:rsidRPr="0085172C">
        <w:rPr>
          <w:rFonts w:asciiTheme="minorHAnsi" w:hAnsiTheme="minorHAnsi"/>
          <w:b/>
          <w:bCs/>
          <w:sz w:val="32"/>
        </w:rPr>
        <w:t xml:space="preserve"> </w:t>
      </w:r>
      <w:r w:rsidR="00407F4C" w:rsidRPr="0085172C">
        <w:rPr>
          <w:rFonts w:asciiTheme="minorHAnsi" w:hAnsiTheme="minorHAnsi"/>
          <w:b/>
          <w:bCs/>
          <w:sz w:val="32"/>
        </w:rPr>
        <w:t xml:space="preserve"> -  </w:t>
      </w:r>
      <w:r w:rsidR="00B86589" w:rsidRPr="0085172C">
        <w:rPr>
          <w:rFonts w:asciiTheme="minorHAnsi" w:hAnsiTheme="minorHAnsi"/>
          <w:b/>
          <w:bCs/>
          <w:sz w:val="32"/>
        </w:rPr>
        <w:t xml:space="preserve"> </w:t>
      </w:r>
      <w:r w:rsidR="00407F4C" w:rsidRPr="0085172C">
        <w:rPr>
          <w:rFonts w:asciiTheme="minorHAnsi" w:hAnsiTheme="minorHAnsi"/>
          <w:b/>
          <w:bCs/>
          <w:sz w:val="32"/>
        </w:rPr>
        <w:t>MKTG 32</w:t>
      </w:r>
      <w:r w:rsidR="00431A5C">
        <w:rPr>
          <w:rFonts w:asciiTheme="minorHAnsi" w:hAnsiTheme="minorHAnsi"/>
          <w:b/>
          <w:bCs/>
          <w:sz w:val="32"/>
        </w:rPr>
        <w:t>50</w:t>
      </w:r>
      <w:r w:rsidR="00407F4C" w:rsidRPr="0085172C">
        <w:rPr>
          <w:rFonts w:asciiTheme="minorHAnsi" w:hAnsiTheme="minorHAnsi"/>
          <w:b/>
          <w:bCs/>
          <w:sz w:val="32"/>
        </w:rPr>
        <w:t>-00</w:t>
      </w:r>
      <w:r w:rsidR="006E4451">
        <w:rPr>
          <w:rFonts w:asciiTheme="minorHAnsi" w:hAnsiTheme="minorHAnsi"/>
          <w:b/>
          <w:bCs/>
          <w:sz w:val="32"/>
        </w:rPr>
        <w:t>1</w:t>
      </w:r>
      <w:r w:rsidR="00B86589" w:rsidRPr="0085172C">
        <w:rPr>
          <w:rFonts w:asciiTheme="minorHAnsi" w:hAnsiTheme="minorHAnsi"/>
          <w:b/>
          <w:bCs/>
          <w:sz w:val="32"/>
        </w:rPr>
        <w:t xml:space="preserve">   -   Spring 201</w:t>
      </w:r>
      <w:r w:rsidR="006E4451">
        <w:rPr>
          <w:rFonts w:asciiTheme="minorHAnsi" w:hAnsiTheme="minorHAnsi"/>
          <w:b/>
          <w:bCs/>
          <w:sz w:val="32"/>
        </w:rPr>
        <w:t>5</w:t>
      </w:r>
    </w:p>
    <w:tbl>
      <w:tblPr>
        <w:tblW w:w="10635" w:type="dxa"/>
        <w:tblInd w:w="93" w:type="dxa"/>
        <w:tblLook w:val="04A0" w:firstRow="1" w:lastRow="0" w:firstColumn="1" w:lastColumn="0" w:noHBand="0" w:noVBand="1"/>
      </w:tblPr>
      <w:tblGrid>
        <w:gridCol w:w="460"/>
        <w:gridCol w:w="736"/>
        <w:gridCol w:w="1069"/>
        <w:gridCol w:w="2966"/>
        <w:gridCol w:w="3334"/>
        <w:gridCol w:w="2070"/>
      </w:tblGrid>
      <w:tr w:rsidR="008679CA" w:rsidTr="00CB7758">
        <w:trPr>
          <w:trHeight w:val="422"/>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b/>
                <w:bCs/>
                <w:color w:val="000000"/>
                <w:sz w:val="22"/>
                <w:szCs w:val="22"/>
              </w:rPr>
            </w:pPr>
          </w:p>
        </w:tc>
        <w:tc>
          <w:tcPr>
            <w:tcW w:w="73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679CA" w:rsidRDefault="008679CA">
            <w:pPr>
              <w:rPr>
                <w:rFonts w:ascii="Calibri" w:hAnsi="Calibri"/>
                <w:b/>
                <w:bCs/>
                <w:color w:val="000000"/>
              </w:rPr>
            </w:pPr>
            <w:r>
              <w:rPr>
                <w:rFonts w:ascii="Calibri" w:hAnsi="Calibri"/>
                <w:b/>
                <w:bCs/>
                <w:color w:val="000000"/>
              </w:rPr>
              <w:t>day</w:t>
            </w:r>
          </w:p>
        </w:tc>
        <w:tc>
          <w:tcPr>
            <w:tcW w:w="1069" w:type="dxa"/>
            <w:tcBorders>
              <w:top w:val="single" w:sz="4" w:space="0" w:color="auto"/>
              <w:left w:val="nil"/>
              <w:bottom w:val="single" w:sz="8" w:space="0" w:color="auto"/>
              <w:right w:val="single" w:sz="4" w:space="0" w:color="auto"/>
            </w:tcBorders>
            <w:shd w:val="clear" w:color="auto" w:fill="auto"/>
            <w:noWrap/>
            <w:vAlign w:val="bottom"/>
            <w:hideMark/>
          </w:tcPr>
          <w:p w:rsidR="008679CA" w:rsidRDefault="008679CA">
            <w:pPr>
              <w:rPr>
                <w:rFonts w:ascii="Calibri" w:hAnsi="Calibri"/>
                <w:b/>
                <w:bCs/>
                <w:color w:val="000000"/>
              </w:rPr>
            </w:pPr>
            <w:r>
              <w:rPr>
                <w:rFonts w:ascii="Calibri" w:hAnsi="Calibri"/>
                <w:b/>
                <w:bCs/>
                <w:color w:val="000000"/>
              </w:rPr>
              <w:t>date</w:t>
            </w:r>
          </w:p>
        </w:tc>
        <w:tc>
          <w:tcPr>
            <w:tcW w:w="2966" w:type="dxa"/>
            <w:tcBorders>
              <w:top w:val="single" w:sz="4" w:space="0" w:color="auto"/>
              <w:left w:val="nil"/>
              <w:bottom w:val="single" w:sz="8" w:space="0" w:color="auto"/>
              <w:right w:val="single" w:sz="4" w:space="0" w:color="auto"/>
            </w:tcBorders>
            <w:shd w:val="clear" w:color="auto" w:fill="auto"/>
            <w:vAlign w:val="bottom"/>
            <w:hideMark/>
          </w:tcPr>
          <w:p w:rsidR="008679CA" w:rsidRDefault="008679CA">
            <w:pPr>
              <w:rPr>
                <w:rFonts w:ascii="Calibri" w:hAnsi="Calibri"/>
                <w:b/>
                <w:bCs/>
                <w:color w:val="000000"/>
              </w:rPr>
            </w:pPr>
            <w:r>
              <w:rPr>
                <w:rFonts w:ascii="Calibri" w:hAnsi="Calibri"/>
                <w:b/>
                <w:bCs/>
                <w:color w:val="000000"/>
              </w:rPr>
              <w:t>topic</w:t>
            </w:r>
          </w:p>
        </w:tc>
        <w:tc>
          <w:tcPr>
            <w:tcW w:w="3334" w:type="dxa"/>
            <w:tcBorders>
              <w:top w:val="single" w:sz="4" w:space="0" w:color="auto"/>
              <w:left w:val="nil"/>
              <w:bottom w:val="single" w:sz="8" w:space="0" w:color="auto"/>
              <w:right w:val="single" w:sz="4" w:space="0" w:color="auto"/>
            </w:tcBorders>
            <w:shd w:val="clear" w:color="auto" w:fill="auto"/>
            <w:vAlign w:val="bottom"/>
            <w:hideMark/>
          </w:tcPr>
          <w:p w:rsidR="008679CA" w:rsidRDefault="008679CA">
            <w:pPr>
              <w:rPr>
                <w:rFonts w:ascii="Calibri" w:hAnsi="Calibri"/>
                <w:b/>
                <w:bCs/>
                <w:color w:val="000000"/>
              </w:rPr>
            </w:pPr>
            <w:r>
              <w:rPr>
                <w:rFonts w:ascii="Calibri" w:hAnsi="Calibri"/>
                <w:b/>
                <w:bCs/>
                <w:color w:val="000000"/>
              </w:rPr>
              <w:t>assignment</w:t>
            </w:r>
          </w:p>
        </w:tc>
        <w:tc>
          <w:tcPr>
            <w:tcW w:w="2070" w:type="dxa"/>
            <w:tcBorders>
              <w:top w:val="single" w:sz="4" w:space="0" w:color="auto"/>
              <w:left w:val="nil"/>
              <w:bottom w:val="single" w:sz="8" w:space="0" w:color="auto"/>
              <w:right w:val="single" w:sz="4" w:space="0" w:color="auto"/>
            </w:tcBorders>
            <w:shd w:val="clear" w:color="auto" w:fill="auto"/>
            <w:noWrap/>
            <w:vAlign w:val="bottom"/>
            <w:hideMark/>
          </w:tcPr>
          <w:p w:rsidR="008679CA" w:rsidRDefault="008679CA">
            <w:pPr>
              <w:rPr>
                <w:rFonts w:ascii="Calibri" w:hAnsi="Calibri"/>
                <w:b/>
                <w:bCs/>
                <w:color w:val="000000"/>
              </w:rPr>
            </w:pPr>
            <w:r>
              <w:rPr>
                <w:rFonts w:ascii="Calibri" w:hAnsi="Calibri"/>
                <w:b/>
                <w:bCs/>
                <w:color w:val="000000"/>
              </w:rPr>
              <w:t>hand in</w:t>
            </w: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Pr="00BB492F" w:rsidRDefault="008679CA">
            <w:pPr>
              <w:rPr>
                <w:rFonts w:ascii="Calibri" w:hAnsi="Calibri"/>
                <w:color w:val="000000"/>
              </w:rPr>
            </w:pPr>
            <w:r w:rsidRPr="00BB492F">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Pr="00BB492F" w:rsidRDefault="008679CA" w:rsidP="00182152">
            <w:pPr>
              <w:rPr>
                <w:rFonts w:ascii="Calibri" w:hAnsi="Calibri"/>
                <w:color w:val="000000"/>
              </w:rPr>
            </w:pPr>
            <w:r w:rsidRPr="00BB492F">
              <w:rPr>
                <w:rFonts w:ascii="Calibri" w:hAnsi="Calibri"/>
                <w:color w:val="000000"/>
              </w:rPr>
              <w:t>Jan.</w:t>
            </w:r>
            <w:r w:rsidR="00182152" w:rsidRPr="00BB492F">
              <w:rPr>
                <w:rFonts w:ascii="Calibri" w:hAnsi="Calibri"/>
                <w:color w:val="000000"/>
              </w:rPr>
              <w:t>7</w:t>
            </w:r>
          </w:p>
        </w:tc>
        <w:tc>
          <w:tcPr>
            <w:tcW w:w="2966" w:type="dxa"/>
            <w:tcBorders>
              <w:top w:val="nil"/>
              <w:left w:val="nil"/>
              <w:bottom w:val="single" w:sz="4" w:space="0" w:color="auto"/>
              <w:right w:val="single" w:sz="4" w:space="0" w:color="auto"/>
            </w:tcBorders>
            <w:shd w:val="clear" w:color="auto" w:fill="auto"/>
            <w:vAlign w:val="bottom"/>
            <w:hideMark/>
          </w:tcPr>
          <w:p w:rsidR="008679CA" w:rsidRPr="00BB492F" w:rsidRDefault="00BB492F">
            <w:pPr>
              <w:rPr>
                <w:rFonts w:ascii="Calibri" w:hAnsi="Calibri"/>
                <w:b/>
                <w:color w:val="FF0000"/>
              </w:rPr>
            </w:pPr>
            <w:r w:rsidRPr="00BB492F">
              <w:rPr>
                <w:rFonts w:ascii="Calibri" w:hAnsi="Calibri"/>
                <w:color w:val="000000"/>
              </w:rPr>
              <w:t xml:space="preserve">Intro. &amp; Overview of </w:t>
            </w:r>
            <w:proofErr w:type="gramStart"/>
            <w:r w:rsidRPr="00BB492F">
              <w:rPr>
                <w:rFonts w:ascii="Calibri" w:hAnsi="Calibri"/>
                <w:color w:val="000000"/>
              </w:rPr>
              <w:t>a</w:t>
            </w:r>
            <w:proofErr w:type="gramEnd"/>
            <w:r w:rsidRPr="00BB492F">
              <w:rPr>
                <w:rFonts w:ascii="Calibri" w:hAnsi="Calibri"/>
                <w:color w:val="000000"/>
              </w:rPr>
              <w:t xml:space="preserve"> </w:t>
            </w:r>
            <w:proofErr w:type="spellStart"/>
            <w:r w:rsidRPr="00BB492F">
              <w:rPr>
                <w:rFonts w:ascii="Calibri" w:hAnsi="Calibri"/>
                <w:color w:val="000000"/>
              </w:rPr>
              <w:t>Mkt</w:t>
            </w:r>
            <w:r w:rsidR="008679CA" w:rsidRPr="00BB492F">
              <w:rPr>
                <w:rFonts w:ascii="Calibri" w:hAnsi="Calibri"/>
                <w:color w:val="000000"/>
              </w:rPr>
              <w:t>g</w:t>
            </w:r>
            <w:proofErr w:type="spellEnd"/>
            <w:r w:rsidR="008679CA" w:rsidRPr="00BB492F">
              <w:rPr>
                <w:rFonts w:ascii="Calibri" w:hAnsi="Calibri"/>
                <w:color w:val="000000"/>
              </w:rPr>
              <w:t xml:space="preserve"> Plan</w:t>
            </w:r>
            <w:r w:rsidRPr="00BB492F">
              <w:rPr>
                <w:rFonts w:ascii="Calibri" w:hAnsi="Calibri"/>
                <w:color w:val="000000"/>
              </w:rPr>
              <w:t xml:space="preserve"> </w:t>
            </w:r>
            <w:r w:rsidRPr="00BB492F">
              <w:rPr>
                <w:rFonts w:ascii="Calibri" w:hAnsi="Calibri"/>
                <w:b/>
                <w:color w:val="FF0000"/>
                <w:sz w:val="22"/>
                <w:highlight w:val="yellow"/>
              </w:rPr>
              <w:t>MANDATORY ATTEND.</w:t>
            </w:r>
          </w:p>
        </w:tc>
        <w:tc>
          <w:tcPr>
            <w:tcW w:w="3334" w:type="dxa"/>
            <w:tcBorders>
              <w:top w:val="nil"/>
              <w:left w:val="nil"/>
              <w:bottom w:val="single" w:sz="4" w:space="0" w:color="auto"/>
              <w:right w:val="single" w:sz="4" w:space="0" w:color="auto"/>
            </w:tcBorders>
            <w:shd w:val="clear" w:color="auto" w:fill="auto"/>
            <w:hideMark/>
          </w:tcPr>
          <w:p w:rsidR="008679CA" w:rsidRDefault="008679CA">
            <w:pPr>
              <w:rPr>
                <w:rFonts w:ascii="Calibri" w:hAnsi="Calibri"/>
                <w:color w:val="000000"/>
              </w:rPr>
            </w:pPr>
            <w:r>
              <w:rPr>
                <w:rFonts w:ascii="Calibri" w:hAnsi="Calibri"/>
                <w:color w:val="000000"/>
              </w:rPr>
              <w:t>Student Info. Sheet</w:t>
            </w:r>
          </w:p>
        </w:tc>
        <w:tc>
          <w:tcPr>
            <w:tcW w:w="2070" w:type="dxa"/>
            <w:tcBorders>
              <w:top w:val="nil"/>
              <w:left w:val="nil"/>
              <w:bottom w:val="single" w:sz="4" w:space="0" w:color="auto"/>
              <w:right w:val="single" w:sz="4" w:space="0" w:color="auto"/>
            </w:tcBorders>
            <w:shd w:val="clear" w:color="auto" w:fill="auto"/>
            <w:hideMark/>
          </w:tcPr>
          <w:p w:rsidR="008679CA" w:rsidRDefault="008679CA">
            <w:pPr>
              <w:rPr>
                <w:rFonts w:ascii="Calibri" w:hAnsi="Calibri"/>
                <w:color w:val="000000"/>
              </w:rPr>
            </w:pPr>
            <w:r>
              <w:rPr>
                <w:rFonts w:ascii="Calibri" w:hAnsi="Calibri"/>
                <w:color w:val="000000"/>
              </w:rPr>
              <w:t>Student Info. Sheet</w:t>
            </w:r>
          </w:p>
        </w:tc>
      </w:tr>
      <w:tr w:rsidR="008679CA" w:rsidTr="008679CA">
        <w:trPr>
          <w:trHeight w:val="30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Jan.1</w:t>
            </w:r>
            <w:r w:rsidR="00182152">
              <w:rPr>
                <w:rFonts w:ascii="Calibri" w:hAnsi="Calibri"/>
                <w:color w:val="000000"/>
              </w:rPr>
              <w:t>2</w:t>
            </w:r>
          </w:p>
        </w:tc>
        <w:tc>
          <w:tcPr>
            <w:tcW w:w="2966" w:type="dxa"/>
            <w:tcBorders>
              <w:top w:val="nil"/>
              <w:left w:val="nil"/>
              <w:bottom w:val="single" w:sz="4" w:space="0" w:color="auto"/>
              <w:right w:val="single" w:sz="4" w:space="0" w:color="auto"/>
            </w:tcBorders>
            <w:shd w:val="clear" w:color="auto" w:fill="auto"/>
            <w:vAlign w:val="bottom"/>
            <w:hideMark/>
          </w:tcPr>
          <w:p w:rsidR="008679CA" w:rsidRDefault="008679CA">
            <w:pPr>
              <w:rPr>
                <w:rFonts w:ascii="Calibri" w:hAnsi="Calibri"/>
                <w:color w:val="000000"/>
              </w:rPr>
            </w:pPr>
            <w:r>
              <w:rPr>
                <w:rFonts w:ascii="Calibri" w:hAnsi="Calibri"/>
                <w:color w:val="000000"/>
              </w:rPr>
              <w:t xml:space="preserve">TEAM meetings </w:t>
            </w:r>
          </w:p>
        </w:tc>
        <w:tc>
          <w:tcPr>
            <w:tcW w:w="3334"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Finalize project teams &amp; logistics</w:t>
            </w:r>
          </w:p>
        </w:tc>
        <w:tc>
          <w:tcPr>
            <w:tcW w:w="2070" w:type="dxa"/>
            <w:tcBorders>
              <w:top w:val="nil"/>
              <w:left w:val="nil"/>
              <w:bottom w:val="single" w:sz="4" w:space="0" w:color="auto"/>
              <w:right w:val="single" w:sz="4" w:space="0" w:color="auto"/>
            </w:tcBorders>
            <w:shd w:val="clear" w:color="auto" w:fill="auto"/>
            <w:noWrap/>
            <w:vAlign w:val="bottom"/>
            <w:hideMark/>
          </w:tcPr>
          <w:p w:rsidR="008679CA" w:rsidRDefault="008679CA">
            <w:pPr>
              <w:rPr>
                <w:rFonts w:ascii="Calibri" w:hAnsi="Calibri"/>
                <w:color w:val="000000"/>
              </w:rPr>
            </w:pPr>
            <w:r>
              <w:rPr>
                <w:rFonts w:ascii="Calibri" w:hAnsi="Calibri"/>
                <w:color w:val="000000"/>
              </w:rPr>
              <w:t>team membership</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3</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Pr="00BB492F" w:rsidRDefault="008679CA">
            <w:pPr>
              <w:rPr>
                <w:rFonts w:ascii="Calibri" w:hAnsi="Calibri"/>
                <w:color w:val="000000"/>
              </w:rPr>
            </w:pPr>
            <w:r w:rsidRPr="00BB492F">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Pr="00BB492F" w:rsidRDefault="008679CA" w:rsidP="00182152">
            <w:pPr>
              <w:rPr>
                <w:rFonts w:ascii="Calibri" w:hAnsi="Calibri"/>
                <w:color w:val="000000"/>
              </w:rPr>
            </w:pPr>
            <w:r w:rsidRPr="00BB492F">
              <w:rPr>
                <w:rFonts w:ascii="Calibri" w:hAnsi="Calibri"/>
                <w:color w:val="000000"/>
              </w:rPr>
              <w:t>Jan.1</w:t>
            </w:r>
            <w:r w:rsidR="00182152" w:rsidRPr="00BB492F">
              <w:rPr>
                <w:rFonts w:ascii="Calibri" w:hAnsi="Calibri"/>
                <w:color w:val="000000"/>
              </w:rPr>
              <w:t>4</w:t>
            </w:r>
          </w:p>
        </w:tc>
        <w:tc>
          <w:tcPr>
            <w:tcW w:w="2966" w:type="dxa"/>
            <w:tcBorders>
              <w:top w:val="nil"/>
              <w:left w:val="nil"/>
              <w:bottom w:val="single" w:sz="4" w:space="0" w:color="auto"/>
              <w:right w:val="single" w:sz="4" w:space="0" w:color="auto"/>
            </w:tcBorders>
            <w:shd w:val="clear" w:color="auto" w:fill="auto"/>
            <w:vAlign w:val="bottom"/>
            <w:hideMark/>
          </w:tcPr>
          <w:p w:rsidR="008679CA" w:rsidRPr="00BB492F" w:rsidRDefault="008679CA">
            <w:pPr>
              <w:rPr>
                <w:rFonts w:ascii="Calibri" w:hAnsi="Calibri"/>
                <w:color w:val="000000"/>
              </w:rPr>
            </w:pPr>
            <w:r w:rsidRPr="00BB492F">
              <w:rPr>
                <w:rFonts w:ascii="Calibri" w:hAnsi="Calibri"/>
                <w:color w:val="000000"/>
              </w:rPr>
              <w:t>Project Presentation by client</w:t>
            </w:r>
            <w:r w:rsidR="00BB492F">
              <w:rPr>
                <w:rFonts w:ascii="Calibri" w:hAnsi="Calibri"/>
                <w:color w:val="000000"/>
              </w:rPr>
              <w:t xml:space="preserve"> </w:t>
            </w:r>
            <w:r w:rsidR="00BB492F" w:rsidRPr="00BB492F">
              <w:rPr>
                <w:rFonts w:ascii="Calibri" w:hAnsi="Calibri"/>
                <w:b/>
                <w:color w:val="FF0000"/>
                <w:sz w:val="22"/>
                <w:highlight w:val="yellow"/>
              </w:rPr>
              <w:t>MANDATORY ATTEND.</w:t>
            </w:r>
          </w:p>
        </w:tc>
        <w:tc>
          <w:tcPr>
            <w:tcW w:w="3334"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rsidR="008679CA" w:rsidRDefault="008679CA">
            <w:pPr>
              <w:jc w:val="center"/>
              <w:rPr>
                <w:rFonts w:ascii="Calibri" w:hAnsi="Calibri"/>
                <w:color w:val="000000"/>
              </w:rPr>
            </w:pPr>
            <w:r>
              <w:rPr>
                <w:rFonts w:ascii="Calibri" w:hAnsi="Calibri"/>
                <w:color w:val="000000"/>
              </w:rPr>
              <w:t>-</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Jan.</w:t>
            </w:r>
            <w:r w:rsidR="00182152">
              <w:rPr>
                <w:rFonts w:ascii="Calibri" w:hAnsi="Calibri"/>
                <w:color w:val="000000"/>
              </w:rPr>
              <w:t>19</w:t>
            </w:r>
          </w:p>
        </w:tc>
        <w:tc>
          <w:tcPr>
            <w:tcW w:w="8370" w:type="dxa"/>
            <w:gridSpan w:val="3"/>
            <w:tcBorders>
              <w:top w:val="single" w:sz="4" w:space="0" w:color="auto"/>
              <w:left w:val="nil"/>
              <w:bottom w:val="single" w:sz="4" w:space="0" w:color="auto"/>
              <w:right w:val="single" w:sz="4" w:space="0" w:color="000000"/>
            </w:tcBorders>
            <w:shd w:val="clear" w:color="auto" w:fill="auto"/>
            <w:vAlign w:val="bottom"/>
            <w:hideMark/>
          </w:tcPr>
          <w:p w:rsidR="008679CA" w:rsidRDefault="008679CA">
            <w:pPr>
              <w:rPr>
                <w:rFonts w:ascii="Calibri" w:hAnsi="Calibri"/>
                <w:b/>
                <w:bCs/>
                <w:color w:val="000000"/>
              </w:rPr>
            </w:pPr>
            <w:r>
              <w:rPr>
                <w:rFonts w:ascii="Calibri" w:hAnsi="Calibri"/>
                <w:b/>
                <w:bCs/>
                <w:color w:val="000000"/>
              </w:rPr>
              <w:t xml:space="preserve">   MARTIN LUTHER KING DAY  -  NO CLASS</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4</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Jan.2</w:t>
            </w:r>
            <w:r w:rsidR="00182152">
              <w:rPr>
                <w:rFonts w:ascii="Calibri" w:hAnsi="Calibri"/>
                <w:color w:val="000000"/>
              </w:rPr>
              <w:t>1</w:t>
            </w:r>
          </w:p>
        </w:tc>
        <w:tc>
          <w:tcPr>
            <w:tcW w:w="2966" w:type="dxa"/>
            <w:vMerge w:val="restart"/>
            <w:tcBorders>
              <w:top w:val="nil"/>
              <w:left w:val="single" w:sz="4" w:space="0" w:color="auto"/>
              <w:bottom w:val="single" w:sz="4" w:space="0" w:color="000000"/>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#1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000000"/>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Situational Analysis - Internal Status &amp; Customer Analysis</w:t>
            </w:r>
          </w:p>
        </w:tc>
        <w:tc>
          <w:tcPr>
            <w:tcW w:w="2070" w:type="dxa"/>
            <w:vMerge w:val="restart"/>
            <w:tcBorders>
              <w:top w:val="nil"/>
              <w:left w:val="single" w:sz="4" w:space="0" w:color="auto"/>
              <w:bottom w:val="single" w:sz="4" w:space="0" w:color="000000"/>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#1</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5</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Jan.2</w:t>
            </w:r>
            <w:r w:rsidR="00182152">
              <w:rPr>
                <w:rFonts w:ascii="Calibri" w:hAnsi="Calibri"/>
                <w:color w:val="000000"/>
              </w:rPr>
              <w:t>6</w:t>
            </w:r>
          </w:p>
        </w:tc>
        <w:tc>
          <w:tcPr>
            <w:tcW w:w="2966" w:type="dxa"/>
            <w:vMerge/>
            <w:tcBorders>
              <w:top w:val="nil"/>
              <w:left w:val="single" w:sz="4" w:space="0" w:color="auto"/>
              <w:bottom w:val="single" w:sz="4" w:space="0" w:color="000000"/>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000000"/>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000000"/>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6</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Jan.2</w:t>
            </w:r>
            <w:r w:rsidR="00182152">
              <w:rPr>
                <w:rFonts w:ascii="Calibri" w:hAnsi="Calibri"/>
                <w:color w:val="000000"/>
              </w:rPr>
              <w:t>8</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CLASS meets</w:t>
            </w:r>
          </w:p>
        </w:tc>
        <w:tc>
          <w:tcPr>
            <w:tcW w:w="3334"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Review Situational Analysis</w:t>
            </w:r>
          </w:p>
        </w:tc>
        <w:tc>
          <w:tcPr>
            <w:tcW w:w="2070" w:type="dxa"/>
            <w:tcBorders>
              <w:top w:val="nil"/>
              <w:left w:val="nil"/>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7</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w:t>
            </w:r>
            <w:r w:rsidR="00182152">
              <w:rPr>
                <w:rFonts w:ascii="Calibri" w:hAnsi="Calibri"/>
                <w:color w:val="000000"/>
              </w:rPr>
              <w:t>2</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#2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Situational Analysis - External Environment (excluding competition)</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#2</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8</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w:t>
            </w:r>
            <w:r w:rsidR="00182152">
              <w:rPr>
                <w:rFonts w:ascii="Calibri" w:hAnsi="Calibri"/>
                <w:color w:val="000000"/>
              </w:rPr>
              <w:t>4</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9</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w:t>
            </w:r>
            <w:r w:rsidR="00182152">
              <w:rPr>
                <w:rFonts w:ascii="Calibri" w:hAnsi="Calibri"/>
                <w:color w:val="000000"/>
              </w:rPr>
              <w:t>9</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#3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Competitive Analysis &amp; </w:t>
            </w:r>
            <w:r>
              <w:rPr>
                <w:rFonts w:ascii="Calibri" w:hAnsi="Calibri"/>
                <w:color w:val="000000"/>
              </w:rPr>
              <w:br/>
              <w:t>S.W.O.T. Analysis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#3</w:t>
            </w:r>
          </w:p>
        </w:tc>
      </w:tr>
      <w:tr w:rsidR="008679CA" w:rsidTr="008679CA">
        <w:trPr>
          <w:trHeight w:val="315"/>
        </w:trPr>
        <w:tc>
          <w:tcPr>
            <w:tcW w:w="460" w:type="dxa"/>
            <w:tcBorders>
              <w:top w:val="nil"/>
              <w:left w:val="nil"/>
              <w:bottom w:val="nil"/>
              <w:right w:val="nil"/>
            </w:tcBorders>
            <w:shd w:val="clear" w:color="auto" w:fill="auto"/>
            <w:noWrap/>
            <w:vAlign w:val="bottom"/>
            <w:hideMark/>
          </w:tcPr>
          <w:p w:rsidR="008679CA" w:rsidRDefault="008679CA">
            <w:pPr>
              <w:jc w:val="right"/>
              <w:rPr>
                <w:rFonts w:ascii="Calibri" w:hAnsi="Calibri"/>
                <w:color w:val="000000"/>
              </w:rPr>
            </w:pPr>
            <w:r>
              <w:rPr>
                <w:rFonts w:ascii="Calibri" w:hAnsi="Calibri"/>
                <w:color w:val="000000"/>
              </w:rPr>
              <w:t>10</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Feb.1</w:t>
            </w:r>
            <w:r w:rsidR="00182152">
              <w:rPr>
                <w:rFonts w:ascii="Calibri" w:hAnsi="Calibri"/>
                <w:color w:val="000000"/>
              </w:rPr>
              <w:t>1</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11</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Feb.1</w:t>
            </w:r>
            <w:r w:rsidR="00182152">
              <w:rPr>
                <w:rFonts w:ascii="Calibri" w:hAnsi="Calibri"/>
                <w:color w:val="000000"/>
              </w:rPr>
              <w:t>6</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CLASS meets - optional</w:t>
            </w:r>
          </w:p>
        </w:tc>
        <w:tc>
          <w:tcPr>
            <w:tcW w:w="3334" w:type="dxa"/>
            <w:tcBorders>
              <w:top w:val="nil"/>
              <w:left w:val="nil"/>
              <w:bottom w:val="single" w:sz="4" w:space="0" w:color="auto"/>
              <w:right w:val="single" w:sz="4" w:space="0" w:color="auto"/>
            </w:tcBorders>
            <w:shd w:val="clear" w:color="auto" w:fill="auto"/>
            <w:vAlign w:val="bottom"/>
            <w:hideMark/>
          </w:tcPr>
          <w:p w:rsidR="008679CA" w:rsidRDefault="008679CA">
            <w:pPr>
              <w:rPr>
                <w:rFonts w:ascii="Calibri" w:hAnsi="Calibri"/>
                <w:color w:val="000000"/>
              </w:rPr>
            </w:pPr>
            <w:r>
              <w:rPr>
                <w:rFonts w:ascii="Calibri" w:hAnsi="Calibri"/>
                <w:color w:val="000000"/>
              </w:rPr>
              <w:t xml:space="preserve">Project Review </w:t>
            </w:r>
          </w:p>
        </w:tc>
        <w:tc>
          <w:tcPr>
            <w:tcW w:w="2070" w:type="dxa"/>
            <w:tcBorders>
              <w:top w:val="nil"/>
              <w:left w:val="nil"/>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12</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Feb.1</w:t>
            </w:r>
            <w:r w:rsidR="00182152">
              <w:rPr>
                <w:rFonts w:ascii="Calibri" w:hAnsi="Calibri"/>
                <w:color w:val="000000"/>
              </w:rPr>
              <w:t>8</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#4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Target Market, Goals, Objectives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#4</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13</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Feb.2</w:t>
            </w:r>
            <w:r w:rsidR="00182152">
              <w:rPr>
                <w:rFonts w:ascii="Calibri" w:hAnsi="Calibri"/>
                <w:color w:val="000000"/>
              </w:rPr>
              <w:t>3</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14</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rPr>
            </w:pPr>
            <w:r>
              <w:rPr>
                <w:rFonts w:ascii="Calibri" w:hAnsi="Calibri"/>
                <w:color w:val="000000"/>
              </w:rPr>
              <w:t>Feb.2</w:t>
            </w:r>
            <w:r w:rsidR="00182152">
              <w:rPr>
                <w:rFonts w:ascii="Calibri" w:hAnsi="Calibri"/>
                <w:color w:val="000000"/>
              </w:rPr>
              <w:t>5</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CLASS meets - optional</w:t>
            </w:r>
          </w:p>
        </w:tc>
        <w:tc>
          <w:tcPr>
            <w:tcW w:w="3334" w:type="dxa"/>
            <w:tcBorders>
              <w:top w:val="nil"/>
              <w:left w:val="nil"/>
              <w:bottom w:val="single" w:sz="4" w:space="0" w:color="auto"/>
              <w:right w:val="single" w:sz="4" w:space="0" w:color="auto"/>
            </w:tcBorders>
            <w:shd w:val="clear" w:color="auto" w:fill="auto"/>
            <w:vAlign w:val="bottom"/>
            <w:hideMark/>
          </w:tcPr>
          <w:p w:rsidR="008679CA" w:rsidRDefault="008679CA">
            <w:pPr>
              <w:rPr>
                <w:rFonts w:ascii="Calibri" w:hAnsi="Calibri"/>
                <w:color w:val="000000"/>
              </w:rPr>
            </w:pPr>
            <w:r>
              <w:rPr>
                <w:rFonts w:ascii="Calibri" w:hAnsi="Calibri"/>
                <w:color w:val="000000"/>
              </w:rPr>
              <w:t xml:space="preserve">Project Review </w:t>
            </w:r>
          </w:p>
        </w:tc>
        <w:tc>
          <w:tcPr>
            <w:tcW w:w="2070" w:type="dxa"/>
            <w:tcBorders>
              <w:top w:val="nil"/>
              <w:left w:val="nil"/>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p>
        </w:tc>
        <w:tc>
          <w:tcPr>
            <w:tcW w:w="736" w:type="dxa"/>
            <w:tcBorders>
              <w:top w:val="nil"/>
              <w:left w:val="nil"/>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 </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182152">
            <w:pPr>
              <w:rPr>
                <w:rFonts w:ascii="Calibri" w:hAnsi="Calibri"/>
                <w:color w:val="000000"/>
                <w:sz w:val="22"/>
                <w:szCs w:val="22"/>
              </w:rPr>
            </w:pPr>
            <w:r w:rsidRPr="00B803A7">
              <w:rPr>
                <w:rFonts w:ascii="Calibri" w:hAnsi="Calibri"/>
                <w:color w:val="000000"/>
                <w:szCs w:val="22"/>
              </w:rPr>
              <w:t>Mar.</w:t>
            </w:r>
            <w:r w:rsidR="00182152">
              <w:rPr>
                <w:rFonts w:ascii="Calibri" w:hAnsi="Calibri"/>
                <w:color w:val="000000"/>
                <w:szCs w:val="22"/>
              </w:rPr>
              <w:t>2</w:t>
            </w:r>
            <w:r w:rsidRPr="00B803A7">
              <w:rPr>
                <w:rFonts w:ascii="Calibri" w:hAnsi="Calibri"/>
                <w:color w:val="000000"/>
                <w:szCs w:val="22"/>
              </w:rPr>
              <w:t>-</w:t>
            </w:r>
            <w:r w:rsidR="00182152">
              <w:rPr>
                <w:rFonts w:ascii="Calibri" w:hAnsi="Calibri"/>
                <w:color w:val="000000"/>
                <w:szCs w:val="22"/>
              </w:rPr>
              <w:t>4</w:t>
            </w:r>
          </w:p>
        </w:tc>
        <w:tc>
          <w:tcPr>
            <w:tcW w:w="8370" w:type="dxa"/>
            <w:gridSpan w:val="3"/>
            <w:tcBorders>
              <w:top w:val="single" w:sz="4" w:space="0" w:color="auto"/>
              <w:left w:val="nil"/>
              <w:bottom w:val="single" w:sz="4" w:space="0" w:color="auto"/>
              <w:right w:val="single" w:sz="4" w:space="0" w:color="000000"/>
            </w:tcBorders>
            <w:shd w:val="clear" w:color="auto" w:fill="auto"/>
            <w:vAlign w:val="bottom"/>
            <w:hideMark/>
          </w:tcPr>
          <w:p w:rsidR="008679CA" w:rsidRDefault="008679CA">
            <w:pPr>
              <w:rPr>
                <w:rFonts w:ascii="Calibri" w:hAnsi="Calibri"/>
                <w:b/>
                <w:bCs/>
                <w:color w:val="000000"/>
              </w:rPr>
            </w:pPr>
            <w:r>
              <w:rPr>
                <w:rFonts w:ascii="Calibri" w:hAnsi="Calibri"/>
                <w:b/>
                <w:bCs/>
                <w:color w:val="000000"/>
              </w:rPr>
              <w:t xml:space="preserve">   SPRING BREAK</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15</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w:t>
            </w:r>
            <w:r w:rsidR="00C5392E">
              <w:rPr>
                <w:rFonts w:ascii="Calibri" w:hAnsi="Calibri"/>
                <w:color w:val="000000"/>
              </w:rPr>
              <w:t>9</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#5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Marketing Strategy &amp; Tactics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#5</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16</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Mar.1</w:t>
            </w:r>
            <w:r w:rsidR="00C5392E">
              <w:rPr>
                <w:rFonts w:ascii="Calibri" w:hAnsi="Calibri"/>
                <w:color w:val="000000"/>
              </w:rPr>
              <w:t>1</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17</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Mar.1</w:t>
            </w:r>
            <w:r w:rsidR="00C5392E">
              <w:rPr>
                <w:rFonts w:ascii="Calibri" w:hAnsi="Calibri"/>
                <w:color w:val="000000"/>
              </w:rPr>
              <w:t>6</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#6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Marketing Tactics &amp; Timelines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#6</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18</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Mar.1</w:t>
            </w:r>
            <w:r w:rsidR="00C5392E">
              <w:rPr>
                <w:rFonts w:ascii="Calibri" w:hAnsi="Calibri"/>
                <w:color w:val="000000"/>
              </w:rPr>
              <w:t>8</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19</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Mar.2</w:t>
            </w:r>
            <w:r w:rsidR="00C5392E">
              <w:rPr>
                <w:rFonts w:ascii="Calibri" w:hAnsi="Calibri"/>
                <w:color w:val="000000"/>
              </w:rPr>
              <w:t>3</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#7 </w:t>
            </w:r>
            <w:r>
              <w:rPr>
                <w:rFonts w:ascii="Calibri" w:hAnsi="Calibri"/>
                <w:color w:val="000000"/>
              </w:rPr>
              <w:br/>
            </w:r>
            <w:r>
              <w:rPr>
                <w:rFonts w:ascii="Calibri" w:hAnsi="Calibri"/>
                <w:b/>
                <w:bCs/>
                <w:color w:val="0000FF"/>
              </w:rPr>
              <w:t>(15 minutes)</w:t>
            </w:r>
          </w:p>
        </w:tc>
        <w:tc>
          <w:tcPr>
            <w:tcW w:w="3334"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Financial Implications &amp; Controls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#7</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20</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Mar.2</w:t>
            </w:r>
            <w:r w:rsidR="00C5392E">
              <w:rPr>
                <w:rFonts w:ascii="Calibri" w:hAnsi="Calibri"/>
                <w:color w:val="000000"/>
              </w:rPr>
              <w:t>5</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21</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Mar.3</w:t>
            </w:r>
            <w:r w:rsidR="00C5392E">
              <w:rPr>
                <w:rFonts w:ascii="Calibri" w:hAnsi="Calibri"/>
                <w:color w:val="000000"/>
              </w:rPr>
              <w:t>0</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TEAM work</w:t>
            </w:r>
          </w:p>
        </w:tc>
        <w:tc>
          <w:tcPr>
            <w:tcW w:w="3334" w:type="dxa"/>
            <w:tcBorders>
              <w:top w:val="nil"/>
              <w:left w:val="nil"/>
              <w:bottom w:val="nil"/>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Optional consultation by appointment</w:t>
            </w:r>
          </w:p>
        </w:tc>
        <w:tc>
          <w:tcPr>
            <w:tcW w:w="2070" w:type="dxa"/>
            <w:tcBorders>
              <w:top w:val="nil"/>
              <w:left w:val="nil"/>
              <w:bottom w:val="single" w:sz="4" w:space="0" w:color="auto"/>
              <w:right w:val="single" w:sz="4" w:space="0" w:color="auto"/>
            </w:tcBorders>
            <w:shd w:val="clear" w:color="auto" w:fill="auto"/>
            <w:noWrap/>
            <w:vAlign w:val="bottom"/>
            <w:hideMark/>
          </w:tcPr>
          <w:p w:rsidR="008679CA" w:rsidRDefault="008679CA">
            <w:pPr>
              <w:jc w:val="center"/>
              <w:rPr>
                <w:rFonts w:ascii="Calibri" w:hAnsi="Calibri"/>
                <w:color w:val="000000"/>
              </w:rPr>
            </w:pPr>
            <w:r>
              <w:rPr>
                <w:rFonts w:ascii="Calibri" w:hAnsi="Calibri"/>
                <w:color w:val="000000"/>
              </w:rPr>
              <w:t>-</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22</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Apr.</w:t>
            </w:r>
            <w:r w:rsidR="00C5392E">
              <w:rPr>
                <w:rFonts w:ascii="Calibri" w:hAnsi="Calibri"/>
                <w:color w:val="000000"/>
              </w:rPr>
              <w:t>1</w:t>
            </w:r>
          </w:p>
        </w:tc>
        <w:tc>
          <w:tcPr>
            <w:tcW w:w="2966"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Team presentation #8  </w:t>
            </w:r>
            <w:r>
              <w:rPr>
                <w:rFonts w:ascii="Calibri" w:hAnsi="Calibri"/>
                <w:color w:val="000000"/>
              </w:rPr>
              <w:br/>
              <w:t>Final team practice</w:t>
            </w:r>
            <w:r>
              <w:rPr>
                <w:rFonts w:ascii="Calibri" w:hAnsi="Calibri"/>
                <w:color w:val="000000"/>
              </w:rPr>
              <w:br/>
            </w:r>
            <w:r>
              <w:rPr>
                <w:rFonts w:ascii="Calibri" w:hAnsi="Calibri"/>
                <w:b/>
                <w:bCs/>
                <w:color w:val="0000FF"/>
              </w:rPr>
              <w:t>(</w:t>
            </w:r>
            <w:r>
              <w:rPr>
                <w:rFonts w:ascii="Calibri" w:hAnsi="Calibri"/>
                <w:b/>
                <w:bCs/>
                <w:color w:val="FF0000"/>
              </w:rPr>
              <w:t>30</w:t>
            </w:r>
            <w:r>
              <w:rPr>
                <w:rFonts w:ascii="Calibri" w:hAnsi="Calibri"/>
                <w:b/>
                <w:bCs/>
                <w:color w:val="0000FF"/>
              </w:rPr>
              <w:t xml:space="preserve"> minutes)</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Marketing Plan</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write-up &amp; slides #8</w:t>
            </w: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23</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Apr.</w:t>
            </w:r>
            <w:r w:rsidR="00C5392E">
              <w:rPr>
                <w:rFonts w:ascii="Calibri" w:hAnsi="Calibri"/>
                <w:color w:val="000000"/>
              </w:rPr>
              <w:t>6</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315"/>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24</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Apr.</w:t>
            </w:r>
            <w:r w:rsidR="00C5392E">
              <w:rPr>
                <w:rFonts w:ascii="Calibri" w:hAnsi="Calibri"/>
                <w:color w:val="000000"/>
              </w:rPr>
              <w:t>8</w:t>
            </w:r>
          </w:p>
        </w:tc>
        <w:tc>
          <w:tcPr>
            <w:tcW w:w="2966"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8679CA" w:rsidRDefault="008679CA">
            <w:pPr>
              <w:rPr>
                <w:rFonts w:ascii="Calibri" w:hAnsi="Calibri"/>
                <w:color w:val="000000"/>
              </w:rPr>
            </w:pP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25</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Apr.1</w:t>
            </w:r>
            <w:r w:rsidR="00C5392E">
              <w:rPr>
                <w:rFonts w:ascii="Calibri" w:hAnsi="Calibri"/>
                <w:color w:val="000000"/>
              </w:rPr>
              <w:t>3</w:t>
            </w:r>
          </w:p>
        </w:tc>
        <w:tc>
          <w:tcPr>
            <w:tcW w:w="2966" w:type="dxa"/>
            <w:tcBorders>
              <w:top w:val="nil"/>
              <w:left w:val="nil"/>
              <w:bottom w:val="single" w:sz="4" w:space="0" w:color="auto"/>
              <w:right w:val="single" w:sz="4" w:space="0" w:color="auto"/>
            </w:tcBorders>
            <w:shd w:val="clear" w:color="auto" w:fill="auto"/>
            <w:vAlign w:val="bottom"/>
            <w:hideMark/>
          </w:tcPr>
          <w:p w:rsidR="008679CA" w:rsidRDefault="00BD61B6">
            <w:pPr>
              <w:rPr>
                <w:rFonts w:ascii="Calibri" w:hAnsi="Calibri"/>
                <w:color w:val="000000"/>
              </w:rPr>
            </w:pPr>
            <w:r>
              <w:rPr>
                <w:rFonts w:ascii="Calibri" w:hAnsi="Calibri"/>
                <w:color w:val="000000"/>
              </w:rPr>
              <w:t xml:space="preserve">Half Top 6 </w:t>
            </w:r>
            <w:r w:rsidR="008679CA">
              <w:rPr>
                <w:rFonts w:ascii="Calibri" w:hAnsi="Calibri"/>
                <w:color w:val="000000"/>
              </w:rPr>
              <w:t>teams present to faculty judges</w:t>
            </w:r>
            <w:r w:rsidR="00E3298C">
              <w:rPr>
                <w:rFonts w:ascii="Calibri" w:hAnsi="Calibri"/>
                <w:color w:val="000000"/>
              </w:rPr>
              <w:t xml:space="preserve"> 7:30-</w:t>
            </w:r>
            <w:r w:rsidR="00E3298C" w:rsidRPr="00E3298C">
              <w:rPr>
                <w:rFonts w:ascii="Calibri" w:hAnsi="Calibri"/>
                <w:color w:val="000000"/>
              </w:rPr>
              <w:t>9:30 am</w:t>
            </w:r>
          </w:p>
        </w:tc>
        <w:tc>
          <w:tcPr>
            <w:tcW w:w="3334" w:type="dxa"/>
            <w:vMerge w:val="restart"/>
            <w:tcBorders>
              <w:top w:val="nil"/>
              <w:left w:val="single" w:sz="4" w:space="0" w:color="auto"/>
              <w:bottom w:val="single" w:sz="4" w:space="0" w:color="000000"/>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Marketing Plan</w:t>
            </w:r>
          </w:p>
        </w:tc>
        <w:tc>
          <w:tcPr>
            <w:tcW w:w="2070" w:type="dxa"/>
            <w:vMerge w:val="restart"/>
            <w:tcBorders>
              <w:top w:val="nil"/>
              <w:left w:val="single" w:sz="4" w:space="0" w:color="auto"/>
              <w:bottom w:val="single" w:sz="4" w:space="0" w:color="000000"/>
              <w:right w:val="single" w:sz="4" w:space="0" w:color="auto"/>
            </w:tcBorders>
            <w:shd w:val="clear" w:color="auto" w:fill="auto"/>
            <w:hideMark/>
          </w:tcPr>
          <w:p w:rsidR="008679CA" w:rsidRDefault="008679CA">
            <w:pPr>
              <w:jc w:val="center"/>
              <w:rPr>
                <w:rFonts w:ascii="Calibri" w:hAnsi="Calibri"/>
                <w:color w:val="000000"/>
              </w:rPr>
            </w:pPr>
            <w:r>
              <w:rPr>
                <w:rFonts w:ascii="Calibri" w:hAnsi="Calibri"/>
                <w:color w:val="000000"/>
              </w:rPr>
              <w:t xml:space="preserve">Provide copies of slides for faculty judges </w:t>
            </w:r>
            <w:r>
              <w:rPr>
                <w:rFonts w:ascii="Calibri" w:hAnsi="Calibri"/>
                <w:color w:val="000000"/>
              </w:rPr>
              <w:br/>
              <w:t xml:space="preserve">(# of copies </w:t>
            </w:r>
            <w:proofErr w:type="spellStart"/>
            <w:r>
              <w:rPr>
                <w:rFonts w:ascii="Calibri" w:hAnsi="Calibri"/>
                <w:color w:val="000000"/>
              </w:rPr>
              <w:t>t.b.d</w:t>
            </w:r>
            <w:proofErr w:type="spellEnd"/>
            <w:r>
              <w:rPr>
                <w:rFonts w:ascii="Calibri" w:hAnsi="Calibri"/>
                <w:color w:val="000000"/>
              </w:rPr>
              <w:t>.)</w:t>
            </w: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26</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Apr.1</w:t>
            </w:r>
            <w:r w:rsidR="00C5392E">
              <w:rPr>
                <w:rFonts w:ascii="Calibri" w:hAnsi="Calibri"/>
                <w:color w:val="000000"/>
              </w:rPr>
              <w:t>5</w:t>
            </w:r>
          </w:p>
        </w:tc>
        <w:tc>
          <w:tcPr>
            <w:tcW w:w="2966" w:type="dxa"/>
            <w:tcBorders>
              <w:top w:val="nil"/>
              <w:left w:val="nil"/>
              <w:bottom w:val="single" w:sz="4" w:space="0" w:color="auto"/>
              <w:right w:val="single" w:sz="4" w:space="0" w:color="auto"/>
            </w:tcBorders>
            <w:shd w:val="clear" w:color="auto" w:fill="auto"/>
            <w:vAlign w:val="bottom"/>
            <w:hideMark/>
          </w:tcPr>
          <w:p w:rsidR="008679CA" w:rsidRDefault="00BD61B6">
            <w:pPr>
              <w:rPr>
                <w:rFonts w:ascii="Calibri" w:hAnsi="Calibri"/>
                <w:color w:val="000000"/>
              </w:rPr>
            </w:pPr>
            <w:r>
              <w:rPr>
                <w:rFonts w:ascii="Calibri" w:hAnsi="Calibri"/>
                <w:color w:val="000000"/>
              </w:rPr>
              <w:t xml:space="preserve">Half Top 6 </w:t>
            </w:r>
            <w:r w:rsidR="008679CA">
              <w:rPr>
                <w:rFonts w:ascii="Calibri" w:hAnsi="Calibri"/>
                <w:color w:val="000000"/>
              </w:rPr>
              <w:t>teams present to faculty judges</w:t>
            </w:r>
            <w:r w:rsidR="00E3298C">
              <w:rPr>
                <w:rFonts w:ascii="Calibri" w:hAnsi="Calibri"/>
                <w:color w:val="000000"/>
              </w:rPr>
              <w:t xml:space="preserve"> 7:30-</w:t>
            </w:r>
            <w:r w:rsidR="00E3298C" w:rsidRPr="00E3298C">
              <w:rPr>
                <w:rFonts w:ascii="Calibri" w:hAnsi="Calibri"/>
                <w:color w:val="000000"/>
              </w:rPr>
              <w:t>9:30 am</w:t>
            </w:r>
          </w:p>
        </w:tc>
        <w:tc>
          <w:tcPr>
            <w:tcW w:w="3334" w:type="dxa"/>
            <w:vMerge/>
            <w:tcBorders>
              <w:top w:val="nil"/>
              <w:left w:val="single" w:sz="4" w:space="0" w:color="auto"/>
              <w:bottom w:val="single" w:sz="4" w:space="0" w:color="000000"/>
              <w:right w:val="single" w:sz="4" w:space="0" w:color="auto"/>
            </w:tcBorders>
            <w:vAlign w:val="center"/>
            <w:hideMark/>
          </w:tcPr>
          <w:p w:rsidR="008679CA" w:rsidRDefault="008679CA">
            <w:pPr>
              <w:rPr>
                <w:rFonts w:ascii="Calibri" w:hAnsi="Calibri"/>
                <w:color w:val="000000"/>
              </w:rPr>
            </w:pPr>
          </w:p>
        </w:tc>
        <w:tc>
          <w:tcPr>
            <w:tcW w:w="2070" w:type="dxa"/>
            <w:vMerge/>
            <w:tcBorders>
              <w:top w:val="nil"/>
              <w:left w:val="single" w:sz="4" w:space="0" w:color="auto"/>
              <w:bottom w:val="single" w:sz="4" w:space="0" w:color="000000"/>
              <w:right w:val="single" w:sz="4" w:space="0" w:color="auto"/>
            </w:tcBorders>
            <w:vAlign w:val="center"/>
            <w:hideMark/>
          </w:tcPr>
          <w:p w:rsidR="008679CA" w:rsidRDefault="008679CA">
            <w:pPr>
              <w:rPr>
                <w:rFonts w:ascii="Calibri" w:hAnsi="Calibri"/>
                <w:color w:val="000000"/>
              </w:rPr>
            </w:pP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27</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vAlign w:val="center"/>
            <w:hideMark/>
          </w:tcPr>
          <w:p w:rsidR="008679CA" w:rsidRDefault="008679CA" w:rsidP="00C5392E">
            <w:pPr>
              <w:jc w:val="center"/>
              <w:rPr>
                <w:rFonts w:ascii="Calibri" w:hAnsi="Calibri"/>
                <w:color w:val="000000"/>
              </w:rPr>
            </w:pPr>
            <w:r>
              <w:rPr>
                <w:rFonts w:ascii="Calibri" w:hAnsi="Calibri"/>
                <w:color w:val="000000"/>
              </w:rPr>
              <w:t>Apr. 2</w:t>
            </w:r>
            <w:r w:rsidR="00C5392E">
              <w:rPr>
                <w:rFonts w:ascii="Calibri" w:hAnsi="Calibri"/>
                <w:color w:val="000000"/>
              </w:rPr>
              <w:t>0</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Final Four teams present to client</w:t>
            </w:r>
          </w:p>
        </w:tc>
        <w:tc>
          <w:tcPr>
            <w:tcW w:w="5404" w:type="dxa"/>
            <w:gridSpan w:val="2"/>
            <w:tcBorders>
              <w:top w:val="single" w:sz="4" w:space="0" w:color="auto"/>
              <w:left w:val="nil"/>
              <w:bottom w:val="single" w:sz="4" w:space="0" w:color="auto"/>
              <w:right w:val="single" w:sz="4" w:space="0" w:color="000000"/>
            </w:tcBorders>
            <w:shd w:val="clear" w:color="auto" w:fill="auto"/>
            <w:vAlign w:val="center"/>
            <w:hideMark/>
          </w:tcPr>
          <w:p w:rsidR="008679CA" w:rsidRDefault="008679CA" w:rsidP="00BD61B6">
            <w:pPr>
              <w:rPr>
                <w:rFonts w:ascii="Calibri" w:hAnsi="Calibri"/>
                <w:color w:val="000000"/>
              </w:rPr>
            </w:pPr>
            <w:bookmarkStart w:id="0" w:name="_GoBack"/>
            <w:bookmarkEnd w:id="0"/>
            <w:r>
              <w:rPr>
                <w:rFonts w:ascii="Calibri" w:hAnsi="Calibri"/>
                <w:color w:val="000000"/>
              </w:rPr>
              <w:t xml:space="preserve">Final Marketing Plan &amp; Slides due by </w:t>
            </w:r>
            <w:r w:rsidR="00500414">
              <w:rPr>
                <w:rFonts w:ascii="Calibri" w:hAnsi="Calibri"/>
                <w:color w:val="000000"/>
              </w:rPr>
              <w:t>8</w:t>
            </w:r>
            <w:r>
              <w:rPr>
                <w:rFonts w:ascii="Calibri" w:hAnsi="Calibri"/>
                <w:color w:val="000000"/>
              </w:rPr>
              <w:t>:</w:t>
            </w:r>
            <w:r w:rsidR="00500414">
              <w:rPr>
                <w:rFonts w:ascii="Calibri" w:hAnsi="Calibri"/>
                <w:color w:val="000000"/>
              </w:rPr>
              <w:t>0</w:t>
            </w:r>
            <w:r>
              <w:rPr>
                <w:rFonts w:ascii="Calibri" w:hAnsi="Calibri"/>
                <w:color w:val="000000"/>
              </w:rPr>
              <w:t>0 am</w:t>
            </w: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28</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8679CA" w:rsidRDefault="008679CA">
            <w:pPr>
              <w:jc w:val="center"/>
              <w:rPr>
                <w:rFonts w:ascii="Calibri" w:hAnsi="Calibri"/>
                <w:color w:val="000000"/>
              </w:rPr>
            </w:pPr>
            <w:r>
              <w:rPr>
                <w:rFonts w:ascii="Calibri" w:hAnsi="Calibri"/>
                <w:color w:val="000000"/>
              </w:rPr>
              <w:t>Mon.</w:t>
            </w:r>
          </w:p>
        </w:tc>
        <w:tc>
          <w:tcPr>
            <w:tcW w:w="1069" w:type="dxa"/>
            <w:tcBorders>
              <w:top w:val="nil"/>
              <w:left w:val="nil"/>
              <w:bottom w:val="single" w:sz="4" w:space="0" w:color="auto"/>
              <w:right w:val="single" w:sz="4" w:space="0" w:color="auto"/>
            </w:tcBorders>
            <w:shd w:val="clear" w:color="auto" w:fill="auto"/>
            <w:vAlign w:val="center"/>
            <w:hideMark/>
          </w:tcPr>
          <w:p w:rsidR="008679CA" w:rsidRDefault="008679CA" w:rsidP="00C5392E">
            <w:pPr>
              <w:jc w:val="center"/>
              <w:rPr>
                <w:rFonts w:ascii="Calibri" w:hAnsi="Calibri"/>
                <w:color w:val="000000"/>
              </w:rPr>
            </w:pPr>
            <w:r>
              <w:rPr>
                <w:rFonts w:ascii="Calibri" w:hAnsi="Calibri"/>
                <w:color w:val="000000"/>
              </w:rPr>
              <w:t>Apr. 2</w:t>
            </w:r>
            <w:r w:rsidR="00C5392E">
              <w:rPr>
                <w:rFonts w:ascii="Calibri" w:hAnsi="Calibri"/>
                <w:color w:val="000000"/>
              </w:rPr>
              <w:t>7</w:t>
            </w:r>
          </w:p>
        </w:tc>
        <w:tc>
          <w:tcPr>
            <w:tcW w:w="2966" w:type="dxa"/>
            <w:tcBorders>
              <w:top w:val="nil"/>
              <w:left w:val="nil"/>
              <w:bottom w:val="single" w:sz="4" w:space="0" w:color="auto"/>
              <w:right w:val="single" w:sz="4" w:space="0" w:color="auto"/>
            </w:tcBorders>
            <w:shd w:val="clear" w:color="auto" w:fill="auto"/>
            <w:vAlign w:val="center"/>
            <w:hideMark/>
          </w:tcPr>
          <w:p w:rsidR="008679CA" w:rsidRDefault="008679CA">
            <w:pPr>
              <w:rPr>
                <w:rFonts w:ascii="Calibri" w:hAnsi="Calibri"/>
                <w:color w:val="000000"/>
              </w:rPr>
            </w:pPr>
            <w:r>
              <w:rPr>
                <w:rFonts w:ascii="Calibri" w:hAnsi="Calibri"/>
                <w:color w:val="000000"/>
              </w:rPr>
              <w:t xml:space="preserve">Final 2 teams present </w:t>
            </w:r>
            <w:r>
              <w:rPr>
                <w:rFonts w:ascii="Calibri" w:hAnsi="Calibri"/>
                <w:color w:val="000000"/>
                <w:u w:val="single"/>
              </w:rPr>
              <w:t>at</w:t>
            </w:r>
            <w:r>
              <w:rPr>
                <w:rFonts w:ascii="Calibri" w:hAnsi="Calibri"/>
                <w:color w:val="000000"/>
              </w:rPr>
              <w:t xml:space="preserve"> client HQ</w:t>
            </w:r>
          </w:p>
        </w:tc>
        <w:tc>
          <w:tcPr>
            <w:tcW w:w="5404" w:type="dxa"/>
            <w:gridSpan w:val="2"/>
            <w:tcBorders>
              <w:top w:val="single" w:sz="4" w:space="0" w:color="auto"/>
              <w:left w:val="nil"/>
              <w:bottom w:val="single" w:sz="4" w:space="0" w:color="auto"/>
              <w:right w:val="single" w:sz="4" w:space="0" w:color="000000"/>
            </w:tcBorders>
            <w:shd w:val="clear" w:color="auto" w:fill="auto"/>
            <w:vAlign w:val="bottom"/>
            <w:hideMark/>
          </w:tcPr>
          <w:p w:rsidR="008679CA" w:rsidRDefault="008679CA">
            <w:pPr>
              <w:jc w:val="center"/>
              <w:rPr>
                <w:rFonts w:ascii="Calibri" w:hAnsi="Calibri"/>
                <w:color w:val="000000"/>
              </w:rPr>
            </w:pPr>
            <w:r>
              <w:rPr>
                <w:rFonts w:ascii="Calibri" w:hAnsi="Calibri"/>
                <w:color w:val="000000"/>
              </w:rPr>
              <w:t> </w:t>
            </w:r>
          </w:p>
        </w:tc>
      </w:tr>
      <w:tr w:rsidR="008679CA" w:rsidTr="008679CA">
        <w:trPr>
          <w:trHeight w:val="630"/>
        </w:trPr>
        <w:tc>
          <w:tcPr>
            <w:tcW w:w="460" w:type="dxa"/>
            <w:tcBorders>
              <w:top w:val="nil"/>
              <w:left w:val="nil"/>
              <w:bottom w:val="nil"/>
              <w:right w:val="nil"/>
            </w:tcBorders>
            <w:shd w:val="clear" w:color="auto" w:fill="auto"/>
            <w:noWrap/>
            <w:vAlign w:val="center"/>
            <w:hideMark/>
          </w:tcPr>
          <w:p w:rsidR="008679CA" w:rsidRDefault="008679CA">
            <w:pPr>
              <w:jc w:val="center"/>
              <w:rPr>
                <w:rFonts w:ascii="Calibri" w:hAnsi="Calibri"/>
                <w:color w:val="000000"/>
                <w:sz w:val="22"/>
                <w:szCs w:val="22"/>
              </w:rPr>
            </w:pPr>
            <w:r>
              <w:rPr>
                <w:rFonts w:ascii="Calibri" w:hAnsi="Calibri"/>
                <w:color w:val="000000"/>
                <w:sz w:val="22"/>
                <w:szCs w:val="22"/>
              </w:rPr>
              <w:t>29</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679CA" w:rsidRDefault="008679CA">
            <w:pPr>
              <w:rPr>
                <w:rFonts w:ascii="Calibri" w:hAnsi="Calibri"/>
                <w:color w:val="000000"/>
              </w:rPr>
            </w:pPr>
            <w:r>
              <w:rPr>
                <w:rFonts w:ascii="Calibri" w:hAnsi="Calibri"/>
                <w:color w:val="000000"/>
              </w:rPr>
              <w:t>Wed.</w:t>
            </w:r>
          </w:p>
        </w:tc>
        <w:tc>
          <w:tcPr>
            <w:tcW w:w="1069" w:type="dxa"/>
            <w:tcBorders>
              <w:top w:val="nil"/>
              <w:left w:val="nil"/>
              <w:bottom w:val="single" w:sz="4" w:space="0" w:color="auto"/>
              <w:right w:val="single" w:sz="4" w:space="0" w:color="auto"/>
            </w:tcBorders>
            <w:shd w:val="clear" w:color="auto" w:fill="auto"/>
            <w:noWrap/>
            <w:vAlign w:val="center"/>
            <w:hideMark/>
          </w:tcPr>
          <w:p w:rsidR="008679CA" w:rsidRDefault="008679CA" w:rsidP="00C5392E">
            <w:pPr>
              <w:rPr>
                <w:rFonts w:ascii="Calibri" w:hAnsi="Calibri"/>
                <w:color w:val="000000"/>
              </w:rPr>
            </w:pPr>
            <w:r>
              <w:rPr>
                <w:rFonts w:ascii="Calibri" w:hAnsi="Calibri"/>
                <w:color w:val="000000"/>
              </w:rPr>
              <w:t xml:space="preserve">May </w:t>
            </w:r>
            <w:r w:rsidR="00C5392E">
              <w:rPr>
                <w:rFonts w:ascii="Calibri" w:hAnsi="Calibri"/>
                <w:color w:val="000000"/>
              </w:rPr>
              <w:t>4</w:t>
            </w:r>
          </w:p>
        </w:tc>
        <w:tc>
          <w:tcPr>
            <w:tcW w:w="2966" w:type="dxa"/>
            <w:tcBorders>
              <w:top w:val="nil"/>
              <w:left w:val="nil"/>
              <w:bottom w:val="single" w:sz="4" w:space="0" w:color="auto"/>
              <w:right w:val="single" w:sz="4" w:space="0" w:color="auto"/>
            </w:tcBorders>
            <w:shd w:val="clear" w:color="auto" w:fill="auto"/>
            <w:vAlign w:val="bottom"/>
            <w:hideMark/>
          </w:tcPr>
          <w:p w:rsidR="008679CA" w:rsidRDefault="008679CA">
            <w:pPr>
              <w:rPr>
                <w:rFonts w:ascii="Calibri" w:hAnsi="Calibri"/>
                <w:color w:val="000000"/>
              </w:rPr>
            </w:pPr>
            <w:r>
              <w:rPr>
                <w:rFonts w:ascii="Calibri" w:hAnsi="Calibri"/>
                <w:color w:val="000000"/>
              </w:rPr>
              <w:t>Final Exam: Marketing Plan Key Components</w:t>
            </w:r>
          </w:p>
        </w:tc>
        <w:tc>
          <w:tcPr>
            <w:tcW w:w="5404" w:type="dxa"/>
            <w:gridSpan w:val="2"/>
            <w:tcBorders>
              <w:top w:val="single" w:sz="4" w:space="0" w:color="auto"/>
              <w:left w:val="nil"/>
              <w:bottom w:val="single" w:sz="4" w:space="0" w:color="auto"/>
              <w:right w:val="single" w:sz="4" w:space="0" w:color="000000"/>
            </w:tcBorders>
            <w:shd w:val="clear" w:color="auto" w:fill="auto"/>
            <w:vAlign w:val="bottom"/>
            <w:hideMark/>
          </w:tcPr>
          <w:p w:rsidR="008679CA" w:rsidRDefault="00C5392E" w:rsidP="00C5392E">
            <w:pPr>
              <w:rPr>
                <w:rFonts w:ascii="Calibri" w:hAnsi="Calibri"/>
                <w:color w:val="000000"/>
              </w:rPr>
            </w:pPr>
            <w:r>
              <w:rPr>
                <w:rFonts w:ascii="Calibri" w:hAnsi="Calibri"/>
                <w:b/>
                <w:color w:val="FF0000"/>
              </w:rPr>
              <w:t>8:00 – 10:30 am</w:t>
            </w:r>
            <w:r w:rsidR="008679CA">
              <w:rPr>
                <w:rFonts w:ascii="Calibri" w:hAnsi="Calibri"/>
                <w:color w:val="000000"/>
              </w:rPr>
              <w:t> </w:t>
            </w:r>
          </w:p>
        </w:tc>
      </w:tr>
    </w:tbl>
    <w:p w:rsidR="00D874CB" w:rsidRPr="00C4292A" w:rsidRDefault="00D874CB" w:rsidP="00763AAC">
      <w:pPr>
        <w:ind w:left="720"/>
        <w:jc w:val="center"/>
        <w:rPr>
          <w:rFonts w:asciiTheme="minorHAnsi" w:hAnsiTheme="minorHAnsi"/>
          <w:b/>
          <w:sz w:val="32"/>
          <w:szCs w:val="32"/>
        </w:rPr>
      </w:pPr>
      <w:r w:rsidRPr="00C4292A">
        <w:rPr>
          <w:rFonts w:asciiTheme="minorHAnsi" w:hAnsiTheme="minorHAnsi"/>
          <w:b/>
          <w:sz w:val="32"/>
          <w:szCs w:val="32"/>
        </w:rPr>
        <w:lastRenderedPageBreak/>
        <w:t>UNIVERSITY POLICIES &amp; CLASSROOM EXPECTATIONS</w:t>
      </w:r>
    </w:p>
    <w:p w:rsidR="00D874CB" w:rsidRPr="00922ECB" w:rsidRDefault="00D874CB" w:rsidP="00D874CB">
      <w:pPr>
        <w:jc w:val="center"/>
        <w:rPr>
          <w:rFonts w:asciiTheme="minorHAnsi" w:hAnsiTheme="minorHAnsi"/>
          <w:b/>
          <w:szCs w:val="32"/>
        </w:rPr>
      </w:pPr>
    </w:p>
    <w:p w:rsidR="00D874CB" w:rsidRPr="00922ECB" w:rsidRDefault="00D874CB" w:rsidP="00763AAC">
      <w:pPr>
        <w:ind w:left="720"/>
        <w:jc w:val="both"/>
        <w:rPr>
          <w:rFonts w:asciiTheme="minorHAnsi" w:hAnsiTheme="minorHAnsi"/>
          <w:sz w:val="22"/>
        </w:rPr>
      </w:pPr>
      <w:r w:rsidRPr="00922ECB">
        <w:rPr>
          <w:rFonts w:asciiTheme="minorHAnsi" w:hAnsiTheme="minorHAnsi"/>
          <w:b/>
          <w:sz w:val="22"/>
        </w:rPr>
        <w:t>Academic integrity:</w:t>
      </w:r>
      <w:r w:rsidRPr="00922ECB">
        <w:rPr>
          <w:rFonts w:asciiTheme="minorHAnsi" w:hAnsiTheme="minorHAnsi"/>
          <w:sz w:val="22"/>
        </w:rPr>
        <w:t xml:space="preserve"> All UNCC students have the responsibility to be familiar with and to observe the requirements of </w:t>
      </w:r>
      <w:r w:rsidRPr="00922ECB">
        <w:rPr>
          <w:rFonts w:asciiTheme="minorHAnsi" w:hAnsiTheme="minorHAnsi"/>
          <w:sz w:val="22"/>
          <w:u w:val="single"/>
        </w:rPr>
        <w:t>The UNCC Code of Student Academic Integrity</w:t>
      </w:r>
      <w:r w:rsidRPr="00922ECB">
        <w:rPr>
          <w:rFonts w:asciiTheme="minorHAnsi" w:hAnsiTheme="minorHAnsi"/>
          <w:sz w:val="22"/>
        </w:rPr>
        <w:t>. Imprint these on your brain.</w:t>
      </w:r>
    </w:p>
    <w:p w:rsidR="00D874CB" w:rsidRPr="00922ECB" w:rsidRDefault="00D874CB" w:rsidP="00763AAC">
      <w:pPr>
        <w:autoSpaceDE w:val="0"/>
        <w:autoSpaceDN w:val="0"/>
        <w:adjustRightInd w:val="0"/>
        <w:ind w:left="720"/>
        <w:jc w:val="both"/>
        <w:rPr>
          <w:rFonts w:asciiTheme="minorHAnsi" w:hAnsiTheme="minorHAnsi"/>
          <w:i/>
          <w:iCs/>
          <w:color w:val="000000"/>
          <w:sz w:val="22"/>
        </w:rPr>
      </w:pPr>
      <w:r w:rsidRPr="00922ECB">
        <w:rPr>
          <w:rFonts w:asciiTheme="minorHAnsi" w:hAnsiTheme="minorHAnsi"/>
          <w:i/>
          <w:iCs/>
          <w:color w:val="000000"/>
          <w:sz w:val="22"/>
        </w:rPr>
        <w:t>This code forbids cheating, fabrication or falsification of information, multiple submissions of academic work, plagiarism, abuse of academic materials, and complicity in academic dishonesty. Any special requirements or permission regarding academic integrity in this course will be stated by the instructor, and are binding on the students. Academic evaluations in this course include a judgment that the student's work is free from academic dishonesty of any type, and grades in this course therefore should be and will be adversely affected by academic dishonesty. Students who violate the code can be expelled from UNCC. The normal penalty for a first offense is zero credit on the work involving dishonesty and further substantial reduction of the course grade. In almost all cases the course grade is reduced to F. Standards of academic integrity will be enforced in this course. Students are expected to report cases of academic dishonesty to the course instructor.</w:t>
      </w:r>
    </w:p>
    <w:p w:rsidR="00D874CB" w:rsidRPr="00922ECB" w:rsidRDefault="004F57E7" w:rsidP="00763AAC">
      <w:pPr>
        <w:autoSpaceDE w:val="0"/>
        <w:autoSpaceDN w:val="0"/>
        <w:adjustRightInd w:val="0"/>
        <w:ind w:left="720"/>
        <w:jc w:val="both"/>
        <w:rPr>
          <w:rFonts w:asciiTheme="minorHAnsi" w:hAnsiTheme="minorHAnsi"/>
          <w:sz w:val="22"/>
        </w:rPr>
      </w:pPr>
      <w:hyperlink r:id="rId13" w:history="1">
        <w:r w:rsidR="00D874CB" w:rsidRPr="00922ECB">
          <w:rPr>
            <w:rStyle w:val="Hyperlink"/>
            <w:rFonts w:asciiTheme="minorHAnsi" w:hAnsiTheme="minorHAnsi"/>
            <w:sz w:val="22"/>
          </w:rPr>
          <w:t>http://www.legal.uncc.edu/policies/ps-105.html</w:t>
        </w:r>
      </w:hyperlink>
      <w:r w:rsidR="00D874CB" w:rsidRPr="00922ECB">
        <w:rPr>
          <w:rFonts w:asciiTheme="minorHAnsi" w:hAnsiTheme="minorHAnsi"/>
          <w:sz w:val="22"/>
        </w:rPr>
        <w:t xml:space="preserve"> </w:t>
      </w:r>
    </w:p>
    <w:p w:rsidR="00D874CB" w:rsidRPr="00922ECB" w:rsidRDefault="00D874CB" w:rsidP="007A6126">
      <w:pPr>
        <w:autoSpaceDE w:val="0"/>
        <w:autoSpaceDN w:val="0"/>
        <w:adjustRightInd w:val="0"/>
        <w:jc w:val="both"/>
        <w:rPr>
          <w:rFonts w:asciiTheme="minorHAnsi" w:hAnsiTheme="minorHAnsi"/>
          <w:sz w:val="22"/>
        </w:rPr>
      </w:pPr>
    </w:p>
    <w:p w:rsidR="00D874CB" w:rsidRPr="00922ECB" w:rsidRDefault="00D874CB" w:rsidP="00763AAC">
      <w:pPr>
        <w:autoSpaceDE w:val="0"/>
        <w:autoSpaceDN w:val="0"/>
        <w:adjustRightInd w:val="0"/>
        <w:ind w:left="720"/>
        <w:jc w:val="both"/>
        <w:rPr>
          <w:rFonts w:asciiTheme="minorHAnsi" w:hAnsiTheme="minorHAnsi"/>
          <w:i/>
          <w:iCs/>
          <w:color w:val="000000"/>
          <w:sz w:val="22"/>
        </w:rPr>
      </w:pPr>
      <w:r w:rsidRPr="00922ECB">
        <w:rPr>
          <w:rFonts w:asciiTheme="minorHAnsi" w:hAnsiTheme="minorHAnsi"/>
          <w:b/>
          <w:bCs/>
          <w:sz w:val="22"/>
        </w:rPr>
        <w:t>Statement on Diversity:</w:t>
      </w:r>
      <w:r w:rsidRPr="00922ECB">
        <w:rPr>
          <w:rFonts w:asciiTheme="minorHAnsi" w:hAnsiTheme="minorHAnsi"/>
          <w:sz w:val="22"/>
        </w:rPr>
        <w:t xml:space="preserve"> </w:t>
      </w:r>
      <w:r w:rsidRPr="00922ECB">
        <w:rPr>
          <w:rFonts w:asciiTheme="minorHAnsi" w:hAnsiTheme="minorHAnsi"/>
          <w:i/>
          <w:iCs/>
          <w:color w:val="000000"/>
          <w:sz w:val="22"/>
        </w:rPr>
        <w:t>The Belk College of Business strives to create an inclusive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D874CB" w:rsidRPr="00922ECB" w:rsidRDefault="00D874CB" w:rsidP="00763AAC">
      <w:pPr>
        <w:autoSpaceDE w:val="0"/>
        <w:autoSpaceDN w:val="0"/>
        <w:adjustRightInd w:val="0"/>
        <w:ind w:left="720"/>
        <w:jc w:val="both"/>
        <w:rPr>
          <w:rFonts w:asciiTheme="minorHAnsi" w:hAnsiTheme="minorHAnsi"/>
          <w:i/>
          <w:iCs/>
          <w:color w:val="000000"/>
          <w:sz w:val="22"/>
        </w:rPr>
      </w:pPr>
    </w:p>
    <w:p w:rsidR="00D874CB" w:rsidRPr="00922ECB" w:rsidRDefault="00D874CB" w:rsidP="00763AAC">
      <w:pPr>
        <w:autoSpaceDE w:val="0"/>
        <w:autoSpaceDN w:val="0"/>
        <w:adjustRightInd w:val="0"/>
        <w:ind w:left="720"/>
        <w:rPr>
          <w:rFonts w:asciiTheme="minorHAnsi" w:hAnsiTheme="minorHAnsi"/>
          <w:b/>
          <w:iCs/>
          <w:color w:val="000000"/>
          <w:sz w:val="22"/>
        </w:rPr>
      </w:pPr>
      <w:r w:rsidRPr="00922ECB">
        <w:rPr>
          <w:rFonts w:asciiTheme="minorHAnsi" w:hAnsiTheme="minorHAnsi"/>
          <w:b/>
          <w:iCs/>
          <w:color w:val="000000"/>
          <w:sz w:val="22"/>
        </w:rPr>
        <w:t>Classroom Policies:</w:t>
      </w:r>
    </w:p>
    <w:p w:rsidR="00D874CB" w:rsidRPr="00922ECB" w:rsidRDefault="00D874CB" w:rsidP="00763AAC">
      <w:pPr>
        <w:pStyle w:val="ListParagraph"/>
        <w:numPr>
          <w:ilvl w:val="0"/>
          <w:numId w:val="9"/>
        </w:numPr>
        <w:tabs>
          <w:tab w:val="right" w:pos="10800"/>
        </w:tabs>
        <w:autoSpaceDE w:val="0"/>
        <w:autoSpaceDN w:val="0"/>
        <w:adjustRightInd w:val="0"/>
        <w:ind w:left="1080"/>
        <w:jc w:val="both"/>
        <w:rPr>
          <w:rFonts w:asciiTheme="minorHAnsi" w:hAnsiTheme="minorHAnsi"/>
          <w:color w:val="000000"/>
          <w:sz w:val="22"/>
        </w:rPr>
      </w:pPr>
      <w:r w:rsidRPr="00922ECB">
        <w:rPr>
          <w:rFonts w:asciiTheme="minorHAnsi" w:hAnsiTheme="minorHAnsi"/>
          <w:color w:val="000000"/>
          <w:sz w:val="22"/>
        </w:rPr>
        <w:t>If a student arrives late for his/her team’s presentation on any particular day, s/he may not participate and will be counted as absent. No marketers would be late to a presentation (or they would not have jobs for long).</w:t>
      </w:r>
    </w:p>
    <w:p w:rsidR="00D874CB" w:rsidRPr="00922ECB" w:rsidRDefault="00D874CB" w:rsidP="00763AAC">
      <w:pPr>
        <w:pStyle w:val="ListParagraph"/>
        <w:numPr>
          <w:ilvl w:val="0"/>
          <w:numId w:val="9"/>
        </w:numPr>
        <w:tabs>
          <w:tab w:val="right" w:pos="10800"/>
        </w:tabs>
        <w:autoSpaceDE w:val="0"/>
        <w:autoSpaceDN w:val="0"/>
        <w:adjustRightInd w:val="0"/>
        <w:ind w:left="1080"/>
        <w:jc w:val="both"/>
        <w:rPr>
          <w:rFonts w:asciiTheme="minorHAnsi" w:hAnsiTheme="minorHAnsi"/>
          <w:color w:val="000000"/>
          <w:sz w:val="22"/>
        </w:rPr>
      </w:pPr>
      <w:r w:rsidRPr="00922ECB">
        <w:rPr>
          <w:rFonts w:asciiTheme="minorHAnsi" w:hAnsiTheme="minorHAnsi"/>
          <w:color w:val="000000"/>
          <w:sz w:val="22"/>
        </w:rPr>
        <w:t>The use of cell phones and other communication devices is disruptive, and is therefore prohibited during presentations.</w:t>
      </w:r>
    </w:p>
    <w:p w:rsidR="00D874CB" w:rsidRPr="00922ECB" w:rsidRDefault="00D874CB" w:rsidP="00763AAC">
      <w:pPr>
        <w:pStyle w:val="ListParagraph"/>
        <w:numPr>
          <w:ilvl w:val="0"/>
          <w:numId w:val="9"/>
        </w:numPr>
        <w:tabs>
          <w:tab w:val="right" w:pos="10800"/>
        </w:tabs>
        <w:autoSpaceDE w:val="0"/>
        <w:autoSpaceDN w:val="0"/>
        <w:adjustRightInd w:val="0"/>
        <w:ind w:left="1080"/>
        <w:jc w:val="both"/>
        <w:rPr>
          <w:rFonts w:asciiTheme="minorHAnsi" w:hAnsiTheme="minorHAnsi"/>
          <w:color w:val="000000"/>
          <w:sz w:val="22"/>
        </w:rPr>
      </w:pPr>
      <w:r w:rsidRPr="00922ECB">
        <w:rPr>
          <w:rFonts w:asciiTheme="minorHAnsi" w:hAnsiTheme="minorHAnsi"/>
          <w:color w:val="000000"/>
          <w:sz w:val="22"/>
        </w:rPr>
        <w:t>Copies of materials that are needed for any discussion/presentation should be made prior to class.</w:t>
      </w:r>
    </w:p>
    <w:p w:rsidR="00474D4A" w:rsidRDefault="00D874CB" w:rsidP="00CB7758">
      <w:pPr>
        <w:pStyle w:val="ListParagraph"/>
        <w:numPr>
          <w:ilvl w:val="0"/>
          <w:numId w:val="9"/>
        </w:numPr>
        <w:tabs>
          <w:tab w:val="right" w:pos="10800"/>
        </w:tabs>
        <w:autoSpaceDE w:val="0"/>
        <w:autoSpaceDN w:val="0"/>
        <w:adjustRightInd w:val="0"/>
        <w:ind w:left="1080"/>
        <w:jc w:val="both"/>
        <w:rPr>
          <w:rFonts w:asciiTheme="minorHAnsi" w:hAnsiTheme="minorHAnsi"/>
          <w:color w:val="000000"/>
          <w:sz w:val="22"/>
        </w:rPr>
      </w:pPr>
      <w:r w:rsidRPr="00922ECB">
        <w:rPr>
          <w:rFonts w:asciiTheme="minorHAnsi" w:hAnsiTheme="minorHAnsi"/>
          <w:color w:val="000000"/>
          <w:sz w:val="22"/>
        </w:rPr>
        <w:t xml:space="preserve">All graded materials must be returned at the end of the semester, i.e. with materials handed in with each team’s </w:t>
      </w:r>
      <w:r w:rsidR="00145150" w:rsidRPr="00922ECB">
        <w:rPr>
          <w:rFonts w:asciiTheme="minorHAnsi" w:hAnsiTheme="minorHAnsi"/>
          <w:color w:val="000000"/>
          <w:sz w:val="22"/>
        </w:rPr>
        <w:t>F</w:t>
      </w:r>
      <w:r w:rsidRPr="00922ECB">
        <w:rPr>
          <w:rFonts w:asciiTheme="minorHAnsi" w:hAnsiTheme="minorHAnsi"/>
          <w:color w:val="000000"/>
          <w:sz w:val="22"/>
        </w:rPr>
        <w:t xml:space="preserve">inal Marketing Plan (on April </w:t>
      </w:r>
      <w:r w:rsidR="00763AAC" w:rsidRPr="00922ECB">
        <w:rPr>
          <w:rFonts w:asciiTheme="minorHAnsi" w:hAnsiTheme="minorHAnsi"/>
          <w:color w:val="000000"/>
          <w:sz w:val="22"/>
        </w:rPr>
        <w:t>2</w:t>
      </w:r>
      <w:r w:rsidR="00AA4EA2" w:rsidRPr="00922ECB">
        <w:rPr>
          <w:rFonts w:asciiTheme="minorHAnsi" w:hAnsiTheme="minorHAnsi"/>
          <w:color w:val="000000"/>
          <w:sz w:val="22"/>
        </w:rPr>
        <w:t>0</w:t>
      </w:r>
      <w:r w:rsidRPr="00922ECB">
        <w:rPr>
          <w:rFonts w:asciiTheme="minorHAnsi" w:hAnsiTheme="minorHAnsi"/>
          <w:color w:val="000000"/>
          <w:sz w:val="22"/>
        </w:rPr>
        <w:t>).</w:t>
      </w:r>
    </w:p>
    <w:p w:rsidR="00922ECB" w:rsidRPr="00922ECB" w:rsidRDefault="00922ECB" w:rsidP="00922ECB">
      <w:pPr>
        <w:tabs>
          <w:tab w:val="right" w:pos="10800"/>
        </w:tabs>
        <w:autoSpaceDE w:val="0"/>
        <w:autoSpaceDN w:val="0"/>
        <w:adjustRightInd w:val="0"/>
        <w:ind w:left="720"/>
        <w:jc w:val="both"/>
        <w:rPr>
          <w:rFonts w:asciiTheme="minorHAnsi" w:hAnsiTheme="minorHAnsi"/>
          <w:color w:val="000000"/>
          <w:sz w:val="22"/>
        </w:rPr>
        <w:sectPr w:rsidR="00922ECB" w:rsidRPr="00922ECB" w:rsidSect="00763AAC">
          <w:pgSz w:w="12240" w:h="15840" w:code="1"/>
          <w:pgMar w:top="720" w:right="1440" w:bottom="720" w:left="720" w:header="720" w:footer="720" w:gutter="0"/>
          <w:cols w:space="720"/>
          <w:docGrid w:linePitch="360"/>
        </w:sectPr>
      </w:pPr>
    </w:p>
    <w:p w:rsidR="00AA0E1B" w:rsidRPr="00474D4A" w:rsidRDefault="00AA0E1B" w:rsidP="00922ECB">
      <w:pPr>
        <w:tabs>
          <w:tab w:val="right" w:pos="10800"/>
        </w:tabs>
        <w:autoSpaceDE w:val="0"/>
        <w:autoSpaceDN w:val="0"/>
        <w:adjustRightInd w:val="0"/>
        <w:jc w:val="both"/>
        <w:rPr>
          <w:i/>
          <w:iCs/>
        </w:rPr>
      </w:pPr>
    </w:p>
    <w:sectPr w:rsidR="00AA0E1B" w:rsidRPr="00474D4A" w:rsidSect="00796B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E7" w:rsidRDefault="004F57E7">
      <w:r>
        <w:separator/>
      </w:r>
    </w:p>
  </w:endnote>
  <w:endnote w:type="continuationSeparator" w:id="0">
    <w:p w:rsidR="004F57E7" w:rsidRDefault="004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35" w:rsidRDefault="00F47535" w:rsidP="00D72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535" w:rsidRDefault="00F47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E7" w:rsidRDefault="004F57E7">
      <w:r>
        <w:separator/>
      </w:r>
    </w:p>
  </w:footnote>
  <w:footnote w:type="continuationSeparator" w:id="0">
    <w:p w:rsidR="004F57E7" w:rsidRDefault="004F5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35" w:rsidRDefault="00F47535" w:rsidP="00D722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7535" w:rsidRDefault="00F47535" w:rsidP="00D722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35" w:rsidRDefault="00F47535" w:rsidP="00D722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1B6">
      <w:rPr>
        <w:rStyle w:val="PageNumber"/>
        <w:noProof/>
      </w:rPr>
      <w:t>5</w:t>
    </w:r>
    <w:r>
      <w:rPr>
        <w:rStyle w:val="PageNumber"/>
      </w:rPr>
      <w:fldChar w:fldCharType="end"/>
    </w:r>
  </w:p>
  <w:p w:rsidR="00F47535" w:rsidRDefault="00F47535" w:rsidP="00D722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1C"/>
    <w:multiLevelType w:val="hybridMultilevel"/>
    <w:tmpl w:val="41B41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B64A58"/>
    <w:multiLevelType w:val="hybridMultilevel"/>
    <w:tmpl w:val="C2E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00EC1"/>
    <w:multiLevelType w:val="hybridMultilevel"/>
    <w:tmpl w:val="5F92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80911"/>
    <w:multiLevelType w:val="hybridMultilevel"/>
    <w:tmpl w:val="FDBE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E1AEB"/>
    <w:multiLevelType w:val="hybridMultilevel"/>
    <w:tmpl w:val="5B7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576E7"/>
    <w:multiLevelType w:val="hybridMultilevel"/>
    <w:tmpl w:val="90DCB2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86330"/>
    <w:multiLevelType w:val="hybridMultilevel"/>
    <w:tmpl w:val="0170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04320"/>
    <w:multiLevelType w:val="hybridMultilevel"/>
    <w:tmpl w:val="E5A80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A32B9"/>
    <w:multiLevelType w:val="hybridMultilevel"/>
    <w:tmpl w:val="36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342CC"/>
    <w:multiLevelType w:val="hybridMultilevel"/>
    <w:tmpl w:val="BE2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3"/>
  </w:num>
  <w:num w:numId="6">
    <w:abstractNumId w:val="4"/>
  </w:num>
  <w:num w:numId="7">
    <w:abstractNumId w:val="5"/>
  </w:num>
  <w:num w:numId="8">
    <w:abstractNumId w:val="9"/>
  </w:num>
  <w:num w:numId="9">
    <w:abstractNumId w:val="0"/>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characterSpacingControl w:val="doNotCompress"/>
  <w:footnotePr>
    <w:footnote w:id="-1"/>
    <w:footnote w:id="0"/>
  </w:footnotePr>
  <w:endnotePr>
    <w:endnote w:id="-1"/>
    <w:endnote w:id="0"/>
  </w:endnotePr>
  <w:compat>
    <w:compatSetting w:name="compatibilityMode" w:uri="http://schemas.microsoft.com/office/word" w:val="12"/>
  </w:compat>
  <w:rsids>
    <w:rsidRoot w:val="00077A42"/>
    <w:rsid w:val="00006C56"/>
    <w:rsid w:val="00020D71"/>
    <w:rsid w:val="000365DD"/>
    <w:rsid w:val="00041805"/>
    <w:rsid w:val="000453E1"/>
    <w:rsid w:val="00050A50"/>
    <w:rsid w:val="00052E30"/>
    <w:rsid w:val="00077A42"/>
    <w:rsid w:val="000827E9"/>
    <w:rsid w:val="00084D8E"/>
    <w:rsid w:val="000901D2"/>
    <w:rsid w:val="00092D2B"/>
    <w:rsid w:val="0009641D"/>
    <w:rsid w:val="000A288C"/>
    <w:rsid w:val="000A2BF3"/>
    <w:rsid w:val="000A3865"/>
    <w:rsid w:val="000A71DE"/>
    <w:rsid w:val="000B4AFD"/>
    <w:rsid w:val="000B7534"/>
    <w:rsid w:val="000B76EF"/>
    <w:rsid w:val="000C2779"/>
    <w:rsid w:val="000D1717"/>
    <w:rsid w:val="000D26AC"/>
    <w:rsid w:val="000D62DA"/>
    <w:rsid w:val="0010034C"/>
    <w:rsid w:val="00103D48"/>
    <w:rsid w:val="001051CE"/>
    <w:rsid w:val="00107C11"/>
    <w:rsid w:val="00110873"/>
    <w:rsid w:val="00121701"/>
    <w:rsid w:val="0012569E"/>
    <w:rsid w:val="00133870"/>
    <w:rsid w:val="00145150"/>
    <w:rsid w:val="00157D8B"/>
    <w:rsid w:val="00161617"/>
    <w:rsid w:val="0016274F"/>
    <w:rsid w:val="00174D24"/>
    <w:rsid w:val="00181617"/>
    <w:rsid w:val="00182152"/>
    <w:rsid w:val="00195622"/>
    <w:rsid w:val="001B06D5"/>
    <w:rsid w:val="001B560E"/>
    <w:rsid w:val="001B5681"/>
    <w:rsid w:val="001C195D"/>
    <w:rsid w:val="001D2A12"/>
    <w:rsid w:val="001D6A94"/>
    <w:rsid w:val="001F50FD"/>
    <w:rsid w:val="0020000E"/>
    <w:rsid w:val="00200A5D"/>
    <w:rsid w:val="00203EAC"/>
    <w:rsid w:val="00214678"/>
    <w:rsid w:val="002178EF"/>
    <w:rsid w:val="00217FE6"/>
    <w:rsid w:val="002277A6"/>
    <w:rsid w:val="00232E40"/>
    <w:rsid w:val="0023304B"/>
    <w:rsid w:val="0023668A"/>
    <w:rsid w:val="00242C12"/>
    <w:rsid w:val="00245AF1"/>
    <w:rsid w:val="00250141"/>
    <w:rsid w:val="00252442"/>
    <w:rsid w:val="002528A9"/>
    <w:rsid w:val="00253D72"/>
    <w:rsid w:val="0026336C"/>
    <w:rsid w:val="00264A62"/>
    <w:rsid w:val="0027324C"/>
    <w:rsid w:val="002801F6"/>
    <w:rsid w:val="002A21ED"/>
    <w:rsid w:val="002B26FF"/>
    <w:rsid w:val="002B2CC1"/>
    <w:rsid w:val="002B4144"/>
    <w:rsid w:val="002B43B8"/>
    <w:rsid w:val="002C5242"/>
    <w:rsid w:val="002D04C3"/>
    <w:rsid w:val="002E35A3"/>
    <w:rsid w:val="002F7157"/>
    <w:rsid w:val="002F7B66"/>
    <w:rsid w:val="00314FE8"/>
    <w:rsid w:val="003152FD"/>
    <w:rsid w:val="003240C5"/>
    <w:rsid w:val="003276AA"/>
    <w:rsid w:val="00335AF8"/>
    <w:rsid w:val="003401D2"/>
    <w:rsid w:val="00340847"/>
    <w:rsid w:val="00343073"/>
    <w:rsid w:val="00352AE4"/>
    <w:rsid w:val="00354B1C"/>
    <w:rsid w:val="00357931"/>
    <w:rsid w:val="00366454"/>
    <w:rsid w:val="00371EBA"/>
    <w:rsid w:val="00377EB9"/>
    <w:rsid w:val="00391AA2"/>
    <w:rsid w:val="00392B94"/>
    <w:rsid w:val="003A1DFD"/>
    <w:rsid w:val="003A6081"/>
    <w:rsid w:val="003B016A"/>
    <w:rsid w:val="003B3E2B"/>
    <w:rsid w:val="003B7B6A"/>
    <w:rsid w:val="003C4AF0"/>
    <w:rsid w:val="003D01A4"/>
    <w:rsid w:val="003D1C12"/>
    <w:rsid w:val="003D20FB"/>
    <w:rsid w:val="003D21E0"/>
    <w:rsid w:val="003D466E"/>
    <w:rsid w:val="003D4FD5"/>
    <w:rsid w:val="003D5E3E"/>
    <w:rsid w:val="003E4B94"/>
    <w:rsid w:val="003E69ED"/>
    <w:rsid w:val="004009DF"/>
    <w:rsid w:val="004058C6"/>
    <w:rsid w:val="00407F4C"/>
    <w:rsid w:val="004171FB"/>
    <w:rsid w:val="0042294C"/>
    <w:rsid w:val="00431A5C"/>
    <w:rsid w:val="00436C29"/>
    <w:rsid w:val="004378E4"/>
    <w:rsid w:val="00441370"/>
    <w:rsid w:val="00461D2F"/>
    <w:rsid w:val="00471B6D"/>
    <w:rsid w:val="0047234C"/>
    <w:rsid w:val="00474D4A"/>
    <w:rsid w:val="00497F60"/>
    <w:rsid w:val="004A0252"/>
    <w:rsid w:val="004A3C7F"/>
    <w:rsid w:val="004D1284"/>
    <w:rsid w:val="004D7D85"/>
    <w:rsid w:val="004E3EBC"/>
    <w:rsid w:val="004E6342"/>
    <w:rsid w:val="004F57E7"/>
    <w:rsid w:val="00500414"/>
    <w:rsid w:val="00502A12"/>
    <w:rsid w:val="00503F2B"/>
    <w:rsid w:val="0050664F"/>
    <w:rsid w:val="00526F4C"/>
    <w:rsid w:val="00532A5C"/>
    <w:rsid w:val="00534481"/>
    <w:rsid w:val="00541C41"/>
    <w:rsid w:val="00542E32"/>
    <w:rsid w:val="0054403E"/>
    <w:rsid w:val="00553104"/>
    <w:rsid w:val="00560AB7"/>
    <w:rsid w:val="00565850"/>
    <w:rsid w:val="00571BEE"/>
    <w:rsid w:val="005878C5"/>
    <w:rsid w:val="00587ACA"/>
    <w:rsid w:val="005957B3"/>
    <w:rsid w:val="005A0545"/>
    <w:rsid w:val="005A2F53"/>
    <w:rsid w:val="005B0AEB"/>
    <w:rsid w:val="005B32B8"/>
    <w:rsid w:val="005C0A77"/>
    <w:rsid w:val="005C349B"/>
    <w:rsid w:val="005D5D67"/>
    <w:rsid w:val="005E2051"/>
    <w:rsid w:val="005F3B2C"/>
    <w:rsid w:val="00600230"/>
    <w:rsid w:val="00601775"/>
    <w:rsid w:val="00603768"/>
    <w:rsid w:val="00606A89"/>
    <w:rsid w:val="006108D4"/>
    <w:rsid w:val="006111E5"/>
    <w:rsid w:val="00616F98"/>
    <w:rsid w:val="00627A2C"/>
    <w:rsid w:val="00637274"/>
    <w:rsid w:val="00646AE8"/>
    <w:rsid w:val="00650923"/>
    <w:rsid w:val="006963C5"/>
    <w:rsid w:val="006A20E3"/>
    <w:rsid w:val="006A4020"/>
    <w:rsid w:val="006B6A9E"/>
    <w:rsid w:val="006C06E9"/>
    <w:rsid w:val="006C0FBF"/>
    <w:rsid w:val="006E4451"/>
    <w:rsid w:val="006E44D9"/>
    <w:rsid w:val="006E6A3B"/>
    <w:rsid w:val="00702F89"/>
    <w:rsid w:val="00706B0F"/>
    <w:rsid w:val="00714D8D"/>
    <w:rsid w:val="00716D58"/>
    <w:rsid w:val="00717C6A"/>
    <w:rsid w:val="00720161"/>
    <w:rsid w:val="007269A3"/>
    <w:rsid w:val="0073725C"/>
    <w:rsid w:val="0074442E"/>
    <w:rsid w:val="00752BAF"/>
    <w:rsid w:val="00760F15"/>
    <w:rsid w:val="00761F93"/>
    <w:rsid w:val="00763304"/>
    <w:rsid w:val="00763AAC"/>
    <w:rsid w:val="00765420"/>
    <w:rsid w:val="00772FB4"/>
    <w:rsid w:val="00796B18"/>
    <w:rsid w:val="007973D4"/>
    <w:rsid w:val="007A1DB5"/>
    <w:rsid w:val="007A5076"/>
    <w:rsid w:val="007A6126"/>
    <w:rsid w:val="007A6B3F"/>
    <w:rsid w:val="007B577C"/>
    <w:rsid w:val="007C149F"/>
    <w:rsid w:val="007C68CD"/>
    <w:rsid w:val="007D23F2"/>
    <w:rsid w:val="007E6512"/>
    <w:rsid w:val="007F29F7"/>
    <w:rsid w:val="0080509B"/>
    <w:rsid w:val="008071CA"/>
    <w:rsid w:val="00810FEB"/>
    <w:rsid w:val="00812DFB"/>
    <w:rsid w:val="00814C54"/>
    <w:rsid w:val="008150CD"/>
    <w:rsid w:val="00825D81"/>
    <w:rsid w:val="0085012A"/>
    <w:rsid w:val="0085172C"/>
    <w:rsid w:val="008628E0"/>
    <w:rsid w:val="00863B3E"/>
    <w:rsid w:val="0086742F"/>
    <w:rsid w:val="008679CA"/>
    <w:rsid w:val="00873CC7"/>
    <w:rsid w:val="00873CE9"/>
    <w:rsid w:val="0088281A"/>
    <w:rsid w:val="00884481"/>
    <w:rsid w:val="0089293E"/>
    <w:rsid w:val="00893147"/>
    <w:rsid w:val="008A0EA9"/>
    <w:rsid w:val="008B3B57"/>
    <w:rsid w:val="008B6BA3"/>
    <w:rsid w:val="008D29FE"/>
    <w:rsid w:val="008E266B"/>
    <w:rsid w:val="008F186B"/>
    <w:rsid w:val="0090272C"/>
    <w:rsid w:val="00910B31"/>
    <w:rsid w:val="00922ECB"/>
    <w:rsid w:val="00936707"/>
    <w:rsid w:val="00944547"/>
    <w:rsid w:val="00953ABF"/>
    <w:rsid w:val="0096362D"/>
    <w:rsid w:val="009646F8"/>
    <w:rsid w:val="00965DDC"/>
    <w:rsid w:val="0096733B"/>
    <w:rsid w:val="00977AA8"/>
    <w:rsid w:val="009845AC"/>
    <w:rsid w:val="009854AE"/>
    <w:rsid w:val="009B2FE1"/>
    <w:rsid w:val="009C52A0"/>
    <w:rsid w:val="009C7D63"/>
    <w:rsid w:val="009D1F7F"/>
    <w:rsid w:val="009E6F1E"/>
    <w:rsid w:val="00A03064"/>
    <w:rsid w:val="00A05D58"/>
    <w:rsid w:val="00A074C4"/>
    <w:rsid w:val="00A1082A"/>
    <w:rsid w:val="00A20D9E"/>
    <w:rsid w:val="00A2136E"/>
    <w:rsid w:val="00A27E71"/>
    <w:rsid w:val="00A317E8"/>
    <w:rsid w:val="00A447EC"/>
    <w:rsid w:val="00A51933"/>
    <w:rsid w:val="00A558D5"/>
    <w:rsid w:val="00A67BF1"/>
    <w:rsid w:val="00A70E7E"/>
    <w:rsid w:val="00A720A7"/>
    <w:rsid w:val="00A743E2"/>
    <w:rsid w:val="00A74A32"/>
    <w:rsid w:val="00A77836"/>
    <w:rsid w:val="00A86A41"/>
    <w:rsid w:val="00AA0E1B"/>
    <w:rsid w:val="00AA25AB"/>
    <w:rsid w:val="00AA43B1"/>
    <w:rsid w:val="00AA4E56"/>
    <w:rsid w:val="00AA4EA2"/>
    <w:rsid w:val="00AC10C9"/>
    <w:rsid w:val="00AD2B70"/>
    <w:rsid w:val="00AD3008"/>
    <w:rsid w:val="00AD40CE"/>
    <w:rsid w:val="00AE2052"/>
    <w:rsid w:val="00AE21F3"/>
    <w:rsid w:val="00AE2E89"/>
    <w:rsid w:val="00AF14C0"/>
    <w:rsid w:val="00AF5C08"/>
    <w:rsid w:val="00B02D17"/>
    <w:rsid w:val="00B14AA7"/>
    <w:rsid w:val="00B1688E"/>
    <w:rsid w:val="00B33124"/>
    <w:rsid w:val="00B421FE"/>
    <w:rsid w:val="00B474F1"/>
    <w:rsid w:val="00B5038D"/>
    <w:rsid w:val="00B53263"/>
    <w:rsid w:val="00B55DAE"/>
    <w:rsid w:val="00B57042"/>
    <w:rsid w:val="00B60C79"/>
    <w:rsid w:val="00B64D56"/>
    <w:rsid w:val="00B72636"/>
    <w:rsid w:val="00B803A7"/>
    <w:rsid w:val="00B828AC"/>
    <w:rsid w:val="00B86589"/>
    <w:rsid w:val="00B87587"/>
    <w:rsid w:val="00B90912"/>
    <w:rsid w:val="00B90F14"/>
    <w:rsid w:val="00B94D33"/>
    <w:rsid w:val="00B95292"/>
    <w:rsid w:val="00BA07D6"/>
    <w:rsid w:val="00BA1C4D"/>
    <w:rsid w:val="00BB492F"/>
    <w:rsid w:val="00BD61B6"/>
    <w:rsid w:val="00BF09B3"/>
    <w:rsid w:val="00BF4E18"/>
    <w:rsid w:val="00BF5AC4"/>
    <w:rsid w:val="00C004B5"/>
    <w:rsid w:val="00C37ADF"/>
    <w:rsid w:val="00C40943"/>
    <w:rsid w:val="00C42644"/>
    <w:rsid w:val="00C4292A"/>
    <w:rsid w:val="00C5392E"/>
    <w:rsid w:val="00C63068"/>
    <w:rsid w:val="00C81A70"/>
    <w:rsid w:val="00C91DC0"/>
    <w:rsid w:val="00CA027D"/>
    <w:rsid w:val="00CA3478"/>
    <w:rsid w:val="00CB0967"/>
    <w:rsid w:val="00CB0979"/>
    <w:rsid w:val="00CB173E"/>
    <w:rsid w:val="00CB7758"/>
    <w:rsid w:val="00CF299C"/>
    <w:rsid w:val="00D03982"/>
    <w:rsid w:val="00D156AE"/>
    <w:rsid w:val="00D32DB8"/>
    <w:rsid w:val="00D3548A"/>
    <w:rsid w:val="00D40F3A"/>
    <w:rsid w:val="00D5429D"/>
    <w:rsid w:val="00D56B89"/>
    <w:rsid w:val="00D60151"/>
    <w:rsid w:val="00D70BAE"/>
    <w:rsid w:val="00D72271"/>
    <w:rsid w:val="00D73C27"/>
    <w:rsid w:val="00D7486E"/>
    <w:rsid w:val="00D8700F"/>
    <w:rsid w:val="00D874CB"/>
    <w:rsid w:val="00D94890"/>
    <w:rsid w:val="00DA35AB"/>
    <w:rsid w:val="00DA5622"/>
    <w:rsid w:val="00DA5DF1"/>
    <w:rsid w:val="00DB1EAB"/>
    <w:rsid w:val="00DC2BB5"/>
    <w:rsid w:val="00DC6C5D"/>
    <w:rsid w:val="00DD72F7"/>
    <w:rsid w:val="00DE6812"/>
    <w:rsid w:val="00DF2A2E"/>
    <w:rsid w:val="00E00060"/>
    <w:rsid w:val="00E01E17"/>
    <w:rsid w:val="00E22189"/>
    <w:rsid w:val="00E24D81"/>
    <w:rsid w:val="00E26ACC"/>
    <w:rsid w:val="00E3298C"/>
    <w:rsid w:val="00E42DB7"/>
    <w:rsid w:val="00E4401E"/>
    <w:rsid w:val="00E456BE"/>
    <w:rsid w:val="00E61212"/>
    <w:rsid w:val="00E62552"/>
    <w:rsid w:val="00E6389E"/>
    <w:rsid w:val="00E63E64"/>
    <w:rsid w:val="00E74A4F"/>
    <w:rsid w:val="00E81972"/>
    <w:rsid w:val="00E83586"/>
    <w:rsid w:val="00EA18AB"/>
    <w:rsid w:val="00EA2C71"/>
    <w:rsid w:val="00EC006B"/>
    <w:rsid w:val="00EC42ED"/>
    <w:rsid w:val="00EC4305"/>
    <w:rsid w:val="00ED02AE"/>
    <w:rsid w:val="00ED7421"/>
    <w:rsid w:val="00EE58C3"/>
    <w:rsid w:val="00EE62BE"/>
    <w:rsid w:val="00EF3FCA"/>
    <w:rsid w:val="00EF59E0"/>
    <w:rsid w:val="00F04CDB"/>
    <w:rsid w:val="00F22C1E"/>
    <w:rsid w:val="00F36500"/>
    <w:rsid w:val="00F408A1"/>
    <w:rsid w:val="00F45F3C"/>
    <w:rsid w:val="00F47535"/>
    <w:rsid w:val="00F53E1C"/>
    <w:rsid w:val="00F564E6"/>
    <w:rsid w:val="00F94C4A"/>
    <w:rsid w:val="00FB4E64"/>
    <w:rsid w:val="00FC001E"/>
    <w:rsid w:val="00FC4F5C"/>
    <w:rsid w:val="00FC5A77"/>
    <w:rsid w:val="00FD1864"/>
    <w:rsid w:val="00FD2084"/>
    <w:rsid w:val="00FD446E"/>
    <w:rsid w:val="00FE70B9"/>
    <w:rsid w:val="00FE74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77A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823"/>
    <w:rPr>
      <w:color w:val="0000FF"/>
      <w:u w:val="single"/>
    </w:rPr>
  </w:style>
  <w:style w:type="paragraph" w:styleId="Footer">
    <w:name w:val="footer"/>
    <w:basedOn w:val="Normal"/>
    <w:rsid w:val="0013380F"/>
    <w:pPr>
      <w:tabs>
        <w:tab w:val="center" w:pos="4320"/>
        <w:tab w:val="right" w:pos="8640"/>
      </w:tabs>
    </w:pPr>
  </w:style>
  <w:style w:type="character" w:styleId="PageNumber">
    <w:name w:val="page number"/>
    <w:basedOn w:val="DefaultParagraphFont"/>
    <w:rsid w:val="0013380F"/>
  </w:style>
  <w:style w:type="table" w:styleId="TableGrid">
    <w:name w:val="Table Grid"/>
    <w:basedOn w:val="TableNormal"/>
    <w:rsid w:val="000E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1FDC"/>
    <w:pPr>
      <w:tabs>
        <w:tab w:val="center" w:pos="4320"/>
        <w:tab w:val="right" w:pos="8640"/>
      </w:tabs>
    </w:pPr>
  </w:style>
  <w:style w:type="paragraph" w:styleId="NormalWeb">
    <w:name w:val="Normal (Web)"/>
    <w:basedOn w:val="Normal"/>
    <w:uiPriority w:val="99"/>
    <w:unhideWhenUsed/>
    <w:rsid w:val="00E63E64"/>
    <w:pPr>
      <w:spacing w:before="100" w:beforeAutospacing="1" w:after="100" w:afterAutospacing="1"/>
    </w:pPr>
  </w:style>
  <w:style w:type="paragraph" w:styleId="ListParagraph">
    <w:name w:val="List Paragraph"/>
    <w:basedOn w:val="Normal"/>
    <w:uiPriority w:val="34"/>
    <w:qFormat/>
    <w:rsid w:val="0020000E"/>
    <w:pPr>
      <w:ind w:left="720"/>
      <w:contextualSpacing/>
    </w:pPr>
  </w:style>
  <w:style w:type="paragraph" w:customStyle="1" w:styleId="style2">
    <w:name w:val="style2"/>
    <w:basedOn w:val="Normal"/>
    <w:rsid w:val="00965DDC"/>
    <w:pPr>
      <w:spacing w:before="100" w:beforeAutospacing="1" w:after="100" w:afterAutospacing="1"/>
    </w:pPr>
    <w:rPr>
      <w:u w:val="single"/>
    </w:rPr>
  </w:style>
  <w:style w:type="paragraph" w:styleId="NoSpacing">
    <w:name w:val="No Spacing"/>
    <w:uiPriority w:val="1"/>
    <w:qFormat/>
    <w:rsid w:val="007A5076"/>
    <w:rPr>
      <w:rFonts w:asciiTheme="minorHAnsi" w:eastAsiaTheme="minorHAnsi" w:hAnsiTheme="minorHAnsi" w:cstheme="minorBidi"/>
      <w:sz w:val="22"/>
      <w:szCs w:val="22"/>
    </w:rPr>
  </w:style>
  <w:style w:type="paragraph" w:styleId="BalloonText">
    <w:name w:val="Balloon Text"/>
    <w:basedOn w:val="Normal"/>
    <w:link w:val="BalloonTextChar"/>
    <w:rsid w:val="00B87587"/>
    <w:rPr>
      <w:rFonts w:ascii="Tahoma" w:hAnsi="Tahoma" w:cs="Tahoma"/>
      <w:sz w:val="16"/>
      <w:szCs w:val="16"/>
    </w:rPr>
  </w:style>
  <w:style w:type="character" w:customStyle="1" w:styleId="BalloonTextChar">
    <w:name w:val="Balloon Text Char"/>
    <w:basedOn w:val="DefaultParagraphFont"/>
    <w:link w:val="BalloonText"/>
    <w:rsid w:val="00B87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721">
      <w:bodyDiv w:val="1"/>
      <w:marLeft w:val="0"/>
      <w:marRight w:val="0"/>
      <w:marTop w:val="0"/>
      <w:marBottom w:val="0"/>
      <w:divBdr>
        <w:top w:val="none" w:sz="0" w:space="0" w:color="auto"/>
        <w:left w:val="none" w:sz="0" w:space="0" w:color="auto"/>
        <w:bottom w:val="none" w:sz="0" w:space="0" w:color="auto"/>
        <w:right w:val="none" w:sz="0" w:space="0" w:color="auto"/>
      </w:divBdr>
    </w:div>
    <w:div w:id="388112001">
      <w:bodyDiv w:val="1"/>
      <w:marLeft w:val="0"/>
      <w:marRight w:val="0"/>
      <w:marTop w:val="0"/>
      <w:marBottom w:val="0"/>
      <w:divBdr>
        <w:top w:val="none" w:sz="0" w:space="0" w:color="auto"/>
        <w:left w:val="none" w:sz="0" w:space="0" w:color="auto"/>
        <w:bottom w:val="none" w:sz="0" w:space="0" w:color="auto"/>
        <w:right w:val="none" w:sz="0" w:space="0" w:color="auto"/>
      </w:divBdr>
      <w:divsChild>
        <w:div w:id="428622333">
          <w:marLeft w:val="0"/>
          <w:marRight w:val="0"/>
          <w:marTop w:val="0"/>
          <w:marBottom w:val="0"/>
          <w:divBdr>
            <w:top w:val="none" w:sz="0" w:space="0" w:color="auto"/>
            <w:left w:val="none" w:sz="0" w:space="0" w:color="auto"/>
            <w:bottom w:val="none" w:sz="0" w:space="0" w:color="auto"/>
            <w:right w:val="none" w:sz="0" w:space="0" w:color="auto"/>
          </w:divBdr>
          <w:divsChild>
            <w:div w:id="1129474766">
              <w:marLeft w:val="0"/>
              <w:marRight w:val="0"/>
              <w:marTop w:val="0"/>
              <w:marBottom w:val="0"/>
              <w:divBdr>
                <w:top w:val="none" w:sz="0" w:space="0" w:color="auto"/>
                <w:left w:val="none" w:sz="0" w:space="0" w:color="auto"/>
                <w:bottom w:val="none" w:sz="0" w:space="0" w:color="auto"/>
                <w:right w:val="none" w:sz="0" w:space="0" w:color="auto"/>
              </w:divBdr>
              <w:divsChild>
                <w:div w:id="658702818">
                  <w:marLeft w:val="0"/>
                  <w:marRight w:val="0"/>
                  <w:marTop w:val="0"/>
                  <w:marBottom w:val="0"/>
                  <w:divBdr>
                    <w:top w:val="none" w:sz="0" w:space="0" w:color="auto"/>
                    <w:left w:val="none" w:sz="0" w:space="0" w:color="auto"/>
                    <w:bottom w:val="none" w:sz="0" w:space="0" w:color="auto"/>
                    <w:right w:val="none" w:sz="0" w:space="0" w:color="auto"/>
                  </w:divBdr>
                  <w:divsChild>
                    <w:div w:id="2004355487">
                      <w:marLeft w:val="0"/>
                      <w:marRight w:val="0"/>
                      <w:marTop w:val="0"/>
                      <w:marBottom w:val="0"/>
                      <w:divBdr>
                        <w:top w:val="none" w:sz="0" w:space="0" w:color="auto"/>
                        <w:left w:val="none" w:sz="0" w:space="0" w:color="auto"/>
                        <w:bottom w:val="none" w:sz="0" w:space="0" w:color="auto"/>
                        <w:right w:val="none" w:sz="0" w:space="0" w:color="auto"/>
                      </w:divBdr>
                      <w:divsChild>
                        <w:div w:id="20931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95206">
      <w:bodyDiv w:val="1"/>
      <w:marLeft w:val="0"/>
      <w:marRight w:val="0"/>
      <w:marTop w:val="0"/>
      <w:marBottom w:val="0"/>
      <w:divBdr>
        <w:top w:val="none" w:sz="0" w:space="0" w:color="auto"/>
        <w:left w:val="none" w:sz="0" w:space="0" w:color="auto"/>
        <w:bottom w:val="none" w:sz="0" w:space="0" w:color="auto"/>
        <w:right w:val="none" w:sz="0" w:space="0" w:color="auto"/>
      </w:divBdr>
    </w:div>
    <w:div w:id="876311972">
      <w:bodyDiv w:val="1"/>
      <w:marLeft w:val="0"/>
      <w:marRight w:val="0"/>
      <w:marTop w:val="0"/>
      <w:marBottom w:val="0"/>
      <w:divBdr>
        <w:top w:val="none" w:sz="0" w:space="0" w:color="auto"/>
        <w:left w:val="none" w:sz="0" w:space="0" w:color="auto"/>
        <w:bottom w:val="none" w:sz="0" w:space="0" w:color="auto"/>
        <w:right w:val="none" w:sz="0" w:space="0" w:color="auto"/>
      </w:divBdr>
    </w:div>
    <w:div w:id="922880477">
      <w:bodyDiv w:val="1"/>
      <w:marLeft w:val="0"/>
      <w:marRight w:val="0"/>
      <w:marTop w:val="0"/>
      <w:marBottom w:val="0"/>
      <w:divBdr>
        <w:top w:val="none" w:sz="0" w:space="0" w:color="auto"/>
        <w:left w:val="none" w:sz="0" w:space="0" w:color="auto"/>
        <w:bottom w:val="none" w:sz="0" w:space="0" w:color="auto"/>
        <w:right w:val="none" w:sz="0" w:space="0" w:color="auto"/>
      </w:divBdr>
    </w:div>
    <w:div w:id="1157065863">
      <w:bodyDiv w:val="1"/>
      <w:marLeft w:val="0"/>
      <w:marRight w:val="0"/>
      <w:marTop w:val="0"/>
      <w:marBottom w:val="0"/>
      <w:divBdr>
        <w:top w:val="none" w:sz="0" w:space="0" w:color="auto"/>
        <w:left w:val="none" w:sz="0" w:space="0" w:color="auto"/>
        <w:bottom w:val="none" w:sz="0" w:space="0" w:color="auto"/>
        <w:right w:val="none" w:sz="0" w:space="0" w:color="auto"/>
      </w:divBdr>
    </w:div>
    <w:div w:id="1204755106">
      <w:bodyDiv w:val="1"/>
      <w:marLeft w:val="0"/>
      <w:marRight w:val="0"/>
      <w:marTop w:val="0"/>
      <w:marBottom w:val="0"/>
      <w:divBdr>
        <w:top w:val="none" w:sz="0" w:space="0" w:color="auto"/>
        <w:left w:val="none" w:sz="0" w:space="0" w:color="auto"/>
        <w:bottom w:val="none" w:sz="0" w:space="0" w:color="auto"/>
        <w:right w:val="none" w:sz="0" w:space="0" w:color="auto"/>
      </w:divBdr>
    </w:div>
    <w:div w:id="12769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uncc.edu/policies/ps-10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kcollegeofbusiness.uncc.edu/tcohen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D990-BCA2-4847-B1F1-1D942189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Global Marketing Management - MKGT 3215</vt:lpstr>
    </vt:vector>
  </TitlesOfParts>
  <Company> </Company>
  <LinksUpToDate>false</LinksUpToDate>
  <CharactersWithSpaces>15389</CharactersWithSpaces>
  <SharedDoc>false</SharedDoc>
  <HLinks>
    <vt:vector size="48" baseType="variant">
      <vt:variant>
        <vt:i4>7864352</vt:i4>
      </vt:variant>
      <vt:variant>
        <vt:i4>21</vt:i4>
      </vt:variant>
      <vt:variant>
        <vt:i4>0</vt:i4>
      </vt:variant>
      <vt:variant>
        <vt:i4>5</vt:i4>
      </vt:variant>
      <vt:variant>
        <vt:lpwstr>http://www.legal.uncc.edu/policies/ps-105.html</vt:lpwstr>
      </vt:variant>
      <vt:variant>
        <vt:lpwstr/>
      </vt:variant>
      <vt:variant>
        <vt:i4>4915269</vt:i4>
      </vt:variant>
      <vt:variant>
        <vt:i4>18</vt:i4>
      </vt:variant>
      <vt:variant>
        <vt:i4>0</vt:i4>
      </vt:variant>
      <vt:variant>
        <vt:i4>5</vt:i4>
      </vt:variant>
      <vt:variant>
        <vt:lpwstr>http://library.uncc.edu/reserves/</vt:lpwstr>
      </vt:variant>
      <vt:variant>
        <vt:lpwstr/>
      </vt:variant>
      <vt:variant>
        <vt:i4>1310748</vt:i4>
      </vt:variant>
      <vt:variant>
        <vt:i4>15</vt:i4>
      </vt:variant>
      <vt:variant>
        <vt:i4>0</vt:i4>
      </vt:variant>
      <vt:variant>
        <vt:i4>5</vt:i4>
      </vt:variant>
      <vt:variant>
        <vt:lpwstr>http://www.kn-portal.com/</vt:lpwstr>
      </vt:variant>
      <vt:variant>
        <vt:lpwstr/>
      </vt:variant>
      <vt:variant>
        <vt:i4>393287</vt:i4>
      </vt:variant>
      <vt:variant>
        <vt:i4>12</vt:i4>
      </vt:variant>
      <vt:variant>
        <vt:i4>0</vt:i4>
      </vt:variant>
      <vt:variant>
        <vt:i4>5</vt:i4>
      </vt:variant>
      <vt:variant>
        <vt:lpwstr>http://mitworld.mit.edu/video/266</vt:lpwstr>
      </vt:variant>
      <vt:variant>
        <vt:lpwstr/>
      </vt:variant>
      <vt:variant>
        <vt:i4>6815760</vt:i4>
      </vt:variant>
      <vt:variant>
        <vt:i4>9</vt:i4>
      </vt:variant>
      <vt:variant>
        <vt:i4>0</vt:i4>
      </vt:variant>
      <vt:variant>
        <vt:i4>5</vt:i4>
      </vt:variant>
      <vt:variant>
        <vt:lpwstr>http://www.economist.com/books/displaystory.cfm?story_id=13642306</vt:lpwstr>
      </vt:variant>
      <vt:variant>
        <vt:lpwstr/>
      </vt:variant>
      <vt:variant>
        <vt:i4>1310748</vt:i4>
      </vt:variant>
      <vt:variant>
        <vt:i4>6</vt:i4>
      </vt:variant>
      <vt:variant>
        <vt:i4>0</vt:i4>
      </vt:variant>
      <vt:variant>
        <vt:i4>5</vt:i4>
      </vt:variant>
      <vt:variant>
        <vt:lpwstr>http://www.kn-portal.com/</vt:lpwstr>
      </vt:variant>
      <vt:variant>
        <vt:lpwstr/>
      </vt:variant>
      <vt:variant>
        <vt:i4>6488102</vt:i4>
      </vt:variant>
      <vt:variant>
        <vt:i4>3</vt:i4>
      </vt:variant>
      <vt:variant>
        <vt:i4>0</vt:i4>
      </vt:variant>
      <vt:variant>
        <vt:i4>5</vt:i4>
      </vt:variant>
      <vt:variant>
        <vt:lpwstr>http://belkcollegeofbusiness.uncc.edu/tlcohen/case studies.docx</vt:lpwstr>
      </vt:variant>
      <vt:variant>
        <vt:lpwstr/>
      </vt:variant>
      <vt:variant>
        <vt:i4>5242900</vt:i4>
      </vt:variant>
      <vt:variant>
        <vt:i4>0</vt:i4>
      </vt:variant>
      <vt:variant>
        <vt:i4>0</vt:i4>
      </vt:variant>
      <vt:variant>
        <vt:i4>5</vt:i4>
      </vt:variant>
      <vt:variant>
        <vt:lpwstr>http://www.belkcollegeofbusiness.uncc.edu/tcohen3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 Management - MKGT 3215</dc:title>
  <dc:subject/>
  <dc:creator>Tamara Cohen</dc:creator>
  <cp:keywords/>
  <cp:lastModifiedBy>Tamara L Cohen</cp:lastModifiedBy>
  <cp:revision>221</cp:revision>
  <cp:lastPrinted>2015-01-02T17:35:00Z</cp:lastPrinted>
  <dcterms:created xsi:type="dcterms:W3CDTF">2011-08-17T18:07:00Z</dcterms:created>
  <dcterms:modified xsi:type="dcterms:W3CDTF">2015-01-05T01:19:00Z</dcterms:modified>
</cp:coreProperties>
</file>