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30" w:rsidRPr="002E1B50" w:rsidRDefault="003D5E30" w:rsidP="003D5E30">
      <w:pPr>
        <w:spacing w:before="120" w:line="220" w:lineRule="atLeast"/>
        <w:rPr>
          <w:rFonts w:ascii="Calibri" w:hAnsi="Calibri"/>
          <w:sz w:val="32"/>
        </w:rPr>
      </w:pPr>
      <w:r w:rsidRPr="002E1B50">
        <w:rPr>
          <w:rFonts w:ascii="Calibri" w:hAnsi="Calibri"/>
          <w:b/>
          <w:sz w:val="32"/>
        </w:rPr>
        <w:t>Home work-Chapter 1</w:t>
      </w:r>
      <w:r w:rsidR="00B47364" w:rsidRPr="002E1B50">
        <w:rPr>
          <w:rFonts w:ascii="Calibri" w:hAnsi="Calibri"/>
          <w:b/>
          <w:sz w:val="32"/>
        </w:rPr>
        <w:t>0</w:t>
      </w:r>
      <w:r w:rsidRPr="002E1B50">
        <w:rPr>
          <w:rFonts w:ascii="Calibri" w:hAnsi="Calibri"/>
          <w:b/>
          <w:sz w:val="32"/>
        </w:rPr>
        <w:t xml:space="preserve">. </w:t>
      </w:r>
    </w:p>
    <w:p w:rsidR="003D5E30" w:rsidRPr="000E392C" w:rsidRDefault="003D5E30" w:rsidP="005A55AB">
      <w:pPr>
        <w:spacing w:line="240" w:lineRule="atLeast"/>
        <w:rPr>
          <w:rFonts w:ascii="Calibri" w:hAnsi="Calibri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66408" w:rsidRPr="000E392C" w:rsidTr="00127508">
        <w:tc>
          <w:tcPr>
            <w:tcW w:w="9108" w:type="dxa"/>
          </w:tcPr>
          <w:p w:rsidR="00E66408" w:rsidRPr="000E392C" w:rsidRDefault="00E66408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amount and character of gain or loss a partner recognizes in a </w:t>
            </w:r>
            <w:proofErr w:type="spellStart"/>
            <w:r w:rsidRPr="000E392C">
              <w:rPr>
                <w:rFonts w:ascii="Calibri" w:hAnsi="Calibri"/>
                <w:b/>
                <w:bCs/>
                <w:color w:val="FF0000"/>
              </w:rPr>
              <w:t>nonliquidating</w:t>
            </w:r>
            <w:proofErr w:type="spellEnd"/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 p</w:t>
            </w:r>
            <w:r w:rsidR="00AF44B3" w:rsidRPr="000E392C">
              <w:rPr>
                <w:rFonts w:ascii="Calibri" w:hAnsi="Calibri"/>
                <w:b/>
                <w:bCs/>
                <w:color w:val="FF0000"/>
              </w:rPr>
              <w:t xml:space="preserve">artnership distribution. </w:t>
            </w:r>
          </w:p>
        </w:tc>
      </w:tr>
    </w:tbl>
    <w:p w:rsidR="00F53B76" w:rsidRPr="000E392C" w:rsidRDefault="00C26634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</w:rPr>
        <w:t xml:space="preserve">  </w:t>
      </w:r>
      <w:r w:rsidR="004F5CF0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731</w:t>
      </w:r>
      <w:r w:rsidR="005E6EE8" w:rsidRPr="000E392C">
        <w:rPr>
          <w:rFonts w:ascii="Calibri" w:hAnsi="Calibri"/>
          <w:color w:val="000000"/>
        </w:rPr>
        <w:t xml:space="preserve">] </w:t>
      </w:r>
      <w:r w:rsidRPr="000E392C">
        <w:rPr>
          <w:rFonts w:ascii="Calibri" w:hAnsi="Calibri"/>
        </w:rPr>
        <w:t xml:space="preserve">The adjusted basis of Jody's partnership interest was $50,000 immediately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before Jody received a current distribution of $20,000 cash and </w:t>
      </w:r>
      <w:r w:rsidR="00F53B76" w:rsidRPr="000E392C">
        <w:rPr>
          <w:rFonts w:ascii="Calibri" w:hAnsi="Calibri"/>
        </w:rPr>
        <w:t>land.</w:t>
      </w:r>
    </w:p>
    <w:p w:rsidR="00C26634" w:rsidRPr="000E392C" w:rsidRDefault="00F53B76" w:rsidP="00F53B76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>The land had</w:t>
      </w:r>
      <w:r w:rsidR="00C26634" w:rsidRPr="000E392C">
        <w:rPr>
          <w:rFonts w:ascii="Calibri" w:hAnsi="Calibri"/>
        </w:rPr>
        <w:t xml:space="preserve"> an adjusted basis to the partnership of $40,000 and a </w:t>
      </w:r>
      <w:r w:rsidR="004F5CF0" w:rsidRPr="000E392C">
        <w:rPr>
          <w:rFonts w:ascii="Calibri" w:hAnsi="Calibri"/>
        </w:rPr>
        <w:t>FMV</w:t>
      </w:r>
      <w:r w:rsidR="00C26634" w:rsidRPr="000E392C">
        <w:rPr>
          <w:rFonts w:ascii="Calibri" w:hAnsi="Calibri"/>
        </w:rPr>
        <w:t xml:space="preserve"> of $35,000. </w:t>
      </w:r>
      <w:r w:rsidRPr="000E392C">
        <w:rPr>
          <w:rFonts w:ascii="Calibri" w:hAnsi="Calibri"/>
        </w:rPr>
        <w:br/>
      </w:r>
      <w:r w:rsidR="00C26634" w:rsidRPr="000E392C">
        <w:rPr>
          <w:rFonts w:ascii="Calibri" w:hAnsi="Calibri"/>
        </w:rPr>
        <w:t>What amount of taxable gain must Jody report as a result of this distribution?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8"/>
        <w:gridCol w:w="1177"/>
        <w:gridCol w:w="434"/>
        <w:gridCol w:w="1343"/>
        <w:gridCol w:w="381"/>
        <w:gridCol w:w="1452"/>
        <w:gridCol w:w="409"/>
        <w:gridCol w:w="1732"/>
        <w:gridCol w:w="1900"/>
        <w:gridCol w:w="374"/>
      </w:tblGrid>
      <w:tr w:rsidR="00495128" w:rsidRPr="000E392C" w:rsidTr="005A21B4">
        <w:tc>
          <w:tcPr>
            <w:tcW w:w="519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34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495128" w:rsidRPr="000E392C" w:rsidRDefault="00495128" w:rsidP="00127508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$5,000  </w:t>
            </w:r>
          </w:p>
        </w:tc>
        <w:tc>
          <w:tcPr>
            <w:tcW w:w="369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55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$10,000</w:t>
            </w:r>
          </w:p>
        </w:tc>
        <w:tc>
          <w:tcPr>
            <w:tcW w:w="394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737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1910" w:type="dxa"/>
            <w:tcBorders>
              <w:right w:val="single" w:sz="6" w:space="0" w:color="auto"/>
            </w:tcBorders>
          </w:tcPr>
          <w:p w:rsidR="00495128" w:rsidRPr="000E392C" w:rsidRDefault="00495128" w:rsidP="000F0E5E">
            <w:pPr>
              <w:spacing w:line="220" w:lineRule="atLeast"/>
              <w:jc w:val="righ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495128" w:rsidRPr="000E392C" w:rsidRDefault="00495128" w:rsidP="00C26634">
      <w:pPr>
        <w:spacing w:line="280" w:lineRule="atLeast"/>
        <w:rPr>
          <w:rFonts w:ascii="Calibri" w:hAnsi="Calibri"/>
          <w:b/>
        </w:rPr>
      </w:pPr>
    </w:p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</w:rPr>
        <w:fldChar w:fldCharType="begin"/>
      </w:r>
      <w:r w:rsidRPr="000E392C">
        <w:rPr>
          <w:rFonts w:ascii="Calibri" w:hAnsi="Calibri"/>
        </w:rPr>
        <w:instrText xml:space="preserve">autonumout </w:instrText>
      </w:r>
      <w:r w:rsidRPr="000E392C">
        <w:rPr>
          <w:rFonts w:ascii="Calibri" w:hAnsi="Calibri"/>
        </w:rPr>
        <w:fldChar w:fldCharType="end"/>
      </w:r>
      <w:r w:rsidRPr="000E392C">
        <w:rPr>
          <w:rFonts w:ascii="Calibri" w:hAnsi="Calibri"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[S</w:t>
      </w:r>
      <w:r w:rsidR="003E0686" w:rsidRPr="000E392C">
        <w:rPr>
          <w:rFonts w:ascii="Calibri" w:hAnsi="Calibri"/>
          <w:color w:val="000000"/>
        </w:rPr>
        <w:t>ec. 731</w:t>
      </w:r>
      <w:r w:rsidR="004F5CF0" w:rsidRPr="000E392C">
        <w:rPr>
          <w:rFonts w:ascii="Calibri" w:hAnsi="Calibri"/>
          <w:color w:val="000000"/>
        </w:rPr>
        <w:t>]</w:t>
      </w:r>
      <w:r w:rsidRPr="000E392C">
        <w:rPr>
          <w:rFonts w:ascii="Calibri" w:hAnsi="Calibri"/>
          <w:color w:val="000000"/>
        </w:rPr>
        <w:t xml:space="preserve"> Rebecca’s adjusted basis in a partnership interest was $10,000 before </w:t>
      </w:r>
      <w:r w:rsidR="004F5CF0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  <w:color w:val="000000"/>
        </w:rPr>
        <w:t xml:space="preserve">receiving these distributions: (1) Cash of $8,000 and (2) Land with an adjusted </w:t>
      </w:r>
      <w:r w:rsidR="004F5CF0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  <w:color w:val="000000"/>
        </w:rPr>
        <w:t xml:space="preserve">basis of $7,000 to the partnership and a FMV of $9,000. </w:t>
      </w:r>
      <w:r w:rsidR="004F5CF0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  <w:color w:val="000000"/>
        </w:rPr>
        <w:t xml:space="preserve">Assume this is a </w:t>
      </w:r>
      <w:r w:rsidRPr="000E392C">
        <w:rPr>
          <w:rFonts w:ascii="Calibri" w:hAnsi="Calibri"/>
          <w:b/>
          <w:color w:val="000000"/>
          <w:u w:val="single"/>
        </w:rPr>
        <w:t xml:space="preserve">non-liquidating </w:t>
      </w:r>
      <w:r w:rsidRPr="000E392C">
        <w:rPr>
          <w:rFonts w:ascii="Calibri" w:hAnsi="Calibri"/>
          <w:color w:val="000000"/>
        </w:rPr>
        <w:t>distribution for Rebecca.</w:t>
      </w:r>
    </w:p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What Rebecca’s gain to be recognized as a result of these distributions? 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8"/>
        <w:gridCol w:w="1184"/>
        <w:gridCol w:w="434"/>
        <w:gridCol w:w="1348"/>
        <w:gridCol w:w="428"/>
        <w:gridCol w:w="1268"/>
        <w:gridCol w:w="434"/>
        <w:gridCol w:w="1418"/>
        <w:gridCol w:w="2325"/>
        <w:gridCol w:w="363"/>
      </w:tblGrid>
      <w:tr w:rsidR="00C26634" w:rsidRPr="000E392C" w:rsidTr="005A21B4">
        <w:tc>
          <w:tcPr>
            <w:tcW w:w="5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$7,000.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$-0-. </w:t>
            </w:r>
          </w:p>
        </w:tc>
        <w:tc>
          <w:tcPr>
            <w:tcW w:w="42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$2,000.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>$8,000.</w:t>
            </w:r>
          </w:p>
        </w:tc>
        <w:tc>
          <w:tcPr>
            <w:tcW w:w="2325" w:type="dxa"/>
            <w:tcBorders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</w:p>
    <w:p w:rsidR="000A4386" w:rsidRPr="000E392C" w:rsidRDefault="000A4386" w:rsidP="000A4386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731</w:t>
      </w:r>
      <w:r w:rsidR="004F5CF0" w:rsidRPr="000E392C">
        <w:rPr>
          <w:rFonts w:ascii="Calibri" w:hAnsi="Calibri"/>
          <w:color w:val="000000"/>
        </w:rPr>
        <w:t>]</w:t>
      </w:r>
      <w:r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 xml:space="preserve">The adjusted basis of Mr. X's partnership interest in ABC partnership is $8,000. </w:t>
      </w:r>
    </w:p>
    <w:p w:rsidR="000A4386" w:rsidRPr="000E392C" w:rsidRDefault="000A4386" w:rsidP="000A4386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>X received a non-liquidating distribu</w:t>
      </w:r>
      <w:r w:rsidR="00F53B76" w:rsidRPr="000E392C">
        <w:rPr>
          <w:rFonts w:ascii="Calibri" w:hAnsi="Calibri"/>
        </w:rPr>
        <w:t xml:space="preserve">tion of $2,500 cash and land. </w:t>
      </w:r>
      <w:r w:rsidR="004F5CF0" w:rsidRPr="000E392C">
        <w:rPr>
          <w:rFonts w:ascii="Calibri" w:hAnsi="Calibri"/>
        </w:rPr>
        <w:br/>
      </w:r>
      <w:r w:rsidR="00F53B76" w:rsidRPr="000E392C">
        <w:rPr>
          <w:rFonts w:ascii="Calibri" w:hAnsi="Calibri"/>
        </w:rPr>
        <w:t>The land</w:t>
      </w:r>
      <w:r w:rsidRPr="000E392C">
        <w:rPr>
          <w:rFonts w:ascii="Calibri" w:hAnsi="Calibri"/>
        </w:rPr>
        <w:t xml:space="preserve"> had an adjusted basis to the partnership of $6,200 (</w:t>
      </w:r>
      <w:r w:rsidR="00B12AD3" w:rsidRPr="000E392C">
        <w:rPr>
          <w:rFonts w:ascii="Calibri" w:hAnsi="Calibri"/>
        </w:rPr>
        <w:t xml:space="preserve">fair market value - </w:t>
      </w:r>
      <w:r w:rsidRPr="000E392C">
        <w:rPr>
          <w:rFonts w:ascii="Calibri" w:hAnsi="Calibri"/>
        </w:rPr>
        <w:t xml:space="preserve">$7,000). </w:t>
      </w:r>
      <w:r w:rsidR="00B12AD3"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</w:rPr>
        <w:t xml:space="preserve">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X's recognized gain on this liquidation is: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7"/>
        <w:gridCol w:w="1181"/>
        <w:gridCol w:w="434"/>
        <w:gridCol w:w="1346"/>
        <w:gridCol w:w="428"/>
        <w:gridCol w:w="1266"/>
        <w:gridCol w:w="434"/>
        <w:gridCol w:w="1416"/>
        <w:gridCol w:w="438"/>
        <w:gridCol w:w="1079"/>
        <w:gridCol w:w="806"/>
        <w:gridCol w:w="375"/>
      </w:tblGrid>
      <w:tr w:rsidR="000A4386" w:rsidRPr="000E392C" w:rsidTr="005A21B4">
        <w:tc>
          <w:tcPr>
            <w:tcW w:w="51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$1,500</w:t>
            </w:r>
          </w:p>
        </w:tc>
        <w:tc>
          <w:tcPr>
            <w:tcW w:w="42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$2,500  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$8,000   </w:t>
            </w:r>
          </w:p>
        </w:tc>
        <w:tc>
          <w:tcPr>
            <w:tcW w:w="43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07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$9,500</w:t>
            </w:r>
          </w:p>
        </w:tc>
        <w:tc>
          <w:tcPr>
            <w:tcW w:w="806" w:type="dxa"/>
            <w:tcBorders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0A4386" w:rsidRPr="000E392C" w:rsidRDefault="000A4386" w:rsidP="00C26634">
      <w:pPr>
        <w:spacing w:line="220" w:lineRule="atLeast"/>
        <w:rPr>
          <w:rFonts w:ascii="Calibri" w:hAnsi="Calibri"/>
          <w:color w:val="000000"/>
        </w:rPr>
      </w:pPr>
    </w:p>
    <w:p w:rsidR="00FF58EF" w:rsidRPr="000E392C" w:rsidRDefault="00FF58EF" w:rsidP="00FF58EF">
      <w:pPr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731] </w:t>
      </w:r>
      <w:r w:rsidRPr="000E392C">
        <w:rPr>
          <w:rFonts w:ascii="Calibri" w:hAnsi="Calibri"/>
        </w:rPr>
        <w:t xml:space="preserve">Stone's basis in Ace Partnership was $70,000 at the time he received a </w:t>
      </w:r>
      <w:r w:rsidR="004F5CF0" w:rsidRPr="000E392C">
        <w:rPr>
          <w:rFonts w:ascii="Calibri" w:hAnsi="Calibri"/>
        </w:rPr>
        <w:br/>
      </w:r>
      <w:proofErr w:type="spellStart"/>
      <w:r w:rsidRPr="000E392C">
        <w:rPr>
          <w:rFonts w:ascii="Calibri" w:hAnsi="Calibri"/>
        </w:rPr>
        <w:t>nonliquidating</w:t>
      </w:r>
      <w:proofErr w:type="spellEnd"/>
      <w:r w:rsidRPr="000E392C">
        <w:rPr>
          <w:rFonts w:ascii="Calibri" w:hAnsi="Calibri"/>
        </w:rPr>
        <w:t xml:space="preserve"> distribution of partnership capital assets.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These capital assets had an adjusted basis of $65,000 to Ace, and a </w:t>
      </w:r>
      <w:r w:rsidR="004F5CF0" w:rsidRPr="000E392C">
        <w:rPr>
          <w:rFonts w:ascii="Calibri" w:hAnsi="Calibri"/>
        </w:rPr>
        <w:t>FMV</w:t>
      </w:r>
      <w:r w:rsidRPr="000E392C">
        <w:rPr>
          <w:rFonts w:ascii="Calibri" w:hAnsi="Calibri"/>
        </w:rPr>
        <w:t xml:space="preserve"> of $83,000.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Ace had no unrealized receivables, appreciated inventory, or properties which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had been contributed by its partners. </w:t>
      </w:r>
      <w:r w:rsidR="00EB731B" w:rsidRPr="000E392C">
        <w:rPr>
          <w:rFonts w:ascii="Calibri" w:hAnsi="Calibri"/>
        </w:rPr>
        <w:t xml:space="preserve">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What was Stone's recognized gain or loss on the distribution? </w:t>
      </w:r>
    </w:p>
    <w:tbl>
      <w:tblPr>
        <w:tblW w:w="9738" w:type="dxa"/>
        <w:tblLook w:val="01E0" w:firstRow="1" w:lastRow="1" w:firstColumn="1" w:lastColumn="1" w:noHBand="0" w:noVBand="0"/>
      </w:tblPr>
      <w:tblGrid>
        <w:gridCol w:w="399"/>
        <w:gridCol w:w="3187"/>
        <w:gridCol w:w="442"/>
        <w:gridCol w:w="5335"/>
        <w:gridCol w:w="375"/>
      </w:tblGrid>
      <w:tr w:rsidR="00FF58EF" w:rsidRPr="000E392C" w:rsidTr="005A21B4">
        <w:tc>
          <w:tcPr>
            <w:tcW w:w="397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188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$18,000 ordinary income.</w:t>
            </w:r>
          </w:p>
        </w:tc>
        <w:tc>
          <w:tcPr>
            <w:tcW w:w="442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5336" w:type="dxa"/>
            <w:tcBorders>
              <w:right w:val="single" w:sz="6" w:space="0" w:color="auto"/>
            </w:tcBorders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$13,000 capital gain.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FF58EF" w:rsidRPr="000E392C" w:rsidTr="006C02BF">
        <w:trPr>
          <w:gridAfter w:val="1"/>
          <w:wAfter w:w="375" w:type="dxa"/>
        </w:trPr>
        <w:tc>
          <w:tcPr>
            <w:tcW w:w="397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188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$ 5,000 capital loss.</w:t>
            </w:r>
          </w:p>
        </w:tc>
        <w:tc>
          <w:tcPr>
            <w:tcW w:w="442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5336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</w:tr>
    </w:tbl>
    <w:p w:rsidR="00FF58EF" w:rsidRPr="000E392C" w:rsidRDefault="00FF58EF" w:rsidP="00FF58E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partner’s basis of assets received in a </w:t>
            </w:r>
            <w:proofErr w:type="spellStart"/>
            <w:r w:rsidRPr="000E392C">
              <w:rPr>
                <w:rFonts w:ascii="Calibri" w:hAnsi="Calibri"/>
                <w:b/>
                <w:bCs/>
                <w:color w:val="FF0000"/>
              </w:rPr>
              <w:t>nonliquidating</w:t>
            </w:r>
            <w:proofErr w:type="spellEnd"/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 partnership distribution. </w:t>
            </w:r>
          </w:p>
        </w:tc>
      </w:tr>
    </w:tbl>
    <w:p w:rsidR="00C26634" w:rsidRPr="000E392C" w:rsidRDefault="00C26634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4F5CF0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732] </w:t>
      </w:r>
      <w:r w:rsidRPr="000E392C">
        <w:rPr>
          <w:rFonts w:ascii="Calibri" w:hAnsi="Calibri"/>
        </w:rPr>
        <w:t xml:space="preserve">The adjusted basis of Jody's partnership interest was $50,000 immediately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before Jody received a current distribut</w:t>
      </w:r>
      <w:r w:rsidR="00F53B76" w:rsidRPr="000E392C">
        <w:rPr>
          <w:rFonts w:ascii="Calibri" w:hAnsi="Calibri"/>
        </w:rPr>
        <w:t xml:space="preserve">ion of $20,000 cash and land. </w:t>
      </w:r>
      <w:r w:rsidR="00F53B76" w:rsidRPr="000E392C">
        <w:rPr>
          <w:rFonts w:ascii="Calibri" w:hAnsi="Calibri"/>
        </w:rPr>
        <w:br/>
        <w:t>The land had</w:t>
      </w:r>
      <w:r w:rsidRPr="000E392C">
        <w:rPr>
          <w:rFonts w:ascii="Calibri" w:hAnsi="Calibri"/>
        </w:rPr>
        <w:t xml:space="preserve"> an adjusted basis to the partnership of $40,000 and a </w:t>
      </w:r>
      <w:r w:rsidR="004F5CF0" w:rsidRPr="000E392C">
        <w:rPr>
          <w:rFonts w:ascii="Calibri" w:hAnsi="Calibri"/>
        </w:rPr>
        <w:t>FMV</w:t>
      </w:r>
      <w:r w:rsidRPr="000E392C">
        <w:rPr>
          <w:rFonts w:ascii="Calibri" w:hAnsi="Calibri"/>
        </w:rPr>
        <w:t xml:space="preserve"> of $35,000.  </w:t>
      </w:r>
      <w:r w:rsidR="00F53B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Jody's basis in the distributed prop</w:t>
      </w:r>
      <w:r w:rsidRPr="000E392C">
        <w:rPr>
          <w:rFonts w:ascii="Calibri" w:hAnsi="Calibri"/>
        </w:rPr>
        <w:softHyphen/>
        <w:t>erty</w:t>
      </w:r>
      <w:r w:rsidR="00122055" w:rsidRPr="000E392C">
        <w:rPr>
          <w:rFonts w:ascii="Calibri" w:hAnsi="Calibri"/>
        </w:rPr>
        <w:t xml:space="preserve"> (other than cash)</w:t>
      </w:r>
      <w:r w:rsidRPr="000E392C">
        <w:rPr>
          <w:rFonts w:ascii="Calibri" w:hAnsi="Calibri"/>
        </w:rPr>
        <w:t>?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519"/>
        <w:gridCol w:w="1183"/>
        <w:gridCol w:w="434"/>
        <w:gridCol w:w="1348"/>
        <w:gridCol w:w="381"/>
        <w:gridCol w:w="1457"/>
        <w:gridCol w:w="409"/>
        <w:gridCol w:w="1740"/>
        <w:gridCol w:w="1913"/>
        <w:gridCol w:w="363"/>
      </w:tblGrid>
      <w:tr w:rsidR="008F6AC6" w:rsidRPr="000E392C" w:rsidTr="005A21B4">
        <w:tc>
          <w:tcPr>
            <w:tcW w:w="519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3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$0    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8" w:type="dxa"/>
          </w:tcPr>
          <w:p w:rsidR="008F6AC6" w:rsidRPr="000E392C" w:rsidRDefault="008F6AC6" w:rsidP="00127508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369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57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$35,000  </w:t>
            </w:r>
          </w:p>
        </w:tc>
        <w:tc>
          <w:tcPr>
            <w:tcW w:w="39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740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1913" w:type="dxa"/>
            <w:tcBorders>
              <w:right w:val="single" w:sz="6" w:space="0" w:color="auto"/>
            </w:tcBorders>
          </w:tcPr>
          <w:p w:rsidR="008F6AC6" w:rsidRPr="000E392C" w:rsidRDefault="008F6AC6" w:rsidP="000F0E5E">
            <w:pPr>
              <w:spacing w:line="220" w:lineRule="atLeast"/>
              <w:jc w:val="center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CPA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EB731B" w:rsidRPr="000E392C" w:rsidRDefault="00C26634" w:rsidP="0085237D">
      <w:pPr>
        <w:spacing w:before="180"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</w:rPr>
        <w:fldChar w:fldCharType="begin"/>
      </w:r>
      <w:r w:rsidRPr="000E392C">
        <w:rPr>
          <w:rFonts w:ascii="Calibri" w:hAnsi="Calibri"/>
        </w:rPr>
        <w:instrText xml:space="preserve">autonumout </w:instrText>
      </w:r>
      <w:r w:rsidRPr="000E392C">
        <w:rPr>
          <w:rFonts w:ascii="Calibri" w:hAnsi="Calibri"/>
        </w:rPr>
        <w:fldChar w:fldCharType="end"/>
      </w:r>
      <w:r w:rsidRPr="000E392C">
        <w:rPr>
          <w:rFonts w:ascii="Calibri" w:hAnsi="Calibri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732</w:t>
      </w:r>
      <w:r w:rsidR="004F5CF0" w:rsidRPr="000E392C">
        <w:rPr>
          <w:rFonts w:ascii="Calibri" w:hAnsi="Calibri"/>
          <w:color w:val="000000"/>
        </w:rPr>
        <w:t>]</w:t>
      </w:r>
      <w:r w:rsidR="00EB731B" w:rsidRPr="000E392C">
        <w:rPr>
          <w:rFonts w:ascii="Calibri" w:hAnsi="Calibri"/>
          <w:color w:val="000000"/>
        </w:rPr>
        <w:t xml:space="preserve"> Ann’s </w:t>
      </w:r>
      <w:r w:rsidRPr="000E392C">
        <w:rPr>
          <w:rFonts w:ascii="Calibri" w:hAnsi="Calibri"/>
          <w:color w:val="000000"/>
        </w:rPr>
        <w:t xml:space="preserve">basis in a partnership interest was $10,000 before receiving these distributions: </w:t>
      </w:r>
    </w:p>
    <w:p w:rsidR="00EB731B" w:rsidRPr="000E392C" w:rsidRDefault="00EB731B" w:rsidP="00EB731B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     </w:t>
      </w:r>
      <w:r w:rsidR="00C26634" w:rsidRPr="000E392C">
        <w:rPr>
          <w:rFonts w:ascii="Calibri" w:hAnsi="Calibri"/>
          <w:color w:val="000000"/>
        </w:rPr>
        <w:t xml:space="preserve">(1) Cash of $8,000 and </w:t>
      </w:r>
    </w:p>
    <w:p w:rsidR="00EB731B" w:rsidRPr="000E392C" w:rsidRDefault="00EB731B" w:rsidP="00EB731B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     </w:t>
      </w:r>
      <w:r w:rsidR="00C26634" w:rsidRPr="000E392C">
        <w:rPr>
          <w:rFonts w:ascii="Calibri" w:hAnsi="Calibri"/>
          <w:color w:val="000000"/>
        </w:rPr>
        <w:t xml:space="preserve">(2) Land with an adjusted basis of $7,000 to the partnership and a FMV of $9,000. </w:t>
      </w:r>
    </w:p>
    <w:p w:rsidR="00C26634" w:rsidRPr="000E392C" w:rsidRDefault="00C26634" w:rsidP="00EB731B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Assume this is a </w:t>
      </w:r>
      <w:r w:rsidRPr="000E392C">
        <w:rPr>
          <w:rFonts w:ascii="Calibri" w:hAnsi="Calibri"/>
          <w:b/>
          <w:color w:val="000000"/>
          <w:u w:val="single"/>
        </w:rPr>
        <w:t xml:space="preserve">non-liquidating </w:t>
      </w:r>
      <w:r w:rsidRPr="000E392C">
        <w:rPr>
          <w:rFonts w:ascii="Calibri" w:hAnsi="Calibri"/>
          <w:color w:val="000000"/>
        </w:rPr>
        <w:t>distribution for Rebecca.</w:t>
      </w:r>
      <w:r w:rsidR="00EB731B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  <w:color w:val="000000"/>
        </w:rPr>
        <w:t>What is her basis in the land?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9"/>
        <w:gridCol w:w="1183"/>
        <w:gridCol w:w="434"/>
        <w:gridCol w:w="1347"/>
        <w:gridCol w:w="428"/>
        <w:gridCol w:w="1266"/>
        <w:gridCol w:w="434"/>
        <w:gridCol w:w="1416"/>
        <w:gridCol w:w="2318"/>
        <w:gridCol w:w="375"/>
      </w:tblGrid>
      <w:tr w:rsidR="00C26634" w:rsidRPr="000E392C" w:rsidTr="005A21B4">
        <w:tc>
          <w:tcPr>
            <w:tcW w:w="519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3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$10,000.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7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$9,000. </w:t>
            </w:r>
          </w:p>
        </w:tc>
        <w:tc>
          <w:tcPr>
            <w:tcW w:w="42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$2,000.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>$7,000.</w:t>
            </w:r>
          </w:p>
        </w:tc>
        <w:tc>
          <w:tcPr>
            <w:tcW w:w="2318" w:type="dxa"/>
            <w:tcBorders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5237D" w:rsidRPr="000E392C" w:rsidRDefault="0085237D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lastRenderedPageBreak/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732] </w:t>
      </w:r>
      <w:r w:rsidRPr="000E392C">
        <w:rPr>
          <w:rFonts w:ascii="Calibri" w:hAnsi="Calibri"/>
        </w:rPr>
        <w:t xml:space="preserve">The adjusted basis of Mr. X's partnership interest in ABC partnership is $8,000. </w:t>
      </w:r>
    </w:p>
    <w:p w:rsidR="0085237D" w:rsidRPr="000E392C" w:rsidRDefault="0085237D" w:rsidP="0085237D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X received a non-liquidating distribution of $2,500 cash and property that had an adjusted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basis to the partnership of $6,200 (fair market value $7,000). </w:t>
      </w:r>
    </w:p>
    <w:p w:rsidR="0085237D" w:rsidRPr="000E392C" w:rsidRDefault="0085237D" w:rsidP="0085237D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 X's basis for the distributed property (other than cash) is: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497"/>
        <w:gridCol w:w="1121"/>
        <w:gridCol w:w="428"/>
        <w:gridCol w:w="1259"/>
        <w:gridCol w:w="419"/>
        <w:gridCol w:w="1192"/>
        <w:gridCol w:w="428"/>
        <w:gridCol w:w="1318"/>
        <w:gridCol w:w="1348"/>
        <w:gridCol w:w="575"/>
        <w:gridCol w:w="760"/>
        <w:gridCol w:w="375"/>
      </w:tblGrid>
      <w:tr w:rsidR="0085237D" w:rsidRPr="000E392C" w:rsidTr="005A21B4">
        <w:tc>
          <w:tcPr>
            <w:tcW w:w="497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21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$5,500   </w:t>
            </w:r>
          </w:p>
        </w:tc>
        <w:tc>
          <w:tcPr>
            <w:tcW w:w="428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259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$6,200</w:t>
            </w:r>
          </w:p>
        </w:tc>
        <w:tc>
          <w:tcPr>
            <w:tcW w:w="419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92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$7,000</w:t>
            </w:r>
          </w:p>
        </w:tc>
        <w:tc>
          <w:tcPr>
            <w:tcW w:w="428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318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$8,000</w:t>
            </w:r>
          </w:p>
        </w:tc>
        <w:tc>
          <w:tcPr>
            <w:tcW w:w="1348" w:type="dxa"/>
          </w:tcPr>
          <w:p w:rsidR="0085237D" w:rsidRPr="000E392C" w:rsidRDefault="00F53B7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e</w:t>
            </w:r>
            <w:r w:rsidR="0085237D" w:rsidRPr="000E392C">
              <w:rPr>
                <w:rFonts w:ascii="Calibri" w:hAnsi="Calibri"/>
                <w:b/>
                <w:color w:val="000000"/>
              </w:rPr>
              <w:t>.</w:t>
            </w:r>
            <w:r w:rsidRPr="000E392C">
              <w:rPr>
                <w:rFonts w:ascii="Calibri" w:hAnsi="Calibri"/>
              </w:rPr>
              <w:t xml:space="preserve">   $8,700  </w:t>
            </w:r>
          </w:p>
        </w:tc>
        <w:tc>
          <w:tcPr>
            <w:tcW w:w="575" w:type="dxa"/>
          </w:tcPr>
          <w:p w:rsidR="0085237D" w:rsidRPr="000E392C" w:rsidRDefault="0085237D" w:rsidP="00F53B76">
            <w:pPr>
              <w:spacing w:line="220" w:lineRule="atLeas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right w:val="single" w:sz="6" w:space="0" w:color="auto"/>
            </w:tcBorders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</w:p>
    <w:p w:rsidR="00CF3A32" w:rsidRPr="000E392C" w:rsidRDefault="00CF3A32" w:rsidP="00CF3A32">
      <w:pPr>
        <w:spacing w:after="120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4F5CF0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732] </w:t>
      </w:r>
      <w:r w:rsidRPr="000E392C">
        <w:rPr>
          <w:rFonts w:ascii="Calibri" w:hAnsi="Calibri"/>
        </w:rPr>
        <w:t xml:space="preserve">Hart's adjusted basis in Best Partnership was $16,000 at the time he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received the following </w:t>
      </w:r>
      <w:r w:rsidRPr="000E392C">
        <w:rPr>
          <w:rFonts w:ascii="Calibri" w:hAnsi="Calibri"/>
          <w:b/>
          <w:bCs/>
        </w:rPr>
        <w:t>non</w:t>
      </w:r>
      <w:r w:rsidRPr="000E392C">
        <w:rPr>
          <w:rFonts w:ascii="Calibri" w:hAnsi="Calibri"/>
        </w:rPr>
        <w:t>-</w:t>
      </w:r>
      <w:r w:rsidRPr="000E392C">
        <w:rPr>
          <w:rFonts w:ascii="Calibri" w:hAnsi="Calibri"/>
          <w:b/>
        </w:rPr>
        <w:t>liquidating</w:t>
      </w:r>
      <w:r w:rsidRPr="000E392C">
        <w:rPr>
          <w:rFonts w:ascii="Calibri" w:hAnsi="Calibri"/>
        </w:rPr>
        <w:t xml:space="preserve"> distributions of partnership property: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48"/>
      </w:tblGrid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Cash 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$ 5,000</w:t>
            </w:r>
          </w:p>
        </w:tc>
      </w:tr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</w:p>
        </w:tc>
      </w:tr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Adjusted basis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</w:tr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Fair market value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10,000</w:t>
            </w:r>
          </w:p>
        </w:tc>
      </w:tr>
    </w:tbl>
    <w:p w:rsidR="00CF3A32" w:rsidRPr="000E392C" w:rsidRDefault="00CF3A32" w:rsidP="008F6AC6">
      <w:pPr>
        <w:spacing w:before="120"/>
        <w:rPr>
          <w:rFonts w:ascii="Calibri" w:hAnsi="Calibri"/>
        </w:rPr>
      </w:pPr>
      <w:r w:rsidRPr="000E392C">
        <w:rPr>
          <w:rFonts w:ascii="Calibri" w:hAnsi="Calibri"/>
        </w:rPr>
        <w:t>What was the amount of Hart's basis in the land?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8"/>
        <w:gridCol w:w="1184"/>
        <w:gridCol w:w="434"/>
        <w:gridCol w:w="1349"/>
        <w:gridCol w:w="428"/>
        <w:gridCol w:w="1268"/>
        <w:gridCol w:w="434"/>
        <w:gridCol w:w="1417"/>
        <w:gridCol w:w="2325"/>
        <w:gridCol w:w="363"/>
      </w:tblGrid>
      <w:tr w:rsidR="008F6AC6" w:rsidRPr="000E392C" w:rsidTr="005A21B4">
        <w:tc>
          <w:tcPr>
            <w:tcW w:w="51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$11,000   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$ 7,000</w:t>
            </w:r>
          </w:p>
        </w:tc>
        <w:tc>
          <w:tcPr>
            <w:tcW w:w="42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$ 4,000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7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$0      </w:t>
            </w:r>
          </w:p>
        </w:tc>
        <w:tc>
          <w:tcPr>
            <w:tcW w:w="2325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F6AC6" w:rsidRPr="000E392C" w:rsidRDefault="008F6AC6" w:rsidP="00F26D9F">
      <w:pPr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Identify the partnership's Sec. 751 assets. </w:t>
            </w:r>
          </w:p>
        </w:tc>
      </w:tr>
    </w:tbl>
    <w:p w:rsidR="00C26634" w:rsidRPr="000E392C" w:rsidRDefault="00C26634" w:rsidP="0085237D">
      <w:pPr>
        <w:spacing w:line="180" w:lineRule="exac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tax implications of a sale or a cash distribution when the partnership has Sec. 751 assets. </w:t>
            </w:r>
          </w:p>
        </w:tc>
      </w:tr>
    </w:tbl>
    <w:p w:rsidR="000A4386" w:rsidRPr="000E392C" w:rsidRDefault="000A4386" w:rsidP="000A4386">
      <w:pPr>
        <w:spacing w:before="240" w:after="6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="00626A76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751] </w:t>
      </w:r>
      <w:r w:rsidR="00EC54B8" w:rsidRPr="000E392C">
        <w:rPr>
          <w:rFonts w:ascii="Calibri" w:hAnsi="Calibri"/>
          <w:color w:val="000000"/>
        </w:rPr>
        <w:t xml:space="preserve">[Disproportionate Distribution]  </w:t>
      </w:r>
      <w:r w:rsidR="00EC54B8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</w:rPr>
        <w:t>The A</w:t>
      </w:r>
      <w:r w:rsidR="00EC54B8" w:rsidRPr="000E392C">
        <w:rPr>
          <w:rFonts w:ascii="Calibri" w:hAnsi="Calibri"/>
        </w:rPr>
        <w:t>BC partnership had this</w:t>
      </w:r>
      <w:r w:rsidR="00B20749">
        <w:rPr>
          <w:rFonts w:ascii="Calibri" w:hAnsi="Calibri"/>
        </w:rPr>
        <w:t xml:space="preserve"> balance sheet </w:t>
      </w:r>
      <w:r w:rsidRPr="000E392C">
        <w:rPr>
          <w:rFonts w:ascii="Calibri" w:hAnsi="Calibri"/>
        </w:rPr>
        <w:t>before A withdrew from the partnership.</w:t>
      </w:r>
    </w:p>
    <w:tbl>
      <w:tblPr>
        <w:tblW w:w="9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219"/>
        <w:gridCol w:w="1365"/>
        <w:gridCol w:w="1260"/>
        <w:gridCol w:w="1440"/>
      </w:tblGrid>
      <w:tr w:rsidR="000A4386" w:rsidRPr="000E392C" w:rsidTr="00170A17"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A4386" w:rsidRPr="00170A17" w:rsidRDefault="000A4386" w:rsidP="00B36DCB">
            <w:pPr>
              <w:spacing w:line="240" w:lineRule="atLeast"/>
              <w:jc w:val="right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Assets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0A4386" w:rsidRPr="00170A17" w:rsidRDefault="000A4386" w:rsidP="00B36DCB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21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A4386" w:rsidRPr="00170A17" w:rsidRDefault="000A4386" w:rsidP="00B36DCB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A4386" w:rsidRPr="00170A17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Liabilities and Capital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Adj. Basis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Market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0A4386" w:rsidRPr="00170A17" w:rsidRDefault="00170A17" w:rsidP="00B36DCB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 xml:space="preserve">Debt </w:t>
            </w:r>
            <w:r w:rsidR="002559C6">
              <w:rPr>
                <w:rFonts w:ascii="Calibri" w:hAnsi="Calibri"/>
                <w:b/>
                <w:szCs w:val="20"/>
              </w:rPr>
              <w:t>and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Per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Fair</w:t>
            </w:r>
            <w:r w:rsidR="00170A17">
              <w:rPr>
                <w:rFonts w:ascii="Calibri" w:hAnsi="Calibri"/>
                <w:b/>
                <w:sz w:val="20"/>
                <w:szCs w:val="20"/>
              </w:rPr>
              <w:t xml:space="preserve"> Market</w:t>
            </w:r>
          </w:p>
        </w:tc>
      </w:tr>
      <w:tr w:rsidR="000A4386" w:rsidRPr="000E392C" w:rsidTr="00170A17">
        <w:tc>
          <w:tcPr>
            <w:tcW w:w="2520" w:type="dxa"/>
            <w:tcBorders>
              <w:top w:val="nil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0A4386" w:rsidRPr="00170A17" w:rsidRDefault="00170A17" w:rsidP="00B36DCB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Assets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per Books</w:t>
            </w:r>
          </w:p>
        </w:tc>
        <w:tc>
          <w:tcPr>
            <w:tcW w:w="1219" w:type="dxa"/>
            <w:tcBorders>
              <w:top w:val="nil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Value</w:t>
            </w:r>
          </w:p>
        </w:tc>
        <w:tc>
          <w:tcPr>
            <w:tcW w:w="1365" w:type="dxa"/>
            <w:tcBorders>
              <w:top w:val="nil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0A4386" w:rsidRPr="00170A17" w:rsidRDefault="00170A17" w:rsidP="00B36DCB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Capital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Books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Value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Cash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$27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  <w:r w:rsidR="00A64B0D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$27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Liabilities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$6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$6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A</w:t>
            </w:r>
            <w:r w:rsidR="00A64B0D">
              <w:rPr>
                <w:rFonts w:ascii="Calibri" w:hAnsi="Calibri"/>
                <w:sz w:val="20"/>
                <w:szCs w:val="20"/>
              </w:rPr>
              <w:t>, Capital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833E1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Unrealized Receivables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B</w:t>
            </w:r>
            <w:r w:rsidR="00A64B0D">
              <w:rPr>
                <w:rFonts w:ascii="Calibri" w:hAnsi="Calibri"/>
                <w:sz w:val="20"/>
                <w:szCs w:val="20"/>
              </w:rPr>
              <w:t>, Capital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952962" w:rsidP="00952962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C</w:t>
            </w:r>
            <w:r w:rsidR="00A64B0D">
              <w:rPr>
                <w:rFonts w:ascii="Calibri" w:hAnsi="Calibri"/>
                <w:sz w:val="20"/>
                <w:szCs w:val="20"/>
              </w:rPr>
              <w:t>, Capital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C76C19" w:rsidRPr="000E392C" w:rsidTr="00170A17"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A64B0D" w:rsidP="00C76C19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A64B0D">
              <w:rPr>
                <w:rFonts w:ascii="Calibri" w:hAnsi="Calibri"/>
                <w:b/>
                <w:sz w:val="20"/>
                <w:szCs w:val="20"/>
              </w:rPr>
              <w:t xml:space="preserve">    Totals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C76C19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64B0D">
              <w:rPr>
                <w:rFonts w:ascii="Calibri" w:hAnsi="Calibri"/>
                <w:b/>
                <w:sz w:val="20"/>
                <w:szCs w:val="20"/>
              </w:rPr>
              <w:t>$30,000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76C19" w:rsidRPr="00A64B0D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$60</w:t>
            </w:r>
            <w:r w:rsidR="00C76C19" w:rsidRPr="00A64B0D">
              <w:rPr>
                <w:rFonts w:ascii="Calibri" w:hAnsi="Calibri"/>
                <w:b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C76C19" w:rsidP="00C76C19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C76C19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64B0D">
              <w:rPr>
                <w:rFonts w:ascii="Calibri" w:hAnsi="Calibri"/>
                <w:b/>
                <w:sz w:val="20"/>
                <w:szCs w:val="20"/>
              </w:rPr>
              <w:t>$30,000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76C19" w:rsidRPr="00A64B0D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$60</w:t>
            </w:r>
            <w:r w:rsidR="00C76C19" w:rsidRPr="00A64B0D">
              <w:rPr>
                <w:rFonts w:ascii="Calibri" w:hAnsi="Calibri"/>
                <w:b/>
                <w:sz w:val="20"/>
                <w:szCs w:val="20"/>
              </w:rPr>
              <w:t>,000</w:t>
            </w:r>
          </w:p>
        </w:tc>
      </w:tr>
    </w:tbl>
    <w:p w:rsidR="000A4386" w:rsidRPr="000E392C" w:rsidRDefault="000A4386" w:rsidP="000A4386">
      <w:pPr>
        <w:spacing w:before="6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>A's basis in</w:t>
      </w:r>
      <w:r w:rsidR="00065C1B">
        <w:rPr>
          <w:rFonts w:ascii="Calibri" w:hAnsi="Calibri"/>
        </w:rPr>
        <w:t xml:space="preserve"> his partnership interest was $8</w:t>
      </w:r>
      <w:r w:rsidRPr="000E392C">
        <w:rPr>
          <w:rFonts w:ascii="Calibri" w:hAnsi="Calibri"/>
        </w:rPr>
        <w:t xml:space="preserve">,000 plus his share of debt.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A with</w:t>
      </w:r>
      <w:r w:rsidRPr="000E392C">
        <w:rPr>
          <w:rFonts w:ascii="Calibri" w:hAnsi="Calibri"/>
        </w:rPr>
        <w:softHyphen/>
        <w:t xml:space="preserve">drew the unrealized receivables in complete liquidation of his interest.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The remaining partners will pay the entire debts shown above.  </w:t>
      </w:r>
      <w:r w:rsidR="00EB731B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the total tax impact on B and C?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399"/>
        <w:gridCol w:w="1689"/>
        <w:gridCol w:w="1946"/>
        <w:gridCol w:w="409"/>
        <w:gridCol w:w="1620"/>
        <w:gridCol w:w="3135"/>
        <w:gridCol w:w="375"/>
      </w:tblGrid>
      <w:tr w:rsidR="000833E1" w:rsidRPr="000E392C" w:rsidTr="005A21B4">
        <w:tc>
          <w:tcPr>
            <w:tcW w:w="381" w:type="dxa"/>
          </w:tcPr>
          <w:p w:rsidR="000833E1" w:rsidRPr="000E392C" w:rsidRDefault="000833E1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689" w:type="dxa"/>
          </w:tcPr>
          <w:p w:rsidR="000833E1" w:rsidRPr="000E392C" w:rsidRDefault="000833E1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  <w:b/>
              </w:rPr>
              <w:t>Amount</w:t>
            </w:r>
          </w:p>
        </w:tc>
        <w:tc>
          <w:tcPr>
            <w:tcW w:w="1946" w:type="dxa"/>
          </w:tcPr>
          <w:p w:rsidR="000833E1" w:rsidRPr="000E392C" w:rsidRDefault="000833E1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  <w:b/>
              </w:rPr>
              <w:t>Type</w:t>
            </w:r>
          </w:p>
        </w:tc>
        <w:tc>
          <w:tcPr>
            <w:tcW w:w="394" w:type="dxa"/>
          </w:tcPr>
          <w:p w:rsidR="000833E1" w:rsidRPr="000E392C" w:rsidRDefault="000833E1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620" w:type="dxa"/>
          </w:tcPr>
          <w:p w:rsidR="000833E1" w:rsidRPr="000E392C" w:rsidRDefault="007342B2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r w:rsidR="000833E1" w:rsidRPr="000E392C">
              <w:rPr>
                <w:rFonts w:ascii="Calibri" w:hAnsi="Calibri"/>
                <w:b/>
              </w:rPr>
              <w:t>Amount</w:t>
            </w:r>
          </w:p>
        </w:tc>
        <w:tc>
          <w:tcPr>
            <w:tcW w:w="3135" w:type="dxa"/>
            <w:tcBorders>
              <w:right w:val="single" w:sz="6" w:space="0" w:color="auto"/>
            </w:tcBorders>
          </w:tcPr>
          <w:p w:rsidR="000833E1" w:rsidRPr="000E392C" w:rsidRDefault="000833E1" w:rsidP="007342B2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  <w:b/>
              </w:rPr>
              <w:t>Type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E1" w:rsidRPr="000E392C" w:rsidRDefault="000833E1" w:rsidP="00127508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0A4386" w:rsidRPr="000E392C" w:rsidTr="006C02BF">
        <w:trPr>
          <w:gridAfter w:val="1"/>
          <w:wAfter w:w="375" w:type="dxa"/>
        </w:trPr>
        <w:tc>
          <w:tcPr>
            <w:tcW w:w="381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a. </w:t>
            </w:r>
          </w:p>
        </w:tc>
        <w:tc>
          <w:tcPr>
            <w:tcW w:w="1689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</w:t>
            </w:r>
            <w:r w:rsidR="00065C1B">
              <w:rPr>
                <w:rFonts w:ascii="Calibri" w:hAnsi="Calibri"/>
              </w:rPr>
              <w:t>0</w:t>
            </w:r>
            <w:r w:rsidRPr="000E392C">
              <w:rPr>
                <w:rFonts w:ascii="Calibri" w:hAnsi="Calibri"/>
              </w:rPr>
              <w:t>,000</w:t>
            </w:r>
          </w:p>
        </w:tc>
        <w:tc>
          <w:tcPr>
            <w:tcW w:w="1946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Gain</w:t>
            </w:r>
          </w:p>
        </w:tc>
        <w:tc>
          <w:tcPr>
            <w:tcW w:w="394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1620" w:type="dxa"/>
          </w:tcPr>
          <w:p w:rsidR="000A4386" w:rsidRPr="000E392C" w:rsidRDefault="007342B2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0A4386" w:rsidRPr="000E392C">
              <w:rPr>
                <w:rFonts w:ascii="Calibri" w:hAnsi="Calibri"/>
              </w:rPr>
              <w:t>$1</w:t>
            </w:r>
            <w:r w:rsidR="00065C1B">
              <w:rPr>
                <w:rFonts w:ascii="Calibri" w:hAnsi="Calibri"/>
              </w:rPr>
              <w:t>0</w:t>
            </w:r>
            <w:r w:rsidR="000A4386" w:rsidRPr="000E392C">
              <w:rPr>
                <w:rFonts w:ascii="Calibri" w:hAnsi="Calibri"/>
              </w:rPr>
              <w:t>,000</w:t>
            </w:r>
          </w:p>
        </w:tc>
        <w:tc>
          <w:tcPr>
            <w:tcW w:w="3135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</w:t>
            </w:r>
          </w:p>
        </w:tc>
      </w:tr>
      <w:tr w:rsidR="000A4386" w:rsidRPr="000E392C" w:rsidTr="006C02BF">
        <w:trPr>
          <w:gridAfter w:val="1"/>
          <w:wAfter w:w="375" w:type="dxa"/>
        </w:trPr>
        <w:tc>
          <w:tcPr>
            <w:tcW w:w="381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c. </w:t>
            </w:r>
          </w:p>
        </w:tc>
        <w:tc>
          <w:tcPr>
            <w:tcW w:w="1689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$ </w:t>
            </w:r>
            <w:r w:rsidR="00FA426C">
              <w:rPr>
                <w:rFonts w:ascii="Calibri" w:hAnsi="Calibri"/>
              </w:rPr>
              <w:t>12</w:t>
            </w:r>
            <w:r w:rsidRPr="000E392C">
              <w:rPr>
                <w:rFonts w:ascii="Calibri" w:hAnsi="Calibri"/>
              </w:rPr>
              <w:t>,000</w:t>
            </w:r>
          </w:p>
        </w:tc>
        <w:tc>
          <w:tcPr>
            <w:tcW w:w="1946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</w:t>
            </w:r>
          </w:p>
        </w:tc>
        <w:tc>
          <w:tcPr>
            <w:tcW w:w="394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1620" w:type="dxa"/>
          </w:tcPr>
          <w:p w:rsidR="000A4386" w:rsidRPr="000E392C" w:rsidRDefault="007342B2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065C1B">
              <w:rPr>
                <w:rFonts w:ascii="Calibri" w:hAnsi="Calibri"/>
              </w:rPr>
              <w:t>$8</w:t>
            </w:r>
            <w:r w:rsidR="000A4386" w:rsidRPr="000E392C">
              <w:rPr>
                <w:rFonts w:ascii="Calibri" w:hAnsi="Calibri"/>
              </w:rPr>
              <w:t>,000</w:t>
            </w:r>
          </w:p>
        </w:tc>
        <w:tc>
          <w:tcPr>
            <w:tcW w:w="3135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</w:t>
            </w:r>
          </w:p>
        </w:tc>
      </w:tr>
    </w:tbl>
    <w:p w:rsidR="000A4386" w:rsidRPr="000E392C" w:rsidRDefault="000A4386" w:rsidP="000A4386">
      <w:pPr>
        <w:tabs>
          <w:tab w:val="left" w:pos="1152"/>
          <w:tab w:val="left" w:pos="3744"/>
        </w:tabs>
        <w:spacing w:line="240" w:lineRule="atLeast"/>
        <w:rPr>
          <w:rFonts w:ascii="Calibri" w:hAnsi="Calibri"/>
          <w:b/>
        </w:rPr>
      </w:pPr>
    </w:p>
    <w:p w:rsidR="000A4386" w:rsidRPr="000E392C" w:rsidRDefault="00276EDD" w:rsidP="00CF1297">
      <w:pPr>
        <w:spacing w:before="40" w:after="4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br w:type="column"/>
      </w:r>
      <w:r w:rsidR="000A4386" w:rsidRPr="000E392C">
        <w:rPr>
          <w:rFonts w:ascii="Calibri" w:hAnsi="Calibri"/>
          <w:b/>
          <w:color w:val="0000FF"/>
        </w:rPr>
        <w:lastRenderedPageBreak/>
        <w:fldChar w:fldCharType="begin"/>
      </w:r>
      <w:r w:rsidR="000A4386" w:rsidRPr="000E392C">
        <w:rPr>
          <w:rFonts w:ascii="Calibri" w:hAnsi="Calibri"/>
          <w:b/>
          <w:color w:val="0000FF"/>
        </w:rPr>
        <w:instrText xml:space="preserve">autonumout </w:instrText>
      </w:r>
      <w:r w:rsidR="000A4386" w:rsidRPr="000E392C">
        <w:rPr>
          <w:rFonts w:ascii="Calibri" w:hAnsi="Calibri"/>
          <w:b/>
          <w:color w:val="0000FF"/>
        </w:rPr>
        <w:fldChar w:fldCharType="end"/>
      </w:r>
      <w:r w:rsidR="000A4386" w:rsidRPr="000E392C">
        <w:rPr>
          <w:rFonts w:ascii="Calibri" w:hAnsi="Calibri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751] </w:t>
      </w:r>
      <w:r w:rsidR="000A4386" w:rsidRPr="000E392C">
        <w:rPr>
          <w:rFonts w:ascii="Calibri" w:hAnsi="Calibri"/>
        </w:rPr>
        <w:t xml:space="preserve">The ABC partnership had </w:t>
      </w:r>
      <w:r w:rsidR="00EC54B8" w:rsidRPr="000E392C">
        <w:rPr>
          <w:rFonts w:ascii="Calibri" w:hAnsi="Calibri"/>
        </w:rPr>
        <w:t>this</w:t>
      </w:r>
      <w:r w:rsidR="00020A92" w:rsidRPr="000E392C">
        <w:rPr>
          <w:rFonts w:ascii="Calibri" w:hAnsi="Calibri"/>
        </w:rPr>
        <w:t xml:space="preserve"> balance sheet</w:t>
      </w:r>
      <w:r w:rsidR="000A4386" w:rsidRPr="000E392C">
        <w:rPr>
          <w:rFonts w:ascii="Calibri" w:hAnsi="Calibri"/>
        </w:rPr>
        <w:t xml:space="preserve"> before A withdrew from the partnership.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247"/>
        <w:gridCol w:w="1328"/>
        <w:gridCol w:w="1600"/>
        <w:gridCol w:w="1006"/>
        <w:gridCol w:w="1534"/>
      </w:tblGrid>
      <w:tr w:rsidR="000A4386" w:rsidRPr="000E392C" w:rsidTr="003E1229"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Assets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Liabilities and Capital</w:t>
            </w:r>
          </w:p>
        </w:tc>
      </w:tr>
      <w:tr w:rsidR="000A4386" w:rsidRPr="000E392C" w:rsidTr="003E1229">
        <w:tc>
          <w:tcPr>
            <w:tcW w:w="2637" w:type="dxa"/>
            <w:tcBorders>
              <w:top w:val="single" w:sz="8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Adj. Basis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Market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A4386" w:rsidRPr="003E1229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Per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Fair</w:t>
            </w:r>
          </w:p>
        </w:tc>
      </w:tr>
      <w:tr w:rsidR="000A4386" w:rsidRPr="000E392C" w:rsidTr="003E1229">
        <w:tc>
          <w:tcPr>
            <w:tcW w:w="263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per Books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Value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3E1229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Books</w:t>
            </w:r>
          </w:p>
        </w:tc>
        <w:tc>
          <w:tcPr>
            <w:tcW w:w="1534" w:type="dxa"/>
            <w:tcBorders>
              <w:top w:val="nil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0A4386" w:rsidRPr="003E1229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3E1229">
              <w:rPr>
                <w:rFonts w:ascii="Calibri" w:hAnsi="Calibri"/>
                <w:b/>
              </w:rPr>
              <w:t>Value</w:t>
            </w:r>
          </w:p>
        </w:tc>
      </w:tr>
      <w:tr w:rsidR="000A4386" w:rsidRPr="000E392C" w:rsidTr="003E1229">
        <w:tc>
          <w:tcPr>
            <w:tcW w:w="263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Liabilities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$3,000</w:t>
            </w:r>
          </w:p>
        </w:tc>
      </w:tr>
      <w:tr w:rsidR="000A4386" w:rsidRPr="000E392C" w:rsidTr="003E1229">
        <w:tc>
          <w:tcPr>
            <w:tcW w:w="2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Loans Receivable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4,000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</w:p>
        </w:tc>
      </w:tr>
      <w:tr w:rsidR="000A4386" w:rsidRPr="000E392C" w:rsidTr="003E1229">
        <w:tc>
          <w:tcPr>
            <w:tcW w:w="2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12,000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2541DD">
            <w:pPr>
              <w:spacing w:line="240" w:lineRule="atLeast"/>
              <w:ind w:left="288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</w:tr>
      <w:tr w:rsidR="000A4386" w:rsidRPr="000E392C" w:rsidTr="003E1229">
        <w:tc>
          <w:tcPr>
            <w:tcW w:w="2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CF1297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Unrealized Receivables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2541DD">
            <w:pPr>
              <w:spacing w:line="240" w:lineRule="atLeast"/>
              <w:ind w:left="288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B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</w:tr>
      <w:tr w:rsidR="000A4386" w:rsidRPr="000E392C" w:rsidTr="003E1229">
        <w:tc>
          <w:tcPr>
            <w:tcW w:w="2637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Other Assets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2541DD">
            <w:pPr>
              <w:spacing w:line="240" w:lineRule="atLeast"/>
              <w:ind w:left="288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</w:tr>
      <w:tr w:rsidR="000A4386" w:rsidRPr="000E392C" w:rsidTr="003E1229">
        <w:tc>
          <w:tcPr>
            <w:tcW w:w="26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$48,000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$48,000</w:t>
            </w:r>
          </w:p>
        </w:tc>
      </w:tr>
    </w:tbl>
    <w:p w:rsidR="000A4386" w:rsidRPr="000E392C" w:rsidRDefault="000A4386" w:rsidP="00CF1297">
      <w:pPr>
        <w:spacing w:before="2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>A's basis in his partnership interest was $9,000 plus his share of debt.  A with</w:t>
      </w:r>
      <w:r w:rsidRPr="000E392C">
        <w:rPr>
          <w:rFonts w:ascii="Calibri" w:hAnsi="Calibri"/>
        </w:rPr>
        <w:softHyphen/>
        <w:t xml:space="preserve">drew the land in </w:t>
      </w:r>
      <w:r w:rsidR="002E1B50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complete liquidation of his interest.  The remaining partners will pay the entire debts shown above.  </w:t>
      </w:r>
      <w:r w:rsidR="00EB731B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the total tax impact on B and C?</w:t>
      </w:r>
    </w:p>
    <w:tbl>
      <w:tblPr>
        <w:tblW w:w="9540" w:type="dxa"/>
        <w:tblInd w:w="198" w:type="dxa"/>
        <w:tblLook w:val="01E0" w:firstRow="1" w:lastRow="1" w:firstColumn="1" w:lastColumn="1" w:noHBand="0" w:noVBand="0"/>
      </w:tblPr>
      <w:tblGrid>
        <w:gridCol w:w="409"/>
        <w:gridCol w:w="3260"/>
        <w:gridCol w:w="409"/>
        <w:gridCol w:w="5088"/>
        <w:gridCol w:w="374"/>
      </w:tblGrid>
      <w:tr w:rsidR="00CF1297" w:rsidRPr="000E392C" w:rsidTr="005A21B4"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270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no gain or loss</w:t>
            </w:r>
          </w:p>
        </w:tc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5107" w:type="dxa"/>
            <w:tcBorders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$1,800 capital gain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CF1297" w:rsidRPr="000E392C" w:rsidTr="006C02BF">
        <w:trPr>
          <w:gridAfter w:val="1"/>
          <w:wAfter w:w="375" w:type="dxa"/>
        </w:trPr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3270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 ordinary income</w:t>
            </w:r>
          </w:p>
        </w:tc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e. </w:t>
            </w:r>
          </w:p>
        </w:tc>
        <w:tc>
          <w:tcPr>
            <w:tcW w:w="5107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other</w:t>
            </w:r>
          </w:p>
        </w:tc>
      </w:tr>
      <w:tr w:rsidR="00CF1297" w:rsidRPr="000E392C" w:rsidTr="006C02BF">
        <w:trPr>
          <w:gridAfter w:val="1"/>
          <w:wAfter w:w="375" w:type="dxa"/>
        </w:trPr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c. </w:t>
            </w:r>
          </w:p>
        </w:tc>
        <w:tc>
          <w:tcPr>
            <w:tcW w:w="3270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capital gain</w:t>
            </w:r>
          </w:p>
        </w:tc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5107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</w:p>
        </w:tc>
      </w:tr>
    </w:tbl>
    <w:p w:rsidR="00626A76" w:rsidRPr="000E392C" w:rsidRDefault="00626A76" w:rsidP="00CF1297">
      <w:pPr>
        <w:spacing w:after="20" w:line="240" w:lineRule="atLeast"/>
        <w:rPr>
          <w:rFonts w:ascii="Calibri" w:hAnsi="Calibri"/>
          <w:b/>
          <w:color w:val="0000FF"/>
        </w:rPr>
      </w:pPr>
    </w:p>
    <w:p w:rsidR="000A4386" w:rsidRPr="000E392C" w:rsidRDefault="000A4386" w:rsidP="00CF1297">
      <w:pPr>
        <w:spacing w:after="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3E0686" w:rsidRPr="000E392C">
        <w:rPr>
          <w:rFonts w:ascii="Calibri" w:hAnsi="Calibri"/>
          <w:color w:val="000000"/>
        </w:rPr>
        <w:t xml:space="preserve">[Pg. 15, Sec. 751] </w:t>
      </w:r>
      <w:bookmarkStart w:id="0" w:name="_GoBack"/>
      <w:bookmarkEnd w:id="0"/>
      <w:r w:rsidRPr="000E392C">
        <w:rPr>
          <w:rFonts w:ascii="Calibri" w:hAnsi="Calibri"/>
          <w:b/>
          <w:color w:val="0000FF"/>
        </w:rPr>
        <w:t xml:space="preserve"> </w:t>
      </w:r>
      <w:bookmarkStart w:id="1" w:name="OLE_LINK1"/>
      <w:bookmarkStart w:id="2" w:name="OLE_LINK2"/>
      <w:r w:rsidRPr="000E392C">
        <w:rPr>
          <w:rFonts w:ascii="Calibri" w:hAnsi="Calibri"/>
        </w:rPr>
        <w:t>The partnership of Hager, Mazer, &amp; Slagl</w:t>
      </w:r>
      <w:r w:rsidR="00CF1297" w:rsidRPr="000E392C">
        <w:rPr>
          <w:rFonts w:ascii="Calibri" w:hAnsi="Calibri"/>
        </w:rPr>
        <w:t xml:space="preserve">e had the </w:t>
      </w:r>
      <w:r w:rsidR="00626A76" w:rsidRPr="000E392C">
        <w:rPr>
          <w:rFonts w:ascii="Calibri" w:hAnsi="Calibri"/>
        </w:rPr>
        <w:br/>
      </w:r>
      <w:r w:rsidR="00CF1297" w:rsidRPr="000E392C">
        <w:rPr>
          <w:rFonts w:ascii="Calibri" w:hAnsi="Calibri"/>
        </w:rPr>
        <w:t xml:space="preserve">following cash basis </w:t>
      </w:r>
      <w:r w:rsidRPr="000E392C">
        <w:rPr>
          <w:rFonts w:ascii="Calibri" w:hAnsi="Calibri"/>
        </w:rPr>
        <w:t>ba</w:t>
      </w:r>
      <w:r w:rsidR="00EE3C9C" w:rsidRPr="000E392C">
        <w:rPr>
          <w:rFonts w:ascii="Calibri" w:hAnsi="Calibri"/>
        </w:rPr>
        <w:t>lance sheet at December 31, 2014</w:t>
      </w:r>
      <w:r w:rsidRPr="000E392C">
        <w:rPr>
          <w:rFonts w:ascii="Calibri" w:hAnsi="Calibri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1620"/>
      </w:tblGrid>
      <w:tr w:rsidR="000A4386" w:rsidRPr="000E392C" w:rsidTr="003E1229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A4386" w:rsidRPr="000E392C" w:rsidRDefault="00C22982" w:rsidP="00B36DCB">
            <w:pPr>
              <w:spacing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Assets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</w:tcPr>
          <w:p w:rsidR="000A4386" w:rsidRPr="000E392C" w:rsidRDefault="00CF1297" w:rsidP="00CF129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</w:t>
            </w:r>
            <w:r w:rsidR="000A4386" w:rsidRPr="000E392C">
              <w:rPr>
                <w:rFonts w:ascii="Calibri" w:hAnsi="Calibri"/>
                <w:b/>
              </w:rPr>
              <w:t>asis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A4386" w:rsidRPr="000E392C" w:rsidRDefault="00CF1297" w:rsidP="00CF129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FMV</w:t>
            </w:r>
          </w:p>
        </w:tc>
      </w:tr>
      <w:tr w:rsidR="000A4386" w:rsidRPr="000E392C" w:rsidTr="003E1229"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$8</w:t>
            </w:r>
            <w:r w:rsidR="000A4386" w:rsidRPr="000E392C">
              <w:rPr>
                <w:rFonts w:ascii="Calibri" w:hAnsi="Calibri"/>
              </w:rPr>
              <w:t>1,000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$ 8</w:t>
            </w:r>
            <w:r w:rsidR="000A4386" w:rsidRPr="000E392C">
              <w:rPr>
                <w:rFonts w:ascii="Calibri" w:hAnsi="Calibri"/>
              </w:rPr>
              <w:t>1,000</w:t>
            </w:r>
          </w:p>
        </w:tc>
      </w:tr>
      <w:tr w:rsidR="000A4386" w:rsidRPr="000E392C" w:rsidTr="003E1229">
        <w:tc>
          <w:tcPr>
            <w:tcW w:w="2880" w:type="dxa"/>
            <w:tcBorders>
              <w:top w:val="single" w:sz="2" w:space="0" w:color="auto"/>
              <w:lef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Accounts Receivable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8" w:space="0" w:color="auto"/>
            </w:tcBorders>
          </w:tcPr>
          <w:p w:rsidR="000A4386" w:rsidRPr="000E392C" w:rsidRDefault="003E1229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210,000</w:t>
            </w:r>
          </w:p>
        </w:tc>
      </w:tr>
      <w:tr w:rsidR="000A4386" w:rsidRPr="000E392C" w:rsidTr="003E1229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Totals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1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$8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$29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</w:tr>
      <w:tr w:rsidR="000A4386" w:rsidRPr="000E392C" w:rsidTr="003E1229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A4386" w:rsidRPr="000E392C" w:rsidRDefault="00C22982" w:rsidP="00B36DCB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Liabilities &amp; Capital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</w:p>
        </w:tc>
      </w:tr>
      <w:tr w:rsidR="000A4386" w:rsidRPr="000E392C" w:rsidTr="003E1229"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Note Payable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  <w:r w:rsidRPr="000E392C">
              <w:rPr>
                <w:rFonts w:ascii="Calibri" w:hAnsi="Calibri"/>
              </w:rPr>
              <w:t>$6</w:t>
            </w:r>
            <w:r w:rsidR="000A4386" w:rsidRPr="000E392C">
              <w:rPr>
                <w:rFonts w:ascii="Calibri" w:hAnsi="Calibri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  <w:r w:rsidRPr="000E392C">
              <w:rPr>
                <w:rFonts w:ascii="Calibri" w:hAnsi="Calibri"/>
              </w:rPr>
              <w:t>$ 6</w:t>
            </w:r>
            <w:r w:rsidR="000A4386" w:rsidRPr="000E392C">
              <w:rPr>
                <w:rFonts w:ascii="Calibri" w:hAnsi="Calibri"/>
              </w:rPr>
              <w:t>0,000</w:t>
            </w:r>
          </w:p>
        </w:tc>
      </w:tr>
      <w:tr w:rsidR="000A4386" w:rsidRPr="000E392C" w:rsidTr="003E1229"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Accounts: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</w:p>
        </w:tc>
      </w:tr>
      <w:tr w:rsidR="000A4386" w:rsidRPr="000E392C" w:rsidTr="003E1229"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432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Hager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77,000</w:t>
            </w:r>
          </w:p>
        </w:tc>
      </w:tr>
      <w:tr w:rsidR="000A4386" w:rsidRPr="000E392C" w:rsidTr="003E1229"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432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Mazer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77,000</w:t>
            </w:r>
          </w:p>
        </w:tc>
      </w:tr>
      <w:tr w:rsidR="000A4386" w:rsidRPr="000E392C" w:rsidTr="003E1229">
        <w:tc>
          <w:tcPr>
            <w:tcW w:w="2880" w:type="dxa"/>
            <w:tcBorders>
              <w:top w:val="single" w:sz="2" w:space="0" w:color="auto"/>
              <w:left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432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Slagle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8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77,000</w:t>
            </w:r>
          </w:p>
        </w:tc>
      </w:tr>
      <w:tr w:rsidR="000A4386" w:rsidRPr="000E392C" w:rsidTr="003E1229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Totals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1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$8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$29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</w:tr>
    </w:tbl>
    <w:p w:rsidR="000A4386" w:rsidRPr="000E392C" w:rsidRDefault="000A4386" w:rsidP="005630BC">
      <w:pPr>
        <w:pStyle w:val="BodyText3"/>
        <w:spacing w:before="20" w:after="0" w:line="240" w:lineRule="atLeast"/>
        <w:rPr>
          <w:rFonts w:ascii="Calibri" w:hAnsi="Calibri"/>
          <w:sz w:val="24"/>
          <w:szCs w:val="24"/>
        </w:rPr>
      </w:pPr>
      <w:r w:rsidRPr="000E392C">
        <w:rPr>
          <w:rFonts w:ascii="Calibri" w:hAnsi="Calibri"/>
          <w:sz w:val="24"/>
          <w:szCs w:val="24"/>
        </w:rPr>
        <w:t>Slagle, an equal partner, sold his partnership interest to Burns, an outsider, for</w:t>
      </w:r>
      <w:r w:rsidR="00EE3C9C" w:rsidRPr="000E392C">
        <w:rPr>
          <w:rFonts w:ascii="Calibri" w:hAnsi="Calibri"/>
          <w:sz w:val="24"/>
          <w:szCs w:val="24"/>
        </w:rPr>
        <w:t xml:space="preserve"> $77,000 cash </w:t>
      </w:r>
      <w:r w:rsidR="00626A76" w:rsidRPr="000E392C">
        <w:rPr>
          <w:rFonts w:ascii="Calibri" w:hAnsi="Calibri"/>
          <w:sz w:val="24"/>
          <w:szCs w:val="24"/>
        </w:rPr>
        <w:br/>
      </w:r>
      <w:r w:rsidR="00EE3C9C" w:rsidRPr="000E392C">
        <w:rPr>
          <w:rFonts w:ascii="Calibri" w:hAnsi="Calibri"/>
          <w:sz w:val="24"/>
          <w:szCs w:val="24"/>
        </w:rPr>
        <w:t>on January 1, 2015</w:t>
      </w:r>
      <w:r w:rsidRPr="000E392C">
        <w:rPr>
          <w:rFonts w:ascii="Calibri" w:hAnsi="Calibri"/>
          <w:sz w:val="24"/>
          <w:szCs w:val="24"/>
        </w:rPr>
        <w:t>.  In addition</w:t>
      </w:r>
      <w:r w:rsidR="00CF1297" w:rsidRPr="000E392C">
        <w:rPr>
          <w:rFonts w:ascii="Calibri" w:hAnsi="Calibri"/>
          <w:sz w:val="24"/>
          <w:szCs w:val="24"/>
        </w:rPr>
        <w:t xml:space="preserve">, Burns assumed Slagle's share </w:t>
      </w:r>
      <w:r w:rsidRPr="000E392C">
        <w:rPr>
          <w:rFonts w:ascii="Calibri" w:hAnsi="Calibri"/>
          <w:sz w:val="24"/>
          <w:szCs w:val="24"/>
        </w:rPr>
        <w:t xml:space="preserve">of partnership liabilities.  </w:t>
      </w:r>
      <w:r w:rsidR="00626A76" w:rsidRPr="000E392C">
        <w:rPr>
          <w:rFonts w:ascii="Calibri" w:hAnsi="Calibri"/>
          <w:sz w:val="24"/>
          <w:szCs w:val="24"/>
        </w:rPr>
        <w:br/>
      </w:r>
      <w:r w:rsidRPr="000E392C">
        <w:rPr>
          <w:rFonts w:ascii="Calibri" w:hAnsi="Calibri"/>
          <w:sz w:val="24"/>
          <w:szCs w:val="24"/>
        </w:rPr>
        <w:t>How much capital gain</w:t>
      </w:r>
      <w:r w:rsidR="00CF1297" w:rsidRPr="000E392C">
        <w:rPr>
          <w:rFonts w:ascii="Calibri" w:hAnsi="Calibri"/>
          <w:sz w:val="24"/>
          <w:szCs w:val="24"/>
        </w:rPr>
        <w:t xml:space="preserve"> </w:t>
      </w:r>
      <w:r w:rsidR="00EE3C9C" w:rsidRPr="000E392C">
        <w:rPr>
          <w:rFonts w:ascii="Calibri" w:hAnsi="Calibri"/>
          <w:sz w:val="24"/>
          <w:szCs w:val="24"/>
        </w:rPr>
        <w:t>should Slagle report in his 2015</w:t>
      </w:r>
      <w:r w:rsidR="00EC54B8" w:rsidRPr="000E392C">
        <w:rPr>
          <w:rFonts w:ascii="Calibri" w:hAnsi="Calibri"/>
          <w:sz w:val="24"/>
          <w:szCs w:val="24"/>
        </w:rPr>
        <w:t xml:space="preserve"> income tax return </w:t>
      </w:r>
      <w:r w:rsidR="00626A76" w:rsidRPr="000E392C">
        <w:rPr>
          <w:rFonts w:ascii="Calibri" w:hAnsi="Calibri"/>
          <w:sz w:val="24"/>
          <w:szCs w:val="24"/>
        </w:rPr>
        <w:br/>
      </w:r>
      <w:r w:rsidR="00EC54B8" w:rsidRPr="000E392C">
        <w:rPr>
          <w:rFonts w:ascii="Calibri" w:hAnsi="Calibri"/>
          <w:sz w:val="24"/>
          <w:szCs w:val="24"/>
        </w:rPr>
        <w:t>from</w:t>
      </w:r>
      <w:r w:rsidRPr="000E392C">
        <w:rPr>
          <w:rFonts w:ascii="Calibri" w:hAnsi="Calibri"/>
          <w:sz w:val="24"/>
          <w:szCs w:val="24"/>
        </w:rPr>
        <w:t xml:space="preserve"> the sale of his partnership interest?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6"/>
        <w:gridCol w:w="1181"/>
        <w:gridCol w:w="434"/>
        <w:gridCol w:w="1346"/>
        <w:gridCol w:w="428"/>
        <w:gridCol w:w="1267"/>
        <w:gridCol w:w="434"/>
        <w:gridCol w:w="1416"/>
        <w:gridCol w:w="438"/>
        <w:gridCol w:w="1079"/>
        <w:gridCol w:w="806"/>
        <w:gridCol w:w="375"/>
      </w:tblGrid>
      <w:tr w:rsidR="00CF1297" w:rsidRPr="000E392C" w:rsidTr="005A21B4">
        <w:tc>
          <w:tcPr>
            <w:tcW w:w="516" w:type="dxa"/>
          </w:tcPr>
          <w:bookmarkEnd w:id="1"/>
          <w:bookmarkEnd w:id="2"/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34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$10,000</w:t>
            </w:r>
          </w:p>
        </w:tc>
        <w:tc>
          <w:tcPr>
            <w:tcW w:w="428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7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$70,000</w:t>
            </w:r>
          </w:p>
        </w:tc>
        <w:tc>
          <w:tcPr>
            <w:tcW w:w="434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$77,000</w:t>
            </w:r>
          </w:p>
        </w:tc>
        <w:tc>
          <w:tcPr>
            <w:tcW w:w="438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079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Other</w:t>
            </w:r>
          </w:p>
        </w:tc>
        <w:tc>
          <w:tcPr>
            <w:tcW w:w="806" w:type="dxa"/>
            <w:tcBorders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EC54B8" w:rsidRPr="000E392C" w:rsidRDefault="00EC54B8" w:rsidP="000A4386">
      <w:pPr>
        <w:spacing w:line="240" w:lineRule="atLeast"/>
        <w:rPr>
          <w:rFonts w:ascii="Calibri" w:hAnsi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260"/>
      </w:tblGrid>
      <w:tr w:rsidR="00EC54B8" w:rsidRPr="000E392C" w:rsidTr="00EC54B8">
        <w:tc>
          <w:tcPr>
            <w:tcW w:w="7650" w:type="dxa"/>
          </w:tcPr>
          <w:p w:rsidR="00EC54B8" w:rsidRPr="000E392C" w:rsidRDefault="00EC54B8" w:rsidP="00EC54B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How much ordinary income is recognized by Slagle from the distribution?</w:t>
            </w:r>
          </w:p>
        </w:tc>
        <w:tc>
          <w:tcPr>
            <w:tcW w:w="1260" w:type="dxa"/>
          </w:tcPr>
          <w:p w:rsidR="00EC54B8" w:rsidRPr="000E392C" w:rsidRDefault="00EC54B8" w:rsidP="00FA43DE">
            <w:pPr>
              <w:jc w:val="right"/>
              <w:rPr>
                <w:rFonts w:ascii="Calibri" w:hAnsi="Calibri"/>
                <w:highlight w:val="yellow"/>
              </w:rPr>
            </w:pPr>
            <w:r w:rsidRPr="000E392C">
              <w:rPr>
                <w:rFonts w:ascii="Calibri" w:hAnsi="Calibri"/>
                <w:highlight w:val="yellow"/>
              </w:rPr>
              <w:t>$ 70,000</w:t>
            </w:r>
          </w:p>
        </w:tc>
      </w:tr>
    </w:tbl>
    <w:p w:rsidR="00EC54B8" w:rsidRPr="000E392C" w:rsidRDefault="00EC54B8" w:rsidP="000A4386">
      <w:pPr>
        <w:spacing w:line="240" w:lineRule="atLeas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amount and character of gain or loss a partner recognizes in a liquidating partnership distribution. </w:t>
            </w:r>
            <w:r w:rsidR="0031060D" w:rsidRPr="000E392C">
              <w:rPr>
                <w:rFonts w:ascii="Calibri" w:hAnsi="Calibri"/>
                <w:b/>
                <w:bCs/>
                <w:color w:val="FF0000"/>
              </w:rPr>
              <w:t>No hot assets.</w:t>
            </w:r>
          </w:p>
        </w:tc>
      </w:tr>
    </w:tbl>
    <w:p w:rsidR="00C26634" w:rsidRPr="000E392C" w:rsidRDefault="00C26634">
      <w:pPr>
        <w:rPr>
          <w:rFonts w:ascii="Calibri" w:hAnsi="Calibri"/>
        </w:rPr>
      </w:pPr>
    </w:p>
    <w:p w:rsidR="00C26634" w:rsidRPr="000E392C" w:rsidRDefault="00295E6C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color w:val="000000"/>
        </w:rPr>
        <w:t xml:space="preserve"> </w:t>
      </w:r>
      <w:r w:rsidR="00626A76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731] </w:t>
      </w:r>
      <w:r w:rsidR="00C26634" w:rsidRPr="000E392C">
        <w:rPr>
          <w:rFonts w:ascii="Calibri" w:hAnsi="Calibri"/>
          <w:color w:val="000000"/>
        </w:rPr>
        <w:t xml:space="preserve"> Rebecca’s adjusted basis in a partnership interest was $10,000 before receiving </w:t>
      </w:r>
      <w:r w:rsidR="00626A76" w:rsidRPr="000E392C">
        <w:rPr>
          <w:rFonts w:ascii="Calibri" w:hAnsi="Calibri"/>
          <w:color w:val="000000"/>
        </w:rPr>
        <w:br/>
      </w:r>
      <w:r w:rsidR="00C26634" w:rsidRPr="000E392C">
        <w:rPr>
          <w:rFonts w:ascii="Calibri" w:hAnsi="Calibri"/>
          <w:color w:val="000000"/>
        </w:rPr>
        <w:t xml:space="preserve">these distributions: (1) Cash of $8,000 and (2) Land with an adjusted basis of $7,000 to the </w:t>
      </w:r>
      <w:r w:rsidR="00626A76" w:rsidRPr="000E392C">
        <w:rPr>
          <w:rFonts w:ascii="Calibri" w:hAnsi="Calibri"/>
          <w:color w:val="000000"/>
        </w:rPr>
        <w:br/>
      </w:r>
      <w:r w:rsidR="00C26634" w:rsidRPr="000E392C">
        <w:rPr>
          <w:rFonts w:ascii="Calibri" w:hAnsi="Calibri"/>
          <w:color w:val="000000"/>
        </w:rPr>
        <w:t xml:space="preserve">partnership and a FMV of $9,000. Assume this is a </w:t>
      </w:r>
      <w:r w:rsidR="00C26634" w:rsidRPr="000E392C">
        <w:rPr>
          <w:rFonts w:ascii="Calibri" w:hAnsi="Calibri"/>
          <w:b/>
          <w:color w:val="000000"/>
          <w:u w:val="single"/>
        </w:rPr>
        <w:t>liquidating</w:t>
      </w:r>
      <w:r w:rsidR="00C26634" w:rsidRPr="000E392C">
        <w:rPr>
          <w:rFonts w:ascii="Calibri" w:hAnsi="Calibri"/>
          <w:b/>
          <w:color w:val="000000"/>
        </w:rPr>
        <w:t xml:space="preserve"> </w:t>
      </w:r>
      <w:r w:rsidR="00C26634" w:rsidRPr="000E392C">
        <w:rPr>
          <w:rFonts w:ascii="Calibri" w:hAnsi="Calibri"/>
          <w:color w:val="000000"/>
        </w:rPr>
        <w:t>distribution for Rebecca.</w:t>
      </w:r>
    </w:p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What Rebecca’s gain or loss to be recognized as a result of these distributions? 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8"/>
        <w:gridCol w:w="1184"/>
        <w:gridCol w:w="434"/>
        <w:gridCol w:w="1348"/>
        <w:gridCol w:w="428"/>
        <w:gridCol w:w="1268"/>
        <w:gridCol w:w="434"/>
        <w:gridCol w:w="1418"/>
        <w:gridCol w:w="2325"/>
        <w:gridCol w:w="363"/>
      </w:tblGrid>
      <w:tr w:rsidR="00C26634" w:rsidRPr="000E392C" w:rsidTr="005A21B4">
        <w:tc>
          <w:tcPr>
            <w:tcW w:w="5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$7,000.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$-0-. </w:t>
            </w:r>
          </w:p>
        </w:tc>
        <w:tc>
          <w:tcPr>
            <w:tcW w:w="42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$2,000.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>$8,000.</w:t>
            </w:r>
          </w:p>
        </w:tc>
        <w:tc>
          <w:tcPr>
            <w:tcW w:w="2325" w:type="dxa"/>
            <w:tcBorders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CF3A32" w:rsidRPr="000E392C" w:rsidRDefault="00CF3A32" w:rsidP="00257C7F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lastRenderedPageBreak/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731] </w:t>
      </w:r>
      <w:r w:rsidRPr="000E392C">
        <w:rPr>
          <w:rFonts w:ascii="Calibri" w:hAnsi="Calibri"/>
        </w:rPr>
        <w:t xml:space="preserve">Ted King's adjusted basis for his partnership interest in Troy Company was $24,000.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In </w:t>
      </w:r>
      <w:r w:rsidRPr="000E392C">
        <w:rPr>
          <w:rFonts w:ascii="Calibri" w:hAnsi="Calibri"/>
          <w:b/>
        </w:rPr>
        <w:t>complete liquidation</w:t>
      </w:r>
      <w:r w:rsidRPr="000E392C">
        <w:rPr>
          <w:rFonts w:ascii="Calibri" w:hAnsi="Calibri"/>
        </w:rPr>
        <w:t xml:space="preserve"> of his interest in Troy, King received</w:t>
      </w:r>
      <w:r w:rsidR="00EB731B" w:rsidRPr="000E392C">
        <w:rPr>
          <w:rFonts w:ascii="Calibri" w:hAnsi="Calibri"/>
        </w:rPr>
        <w:t>: (1)</w:t>
      </w:r>
      <w:r w:rsidRPr="000E392C">
        <w:rPr>
          <w:rFonts w:ascii="Calibri" w:hAnsi="Calibri"/>
        </w:rPr>
        <w:t xml:space="preserve"> cash of $4,000 and </w:t>
      </w:r>
      <w:r w:rsidR="00626A76" w:rsidRPr="000E392C">
        <w:rPr>
          <w:rFonts w:ascii="Calibri" w:hAnsi="Calibri"/>
        </w:rPr>
        <w:br/>
      </w:r>
      <w:r w:rsidR="00EB731B" w:rsidRPr="000E392C">
        <w:rPr>
          <w:rFonts w:ascii="Calibri" w:hAnsi="Calibri"/>
        </w:rPr>
        <w:t xml:space="preserve">(2) </w:t>
      </w:r>
      <w:r w:rsidRPr="000E392C">
        <w:rPr>
          <w:rFonts w:ascii="Calibri" w:hAnsi="Calibri"/>
        </w:rPr>
        <w:t xml:space="preserve">realty having a fair market value of $40,000.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Troy's adjusted basis for this realty was $15,000.  King's gain on the distribution is: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6"/>
        <w:gridCol w:w="871"/>
        <w:gridCol w:w="442"/>
        <w:gridCol w:w="1461"/>
        <w:gridCol w:w="381"/>
        <w:gridCol w:w="1219"/>
        <w:gridCol w:w="409"/>
        <w:gridCol w:w="1068"/>
        <w:gridCol w:w="401"/>
        <w:gridCol w:w="1427"/>
        <w:gridCol w:w="1154"/>
        <w:gridCol w:w="371"/>
      </w:tblGrid>
      <w:tr w:rsidR="00CF3A32" w:rsidRPr="000E392C" w:rsidTr="005A21B4">
        <w:tc>
          <w:tcPr>
            <w:tcW w:w="426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884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$ 0</w:t>
            </w:r>
          </w:p>
        </w:tc>
        <w:tc>
          <w:tcPr>
            <w:tcW w:w="443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72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$15,000</w:t>
            </w:r>
          </w:p>
        </w:tc>
        <w:tc>
          <w:tcPr>
            <w:tcW w:w="369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24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$16,000</w:t>
            </w:r>
          </w:p>
        </w:tc>
        <w:tc>
          <w:tcPr>
            <w:tcW w:w="394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070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369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e.</w:t>
            </w:r>
          </w:p>
        </w:tc>
        <w:tc>
          <w:tcPr>
            <w:tcW w:w="1437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1167" w:type="dxa"/>
            <w:tcBorders>
              <w:right w:val="single" w:sz="6" w:space="0" w:color="auto"/>
            </w:tcBorders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:rsidR="00A13334" w:rsidRPr="000E392C" w:rsidRDefault="00A13334" w:rsidP="00257C7F">
      <w:pPr>
        <w:spacing w:before="1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731</w:t>
      </w:r>
      <w:r w:rsidR="00626A76" w:rsidRPr="000E392C">
        <w:rPr>
          <w:rFonts w:ascii="Calibri" w:hAnsi="Calibri"/>
          <w:color w:val="000000"/>
        </w:rPr>
        <w:t>]</w:t>
      </w:r>
      <w:r w:rsidR="003E0686" w:rsidRPr="000E392C">
        <w:rPr>
          <w:rFonts w:ascii="Calibri" w:hAnsi="Calibri"/>
          <w:color w:val="000000"/>
        </w:rPr>
        <w:t xml:space="preserve"> </w:t>
      </w:r>
      <w:r w:rsidR="00626A76" w:rsidRPr="000E392C">
        <w:rPr>
          <w:rFonts w:ascii="Calibri" w:hAnsi="Calibri"/>
        </w:rPr>
        <w:t>In 201</w:t>
      </w:r>
      <w:r w:rsidRPr="000E392C">
        <w:rPr>
          <w:rFonts w:ascii="Calibri" w:hAnsi="Calibri"/>
        </w:rPr>
        <w:t>0, Lisa Bara acquired a one-third interest in Dee Ass</w:t>
      </w:r>
      <w:r w:rsidR="00EB731B" w:rsidRPr="000E392C">
        <w:rPr>
          <w:rFonts w:ascii="Calibri" w:hAnsi="Calibri"/>
        </w:rPr>
        <w:t xml:space="preserve">ociates, </w:t>
      </w:r>
      <w:r w:rsidR="00626A76" w:rsidRPr="000E392C">
        <w:rPr>
          <w:rFonts w:ascii="Calibri" w:hAnsi="Calibri"/>
        </w:rPr>
        <w:br/>
      </w:r>
      <w:r w:rsidR="00EB731B" w:rsidRPr="000E392C">
        <w:rPr>
          <w:rFonts w:ascii="Calibri" w:hAnsi="Calibri"/>
        </w:rPr>
        <w:t xml:space="preserve">a partnership.  </w:t>
      </w:r>
      <w:r w:rsidR="00626A76" w:rsidRPr="000E392C">
        <w:rPr>
          <w:rFonts w:ascii="Calibri" w:hAnsi="Calibri"/>
        </w:rPr>
        <w:t>In 2016</w:t>
      </w:r>
      <w:r w:rsidRPr="000E392C">
        <w:rPr>
          <w:rFonts w:ascii="Calibri" w:hAnsi="Calibri"/>
        </w:rPr>
        <w:t xml:space="preserve">, when Lisa's entire interest in the partnership was liquidated,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Dee's assets consisted of the following: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80"/>
      </w:tblGrid>
      <w:tr w:rsidR="00A13334" w:rsidRPr="000E392C" w:rsidTr="00127508">
        <w:tc>
          <w:tcPr>
            <w:tcW w:w="351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080" w:type="dxa"/>
          </w:tcPr>
          <w:p w:rsidR="00A13334" w:rsidRPr="000E392C" w:rsidRDefault="00A13334" w:rsidP="00127508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$20,000 </w:t>
            </w:r>
          </w:p>
        </w:tc>
      </w:tr>
      <w:tr w:rsidR="00A13334" w:rsidRPr="000E392C" w:rsidTr="00127508">
        <w:tc>
          <w:tcPr>
            <w:tcW w:w="351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Land with a basis of </w:t>
            </w:r>
          </w:p>
        </w:tc>
        <w:tc>
          <w:tcPr>
            <w:tcW w:w="1080" w:type="dxa"/>
          </w:tcPr>
          <w:p w:rsidR="00A13334" w:rsidRPr="000E392C" w:rsidRDefault="00A13334" w:rsidP="00127508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46,000</w:t>
            </w:r>
          </w:p>
        </w:tc>
      </w:tr>
      <w:tr w:rsidR="00A13334" w:rsidRPr="000E392C" w:rsidTr="00127508">
        <w:tc>
          <w:tcPr>
            <w:tcW w:w="351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Land had Fair market value of </w:t>
            </w:r>
          </w:p>
        </w:tc>
        <w:tc>
          <w:tcPr>
            <w:tcW w:w="1080" w:type="dxa"/>
          </w:tcPr>
          <w:p w:rsidR="00A13334" w:rsidRPr="000E392C" w:rsidRDefault="00A13334" w:rsidP="00127508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40,000  </w:t>
            </w:r>
          </w:p>
        </w:tc>
      </w:tr>
    </w:tbl>
    <w:p w:rsidR="00A13334" w:rsidRPr="000E392C" w:rsidRDefault="00A13334" w:rsidP="00A13334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Dee had no liabilities.  Lisa's adjusted basis for her one-third interest was $22,000.  </w:t>
      </w:r>
    </w:p>
    <w:p w:rsidR="00A13334" w:rsidRPr="000E392C" w:rsidRDefault="00A13334" w:rsidP="00A13334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Lisa received cash of $20,000 in liquidation of her entire interest.  </w:t>
      </w:r>
      <w:r w:rsidRPr="000E392C">
        <w:rPr>
          <w:rFonts w:ascii="Calibri" w:hAnsi="Calibri"/>
        </w:rPr>
        <w:br/>
        <w:t>What was Lisa's recognized los</w:t>
      </w:r>
      <w:r w:rsidR="00EB731B" w:rsidRPr="000E392C">
        <w:rPr>
          <w:rFonts w:ascii="Calibri" w:hAnsi="Calibri"/>
        </w:rPr>
        <w:t>s in 201</w:t>
      </w:r>
      <w:r w:rsidR="00626A76" w:rsidRPr="000E392C">
        <w:rPr>
          <w:rFonts w:ascii="Calibri" w:hAnsi="Calibri"/>
        </w:rPr>
        <w:t>6</w:t>
      </w:r>
      <w:r w:rsidRPr="000E392C">
        <w:rPr>
          <w:rFonts w:ascii="Calibri" w:hAnsi="Calibri"/>
        </w:rPr>
        <w:t xml:space="preserve"> on the liquidation of her interest in Dee?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178"/>
        <w:gridCol w:w="442"/>
        <w:gridCol w:w="5346"/>
        <w:gridCol w:w="375"/>
      </w:tblGrid>
      <w:tr w:rsidR="008F6AC6" w:rsidRPr="000E392C" w:rsidTr="005A21B4">
        <w:tc>
          <w:tcPr>
            <w:tcW w:w="397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178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42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5346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short-term capital loss.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8F6AC6" w:rsidRPr="000E392C" w:rsidTr="006C02BF">
        <w:trPr>
          <w:gridAfter w:val="1"/>
          <w:wAfter w:w="375" w:type="dxa"/>
        </w:trPr>
        <w:tc>
          <w:tcPr>
            <w:tcW w:w="397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178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long-term capital loss.</w:t>
            </w:r>
          </w:p>
        </w:tc>
        <w:tc>
          <w:tcPr>
            <w:tcW w:w="442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5346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ordinary loss.</w:t>
            </w:r>
          </w:p>
        </w:tc>
      </w:tr>
    </w:tbl>
    <w:p w:rsidR="00A13334" w:rsidRPr="000E392C" w:rsidRDefault="00A13334" w:rsidP="00C26634">
      <w:pPr>
        <w:spacing w:line="220" w:lineRule="atLeast"/>
        <w:rPr>
          <w:rFonts w:ascii="Calibri" w:hAnsi="Calibri"/>
          <w:color w:val="000000"/>
        </w:rPr>
      </w:pPr>
    </w:p>
    <w:p w:rsidR="00A13334" w:rsidRPr="000E392C" w:rsidRDefault="00A13334" w:rsidP="00A13334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257C7F" w:rsidRPr="000E392C">
        <w:rPr>
          <w:rFonts w:ascii="Calibri" w:hAnsi="Calibri"/>
          <w:color w:val="000000"/>
        </w:rPr>
        <w:t xml:space="preserve">Sec. 731] </w:t>
      </w:r>
      <w:r w:rsidR="00EB731B" w:rsidRPr="000E392C">
        <w:rPr>
          <w:rFonts w:ascii="Calibri" w:hAnsi="Calibri"/>
        </w:rPr>
        <w:t>On December 31, 201</w:t>
      </w:r>
      <w:r w:rsidRPr="000E392C">
        <w:rPr>
          <w:rFonts w:ascii="Calibri" w:hAnsi="Calibri"/>
        </w:rPr>
        <w:t xml:space="preserve">4, after receipt of his share of partnership income,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Clark sold his inter</w:t>
      </w:r>
      <w:r w:rsidRPr="000E392C">
        <w:rPr>
          <w:rFonts w:ascii="Calibri" w:hAnsi="Calibri"/>
        </w:rPr>
        <w:softHyphen/>
        <w:t xml:space="preserve">est in a limited partnership for $30,000 cash and relief of all liabilities.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On that date, the adjusted basis of Clark's partnership interest was $40,000, consisting of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his capital account of $15,000 and his share of the partnership liabilities of $25,000.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The partnership has no unrealized receivables or substantially appreciated inventory.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Clark's gain or loss on the sale of his partnership interest?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098"/>
        <w:gridCol w:w="409"/>
        <w:gridCol w:w="3420"/>
        <w:gridCol w:w="2067"/>
        <w:gridCol w:w="363"/>
      </w:tblGrid>
      <w:tr w:rsidR="008F6AC6" w:rsidRPr="000E392C" w:rsidTr="005A21B4">
        <w:tc>
          <w:tcPr>
            <w:tcW w:w="396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098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 loss of $10,000.</w:t>
            </w:r>
          </w:p>
        </w:tc>
        <w:tc>
          <w:tcPr>
            <w:tcW w:w="394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3420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gain of $15,000.</w:t>
            </w:r>
          </w:p>
        </w:tc>
        <w:tc>
          <w:tcPr>
            <w:tcW w:w="2067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A13334" w:rsidRPr="000E392C" w:rsidTr="006C02BF">
        <w:trPr>
          <w:gridAfter w:val="1"/>
          <w:wAfter w:w="363" w:type="dxa"/>
        </w:trPr>
        <w:tc>
          <w:tcPr>
            <w:tcW w:w="396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098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loss of $10,000.</w:t>
            </w:r>
          </w:p>
        </w:tc>
        <w:tc>
          <w:tcPr>
            <w:tcW w:w="394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342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 gain of $15,000</w:t>
            </w:r>
          </w:p>
        </w:tc>
        <w:tc>
          <w:tcPr>
            <w:tcW w:w="2067" w:type="dxa"/>
          </w:tcPr>
          <w:p w:rsidR="00A13334" w:rsidRPr="000E392C" w:rsidRDefault="00A13334" w:rsidP="000F0E5E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CPA </w:t>
            </w:r>
          </w:p>
        </w:tc>
      </w:tr>
    </w:tbl>
    <w:p w:rsidR="00A13334" w:rsidRPr="000E392C" w:rsidRDefault="00A13334" w:rsidP="00C26634">
      <w:pPr>
        <w:spacing w:line="220" w:lineRule="atLeast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partner’s basis of assets received in a liquidating distribution. </w:t>
            </w:r>
          </w:p>
        </w:tc>
      </w:tr>
    </w:tbl>
    <w:p w:rsidR="00C26634" w:rsidRPr="000E392C" w:rsidRDefault="00C26634" w:rsidP="00C26634">
      <w:pPr>
        <w:spacing w:line="220" w:lineRule="atLeast"/>
        <w:rPr>
          <w:rFonts w:ascii="Calibri" w:hAnsi="Calibri"/>
        </w:rPr>
      </w:pPr>
    </w:p>
    <w:p w:rsidR="00F26D9F" w:rsidRPr="000E392C" w:rsidRDefault="00F26D9F" w:rsidP="00F26D9F">
      <w:pPr>
        <w:pStyle w:val="PlainText"/>
        <w:rPr>
          <w:rFonts w:ascii="Calibri" w:hAnsi="Calibri" w:cs="Times New Roman"/>
          <w:sz w:val="24"/>
          <w:szCs w:val="24"/>
        </w:rPr>
      </w:pPr>
      <w:r w:rsidRPr="000E392C">
        <w:rPr>
          <w:rFonts w:ascii="Calibri" w:hAnsi="Calibri" w:cs="Times New Roman"/>
          <w:b/>
          <w:color w:val="0000FF"/>
          <w:sz w:val="24"/>
          <w:szCs w:val="24"/>
        </w:rPr>
        <w:fldChar w:fldCharType="begin"/>
      </w:r>
      <w:r w:rsidRPr="000E392C">
        <w:rPr>
          <w:rFonts w:ascii="Calibri" w:hAnsi="Calibri" w:cs="Times New Roman"/>
          <w:b/>
          <w:color w:val="0000FF"/>
          <w:sz w:val="24"/>
          <w:szCs w:val="24"/>
        </w:rPr>
        <w:instrText xml:space="preserve">autonumout </w:instrText>
      </w:r>
      <w:r w:rsidRPr="000E392C">
        <w:rPr>
          <w:rFonts w:ascii="Calibri" w:hAnsi="Calibri" w:cs="Times New Roman"/>
          <w:b/>
          <w:color w:val="0000FF"/>
          <w:sz w:val="24"/>
          <w:szCs w:val="24"/>
        </w:rPr>
        <w:fldChar w:fldCharType="end"/>
      </w:r>
      <w:r w:rsidRPr="000E392C">
        <w:rPr>
          <w:rFonts w:ascii="Calibri" w:hAnsi="Calibri" w:cs="Times New Roman"/>
          <w:b/>
          <w:color w:val="0000FF"/>
          <w:sz w:val="24"/>
          <w:szCs w:val="24"/>
        </w:rPr>
        <w:t xml:space="preserve"> </w:t>
      </w:r>
      <w:r w:rsidR="00626A76" w:rsidRPr="000E392C">
        <w:rPr>
          <w:rFonts w:ascii="Calibri" w:hAnsi="Calibri" w:cs="Times New Roman"/>
          <w:color w:val="000000"/>
          <w:sz w:val="24"/>
          <w:szCs w:val="24"/>
        </w:rPr>
        <w:t>[</w:t>
      </w:r>
      <w:r w:rsidR="005F1B94" w:rsidRPr="000E392C">
        <w:rPr>
          <w:rFonts w:ascii="Calibri" w:hAnsi="Calibri" w:cs="Times New Roman"/>
          <w:color w:val="000000"/>
          <w:sz w:val="24"/>
          <w:szCs w:val="24"/>
        </w:rPr>
        <w:t xml:space="preserve">Sec. 732] </w:t>
      </w:r>
      <w:r w:rsidRPr="000E392C">
        <w:rPr>
          <w:rFonts w:ascii="Calibri" w:hAnsi="Calibri" w:cs="Times New Roman"/>
          <w:sz w:val="24"/>
          <w:szCs w:val="24"/>
        </w:rPr>
        <w:t xml:space="preserve">Ted King's adjusted basis for his partnership interest in Troy Company was $24,000.  </w:t>
      </w:r>
      <w:r w:rsidR="00EB731B" w:rsidRPr="000E392C">
        <w:rPr>
          <w:rFonts w:ascii="Calibri" w:hAnsi="Calibri" w:cs="Times New Roman"/>
          <w:sz w:val="24"/>
          <w:szCs w:val="24"/>
        </w:rPr>
        <w:br/>
      </w:r>
      <w:r w:rsidRPr="000E392C">
        <w:rPr>
          <w:rFonts w:ascii="Calibri" w:hAnsi="Calibri" w:cs="Times New Roman"/>
          <w:sz w:val="24"/>
          <w:szCs w:val="24"/>
        </w:rPr>
        <w:t xml:space="preserve">In complete liquidation of his interest in Troy, King received cash of $4,000 and realty having </w:t>
      </w:r>
      <w:r w:rsidR="00626A76" w:rsidRPr="000E392C">
        <w:rPr>
          <w:rFonts w:ascii="Calibri" w:hAnsi="Calibri" w:cs="Times New Roman"/>
          <w:sz w:val="24"/>
          <w:szCs w:val="24"/>
        </w:rPr>
        <w:br/>
      </w:r>
      <w:r w:rsidRPr="000E392C">
        <w:rPr>
          <w:rFonts w:ascii="Calibri" w:hAnsi="Calibri" w:cs="Times New Roman"/>
          <w:sz w:val="24"/>
          <w:szCs w:val="24"/>
        </w:rPr>
        <w:t xml:space="preserve">a </w:t>
      </w:r>
      <w:r w:rsidR="00626A76" w:rsidRPr="000E392C">
        <w:rPr>
          <w:rFonts w:ascii="Calibri" w:hAnsi="Calibri" w:cs="Times New Roman"/>
          <w:sz w:val="24"/>
          <w:szCs w:val="24"/>
        </w:rPr>
        <w:t>FMV</w:t>
      </w:r>
      <w:r w:rsidRPr="000E392C">
        <w:rPr>
          <w:rFonts w:ascii="Calibri" w:hAnsi="Calibri" w:cs="Times New Roman"/>
          <w:sz w:val="24"/>
          <w:szCs w:val="24"/>
        </w:rPr>
        <w:t xml:space="preserve"> of $40,000.  Troy's adjusted basis for this realty was $15,000.  King's basis for the realty is: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8"/>
        <w:gridCol w:w="1182"/>
        <w:gridCol w:w="434"/>
        <w:gridCol w:w="1347"/>
        <w:gridCol w:w="428"/>
        <w:gridCol w:w="1266"/>
        <w:gridCol w:w="434"/>
        <w:gridCol w:w="1416"/>
        <w:gridCol w:w="1331"/>
        <w:gridCol w:w="989"/>
        <w:gridCol w:w="375"/>
      </w:tblGrid>
      <w:tr w:rsidR="008F6AC6" w:rsidRPr="000E392C" w:rsidTr="005A21B4">
        <w:tc>
          <w:tcPr>
            <w:tcW w:w="42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2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$ 9,000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7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$15,000</w:t>
            </w:r>
          </w:p>
        </w:tc>
        <w:tc>
          <w:tcPr>
            <w:tcW w:w="42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$16,000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1331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</w:p>
        </w:tc>
        <w:tc>
          <w:tcPr>
            <w:tcW w:w="989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CPA  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F6AC6" w:rsidRPr="000E392C" w:rsidRDefault="008F6AC6" w:rsidP="00F26D9F">
      <w:pPr>
        <w:spacing w:line="220" w:lineRule="atLeast"/>
        <w:rPr>
          <w:rFonts w:ascii="Calibri" w:hAnsi="Calibri"/>
        </w:rPr>
      </w:pPr>
    </w:p>
    <w:p w:rsidR="00F26D9F" w:rsidRPr="000E392C" w:rsidRDefault="00F26D9F" w:rsidP="00F26D9F">
      <w:pPr>
        <w:tabs>
          <w:tab w:val="right" w:pos="4752"/>
        </w:tabs>
        <w:spacing w:line="28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5F1B94" w:rsidRPr="000E392C">
        <w:rPr>
          <w:rFonts w:ascii="Calibri" w:hAnsi="Calibri"/>
          <w:color w:val="000000"/>
        </w:rPr>
        <w:t>Sec. 732]</w:t>
      </w:r>
      <w:r w:rsidR="008F6AC6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 xml:space="preserve">The adjusted basis of Vance's partnership interest in Lex Associates was $180,000 </w:t>
      </w:r>
      <w:r w:rsidR="00EC54B8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immedi</w:t>
      </w:r>
      <w:r w:rsidRPr="000E392C">
        <w:rPr>
          <w:rFonts w:ascii="Calibri" w:hAnsi="Calibri"/>
        </w:rPr>
        <w:softHyphen/>
        <w:t>ately before receiving the following distribution in complete liquidation of Lex: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620"/>
      </w:tblGrid>
      <w:tr w:rsidR="00F26D9F" w:rsidRPr="000E392C" w:rsidTr="00127508">
        <w:tc>
          <w:tcPr>
            <w:tcW w:w="1440" w:type="dxa"/>
          </w:tcPr>
          <w:p w:rsidR="00F26D9F" w:rsidRPr="000E392C" w:rsidRDefault="00F26D9F" w:rsidP="00127508">
            <w:pPr>
              <w:spacing w:line="280" w:lineRule="atLeast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Fair market value</w:t>
            </w:r>
          </w:p>
        </w:tc>
        <w:tc>
          <w:tcPr>
            <w:tcW w:w="162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Basis to Lex</w:t>
            </w:r>
          </w:p>
        </w:tc>
      </w:tr>
      <w:tr w:rsidR="00F26D9F" w:rsidRPr="000E392C" w:rsidTr="00127508">
        <w:tc>
          <w:tcPr>
            <w:tcW w:w="1440" w:type="dxa"/>
          </w:tcPr>
          <w:p w:rsidR="00F26D9F" w:rsidRPr="000E392C" w:rsidRDefault="00F26D9F" w:rsidP="00127508">
            <w:pPr>
              <w:spacing w:line="28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234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i/>
                <w:u w:val="single"/>
              </w:rPr>
            </w:pPr>
            <w:r w:rsidRPr="000E392C">
              <w:rPr>
                <w:rFonts w:ascii="Calibri" w:hAnsi="Calibri"/>
              </w:rPr>
              <w:t>$100,000</w:t>
            </w:r>
          </w:p>
        </w:tc>
        <w:tc>
          <w:tcPr>
            <w:tcW w:w="162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i/>
                <w:u w:val="single"/>
              </w:rPr>
            </w:pPr>
            <w:r w:rsidRPr="000E392C">
              <w:rPr>
                <w:rFonts w:ascii="Calibri" w:hAnsi="Calibri"/>
              </w:rPr>
              <w:t>$100,000</w:t>
            </w:r>
          </w:p>
        </w:tc>
      </w:tr>
      <w:tr w:rsidR="00F26D9F" w:rsidRPr="000E392C" w:rsidTr="00127508">
        <w:tc>
          <w:tcPr>
            <w:tcW w:w="1440" w:type="dxa"/>
          </w:tcPr>
          <w:p w:rsidR="00F26D9F" w:rsidRPr="000E392C" w:rsidRDefault="00F26D9F" w:rsidP="00127508">
            <w:pPr>
              <w:spacing w:line="28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Real estate</w:t>
            </w:r>
          </w:p>
        </w:tc>
        <w:tc>
          <w:tcPr>
            <w:tcW w:w="234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70,000</w:t>
            </w:r>
          </w:p>
        </w:tc>
        <w:tc>
          <w:tcPr>
            <w:tcW w:w="162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96,000</w:t>
            </w:r>
          </w:p>
        </w:tc>
      </w:tr>
    </w:tbl>
    <w:p w:rsidR="00F26D9F" w:rsidRPr="000E392C" w:rsidRDefault="00F26D9F" w:rsidP="00F26D9F">
      <w:pPr>
        <w:tabs>
          <w:tab w:val="center" w:pos="2520"/>
          <w:tab w:val="center" w:pos="4320"/>
        </w:tabs>
        <w:spacing w:line="280" w:lineRule="atLeast"/>
        <w:rPr>
          <w:rFonts w:ascii="Calibri" w:hAnsi="Calibri"/>
        </w:rPr>
      </w:pPr>
      <w:r w:rsidRPr="000E392C">
        <w:rPr>
          <w:rFonts w:ascii="Calibri" w:hAnsi="Calibri"/>
        </w:rPr>
        <w:t>What is Vance's basis in the real estate?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9"/>
        <w:gridCol w:w="1182"/>
        <w:gridCol w:w="434"/>
        <w:gridCol w:w="1347"/>
        <w:gridCol w:w="428"/>
        <w:gridCol w:w="1266"/>
        <w:gridCol w:w="434"/>
        <w:gridCol w:w="1416"/>
        <w:gridCol w:w="1412"/>
        <w:gridCol w:w="907"/>
        <w:gridCol w:w="375"/>
      </w:tblGrid>
      <w:tr w:rsidR="000A4386" w:rsidRPr="000E392C" w:rsidTr="005A21B4">
        <w:tc>
          <w:tcPr>
            <w:tcW w:w="42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2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$ 96,000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$83,000</w:t>
            </w:r>
          </w:p>
        </w:tc>
        <w:tc>
          <w:tcPr>
            <w:tcW w:w="42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$80,000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$70,000</w:t>
            </w:r>
          </w:p>
        </w:tc>
        <w:tc>
          <w:tcPr>
            <w:tcW w:w="1412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</w:p>
        </w:tc>
        <w:tc>
          <w:tcPr>
            <w:tcW w:w="907" w:type="dxa"/>
            <w:tcBorders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CPA  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F6AC6" w:rsidRPr="000E392C" w:rsidRDefault="008F6AC6" w:rsidP="00F26D9F">
      <w:pPr>
        <w:tabs>
          <w:tab w:val="center" w:pos="2520"/>
          <w:tab w:val="center" w:pos="4320"/>
        </w:tabs>
        <w:spacing w:line="280" w:lineRule="atLeast"/>
        <w:rPr>
          <w:rFonts w:ascii="Calibri" w:hAnsi="Calibri"/>
        </w:rPr>
      </w:pPr>
    </w:p>
    <w:p w:rsidR="002E1B50" w:rsidRDefault="002E1B5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2E1B50" w:rsidRDefault="002E1B5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2E1B50" w:rsidRDefault="002E1B5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2E1B50" w:rsidRDefault="002E1B5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F26D9F" w:rsidRPr="000E392C" w:rsidRDefault="00F26D9F" w:rsidP="002E1B50">
      <w:pPr>
        <w:spacing w:after="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lastRenderedPageBreak/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5F1B94"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5F1B94" w:rsidRPr="000E392C">
        <w:rPr>
          <w:rFonts w:ascii="Calibri" w:hAnsi="Calibri"/>
          <w:color w:val="000000"/>
        </w:rPr>
        <w:t>Sec. 732]</w:t>
      </w:r>
      <w:r w:rsidR="008F6AC6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 xml:space="preserve">Hart's adjusted basis in Best Partnership was $16,000 at the time </w:t>
      </w:r>
      <w:r w:rsidR="00EC54B8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he received the following </w:t>
      </w:r>
      <w:r w:rsidRPr="000E392C">
        <w:rPr>
          <w:rFonts w:ascii="Calibri" w:hAnsi="Calibri"/>
          <w:b/>
        </w:rPr>
        <w:t>liquidating</w:t>
      </w:r>
      <w:r w:rsidRPr="000E392C">
        <w:rPr>
          <w:rFonts w:ascii="Calibri" w:hAnsi="Calibri"/>
        </w:rPr>
        <w:t xml:space="preserve"> distributions of partnership property:</w:t>
      </w:r>
    </w:p>
    <w:tbl>
      <w:tblPr>
        <w:tblW w:w="0" w:type="auto"/>
        <w:tblInd w:w="648" w:type="dxa"/>
        <w:tblBorders>
          <w:top w:val="single" w:sz="2" w:space="0" w:color="auto"/>
          <w:left w:val="single" w:sz="6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48"/>
      </w:tblGrid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Cash 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$ 5,000</w:t>
            </w:r>
          </w:p>
        </w:tc>
      </w:tr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</w:p>
        </w:tc>
      </w:tr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Adjusted basis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</w:tr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Fair market value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10,000</w:t>
            </w:r>
          </w:p>
        </w:tc>
      </w:tr>
    </w:tbl>
    <w:p w:rsidR="00F26D9F" w:rsidRPr="000E392C" w:rsidRDefault="00F26D9F" w:rsidP="00F26D9F">
      <w:pPr>
        <w:spacing w:before="40" w:line="220" w:lineRule="atLeast"/>
        <w:rPr>
          <w:rFonts w:ascii="Calibri" w:hAnsi="Calibri"/>
        </w:rPr>
      </w:pPr>
      <w:r w:rsidRPr="000E392C">
        <w:rPr>
          <w:rFonts w:ascii="Calibri" w:hAnsi="Calibri"/>
        </w:rPr>
        <w:t>What was the amount of Hart's basis in the land?</w:t>
      </w:r>
    </w:p>
    <w:tbl>
      <w:tblPr>
        <w:tblW w:w="9650" w:type="dxa"/>
        <w:tblInd w:w="108" w:type="dxa"/>
        <w:tblLook w:val="01E0" w:firstRow="1" w:lastRow="1" w:firstColumn="1" w:lastColumn="1" w:noHBand="0" w:noVBand="0"/>
      </w:tblPr>
      <w:tblGrid>
        <w:gridCol w:w="428"/>
        <w:gridCol w:w="1180"/>
        <w:gridCol w:w="433"/>
        <w:gridCol w:w="1337"/>
        <w:gridCol w:w="427"/>
        <w:gridCol w:w="1257"/>
        <w:gridCol w:w="433"/>
        <w:gridCol w:w="1400"/>
        <w:gridCol w:w="1463"/>
        <w:gridCol w:w="912"/>
        <w:gridCol w:w="380"/>
      </w:tblGrid>
      <w:tr w:rsidR="000A4386" w:rsidRPr="000E392C" w:rsidTr="005A21B4">
        <w:tc>
          <w:tcPr>
            <w:tcW w:w="42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0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$11,000   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3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$ 7,000</w:t>
            </w:r>
          </w:p>
        </w:tc>
        <w:tc>
          <w:tcPr>
            <w:tcW w:w="42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$ 4,000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00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1463" w:type="dxa"/>
          </w:tcPr>
          <w:p w:rsidR="000A4386" w:rsidRPr="000E392C" w:rsidRDefault="000A4386" w:rsidP="000F0E5E">
            <w:pPr>
              <w:spacing w:line="220" w:lineRule="atLeast"/>
              <w:rPr>
                <w:rFonts w:ascii="Calibri" w:hAnsi="Calibri"/>
                <w:bCs/>
              </w:rPr>
            </w:pPr>
          </w:p>
        </w:tc>
        <w:tc>
          <w:tcPr>
            <w:tcW w:w="912" w:type="dxa"/>
            <w:tcBorders>
              <w:right w:val="single" w:sz="6" w:space="0" w:color="auto"/>
            </w:tcBorders>
          </w:tcPr>
          <w:p w:rsidR="000A4386" w:rsidRPr="000E392C" w:rsidRDefault="000F0E5E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CPA</w:t>
            </w:r>
            <w:r w:rsidR="000A4386" w:rsidRPr="000E392C">
              <w:rPr>
                <w:rFonts w:ascii="Calibri" w:hAnsi="Calibri"/>
              </w:rPr>
              <w:t xml:space="preserve">   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295E6C" w:rsidRPr="000E392C" w:rsidRDefault="00295E6C" w:rsidP="00F26D9F">
      <w:pPr>
        <w:tabs>
          <w:tab w:val="center" w:pos="2520"/>
          <w:tab w:val="center" w:pos="4320"/>
        </w:tabs>
        <w:spacing w:line="280" w:lineRule="atLeast"/>
        <w:rPr>
          <w:rFonts w:ascii="Calibri" w:hAnsi="Calibri"/>
          <w:color w:val="0000FF"/>
        </w:rPr>
      </w:pPr>
    </w:p>
    <w:p w:rsidR="00013F28" w:rsidRPr="000E392C" w:rsidRDefault="00013F28" w:rsidP="00013F28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626A76" w:rsidRPr="000E392C">
        <w:rPr>
          <w:rFonts w:ascii="Calibri" w:hAnsi="Calibri"/>
          <w:color w:val="000000"/>
        </w:rPr>
        <w:t>[</w:t>
      </w:r>
      <w:r w:rsidR="005F1B94" w:rsidRPr="000E392C">
        <w:rPr>
          <w:rFonts w:ascii="Calibri" w:hAnsi="Calibri"/>
          <w:color w:val="000000"/>
        </w:rPr>
        <w:t>Sec. 741]</w:t>
      </w:r>
      <w:r w:rsidR="00EE3C9C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>Ms. B and Ms. H are each 50% partners in the partnersh</w:t>
      </w:r>
      <w:r w:rsidR="00EE3C9C" w:rsidRPr="000E392C">
        <w:rPr>
          <w:rFonts w:ascii="Calibri" w:hAnsi="Calibri"/>
        </w:rPr>
        <w:t xml:space="preserve">ip B &amp; H.   </w:t>
      </w:r>
      <w:r w:rsidR="00EC54B8" w:rsidRPr="000E392C">
        <w:rPr>
          <w:rFonts w:ascii="Calibri" w:hAnsi="Calibri"/>
        </w:rPr>
        <w:br/>
      </w:r>
      <w:r w:rsidR="00EE3C9C" w:rsidRPr="000E392C">
        <w:rPr>
          <w:rFonts w:ascii="Calibri" w:hAnsi="Calibri"/>
        </w:rPr>
        <w:t>On December 31, 2015</w:t>
      </w:r>
      <w:r w:rsidRPr="000E392C">
        <w:rPr>
          <w:rFonts w:ascii="Calibri" w:hAnsi="Calibri"/>
        </w:rPr>
        <w:t xml:space="preserve">, Ms. B sold her entire interest for $40,000 cash.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The buyer</w:t>
      </w:r>
      <w:r w:rsidR="00EC54B8" w:rsidRPr="000E392C">
        <w:rPr>
          <w:rFonts w:ascii="Calibri" w:hAnsi="Calibri"/>
        </w:rPr>
        <w:t xml:space="preserve"> also assumed B's </w:t>
      </w:r>
      <w:r w:rsidRPr="000E392C">
        <w:rPr>
          <w:rFonts w:ascii="Calibri" w:hAnsi="Calibri"/>
        </w:rPr>
        <w:t xml:space="preserve">share of partnership liabilities.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The balance sheet below reflects the pert</w:t>
      </w:r>
      <w:r w:rsidR="00EC54B8" w:rsidRPr="000E392C">
        <w:rPr>
          <w:rFonts w:ascii="Calibri" w:hAnsi="Calibri"/>
        </w:rPr>
        <w:t>inent data at the time of sale:</w:t>
      </w:r>
      <w:r w:rsidRPr="000E392C">
        <w:rPr>
          <w:rFonts w:ascii="Calibri" w:hAnsi="Calibri"/>
        </w:rPr>
        <w:tab/>
      </w:r>
    </w:p>
    <w:tbl>
      <w:tblPr>
        <w:tblW w:w="0" w:type="auto"/>
        <w:tblInd w:w="228" w:type="dxa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1560"/>
      </w:tblGrid>
      <w:tr w:rsidR="00013F28" w:rsidRPr="000E392C" w:rsidTr="002E1B50">
        <w:trPr>
          <w:cantSplit/>
        </w:trPr>
        <w:tc>
          <w:tcPr>
            <w:tcW w:w="2880" w:type="dxa"/>
            <w:tcBorders>
              <w:top w:val="single" w:sz="6" w:space="0" w:color="auto"/>
              <w:bottom w:val="nil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013F28" w:rsidRPr="000E392C" w:rsidRDefault="00013F28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Adjusted Basis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Fair M. Value</w:t>
            </w:r>
          </w:p>
        </w:tc>
      </w:tr>
      <w:tr w:rsidR="00013F28" w:rsidRPr="000E392C" w:rsidTr="002E1B50">
        <w:trPr>
          <w:cantSplit/>
        </w:trPr>
        <w:tc>
          <w:tcPr>
            <w:tcW w:w="2880" w:type="dxa"/>
            <w:tcBorders>
              <w:top w:val="nil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Unrealized receivables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  <w:tcBorders>
              <w:bottom w:val="single" w:sz="2" w:space="0" w:color="auto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10,000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50,000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  <w:tcBorders>
              <w:top w:val="single" w:sz="2" w:space="0" w:color="auto"/>
              <w:bottom w:val="single" w:sz="8" w:space="0" w:color="auto"/>
            </w:tcBorders>
          </w:tcPr>
          <w:p w:rsidR="00013F28" w:rsidRPr="000E392C" w:rsidRDefault="00F93BA9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    Total Assets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$40,000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$100,000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  <w:tcBorders>
              <w:top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Liabilities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$ 20,000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- Ms. A</w:t>
            </w:r>
          </w:p>
        </w:tc>
        <w:tc>
          <w:tcPr>
            <w:tcW w:w="180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10,000</w:t>
            </w:r>
          </w:p>
        </w:tc>
        <w:tc>
          <w:tcPr>
            <w:tcW w:w="156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- Ms. B</w:t>
            </w:r>
          </w:p>
        </w:tc>
        <w:tc>
          <w:tcPr>
            <w:tcW w:w="180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10,000</w:t>
            </w:r>
          </w:p>
        </w:tc>
        <w:tc>
          <w:tcPr>
            <w:tcW w:w="156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40,000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</w:tcPr>
          <w:p w:rsidR="00013F28" w:rsidRPr="000E392C" w:rsidRDefault="00F93BA9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   Total debt and capital</w:t>
            </w:r>
          </w:p>
        </w:tc>
        <w:tc>
          <w:tcPr>
            <w:tcW w:w="180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$40,000</w:t>
            </w:r>
          </w:p>
        </w:tc>
        <w:tc>
          <w:tcPr>
            <w:tcW w:w="156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$100,000</w:t>
            </w:r>
          </w:p>
        </w:tc>
      </w:tr>
    </w:tbl>
    <w:p w:rsidR="00013F28" w:rsidRPr="000E392C" w:rsidRDefault="00013F28" w:rsidP="00013F28">
      <w:pPr>
        <w:spacing w:before="6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Assume </w:t>
      </w:r>
      <w:r w:rsidR="00626A76" w:rsidRPr="000E392C">
        <w:rPr>
          <w:rFonts w:ascii="Calibri" w:hAnsi="Calibri"/>
        </w:rPr>
        <w:t>each</w:t>
      </w:r>
      <w:r w:rsidRPr="000E392C">
        <w:rPr>
          <w:rFonts w:ascii="Calibri" w:hAnsi="Calibri"/>
        </w:rPr>
        <w:t xml:space="preserve"> </w:t>
      </w:r>
      <w:r w:rsidR="00626A76" w:rsidRPr="000E392C">
        <w:rPr>
          <w:rFonts w:ascii="Calibri" w:hAnsi="Calibri"/>
        </w:rPr>
        <w:t xml:space="preserve">capital account balance </w:t>
      </w:r>
      <w:r w:rsidR="00626A76" w:rsidRPr="00626A76">
        <w:rPr>
          <w:rFonts w:ascii="Calibri" w:hAnsi="Calibri"/>
        </w:rPr>
        <w:t>above</w:t>
      </w:r>
      <w:r w:rsidRPr="000E392C">
        <w:rPr>
          <w:rFonts w:ascii="Calibri" w:hAnsi="Calibri"/>
        </w:rPr>
        <w:t xml:space="preserve">, without regard to liabilities, equals each partner's </w:t>
      </w:r>
      <w:r w:rsidR="002E1B50">
        <w:rPr>
          <w:rFonts w:ascii="Calibri" w:hAnsi="Calibri"/>
        </w:rPr>
        <w:br/>
      </w:r>
      <w:r w:rsidRPr="000E392C">
        <w:rPr>
          <w:rFonts w:ascii="Calibri" w:hAnsi="Calibri"/>
        </w:rPr>
        <w:t>adjusted ba</w:t>
      </w:r>
      <w:r w:rsidR="00626A76" w:rsidRPr="000E392C">
        <w:rPr>
          <w:rFonts w:ascii="Calibri" w:hAnsi="Calibri"/>
        </w:rPr>
        <w:t>sis in her partnership interest. W</w:t>
      </w:r>
      <w:r w:rsidRPr="000E392C">
        <w:rPr>
          <w:rFonts w:ascii="Calibri" w:hAnsi="Calibri"/>
        </w:rPr>
        <w:t>hat is Ms. B's recognized gain on the disposition?</w:t>
      </w:r>
    </w:p>
    <w:tbl>
      <w:tblPr>
        <w:tblW w:w="9450" w:type="dxa"/>
        <w:tblInd w:w="288" w:type="dxa"/>
        <w:tblLook w:val="01E0" w:firstRow="1" w:lastRow="1" w:firstColumn="1" w:lastColumn="1" w:noHBand="0" w:noVBand="0"/>
      </w:tblPr>
      <w:tblGrid>
        <w:gridCol w:w="404"/>
        <w:gridCol w:w="1794"/>
        <w:gridCol w:w="2154"/>
        <w:gridCol w:w="4724"/>
        <w:gridCol w:w="374"/>
      </w:tblGrid>
      <w:tr w:rsidR="00013F28" w:rsidRPr="000E392C" w:rsidTr="005A21B4"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4739" w:type="dxa"/>
            <w:tcBorders>
              <w:right w:val="single" w:sz="6" w:space="0" w:color="auto"/>
            </w:tcBorders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$-0-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b.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$25,000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$10,000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d.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$-0-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after="120"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e.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after="120"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after="120"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$-0-</w:t>
            </w:r>
          </w:p>
        </w:tc>
      </w:tr>
    </w:tbl>
    <w:p w:rsidR="00013F28" w:rsidRPr="000E392C" w:rsidRDefault="00013F28" w:rsidP="0085237D">
      <w:pPr>
        <w:spacing w:line="80" w:lineRule="exac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amount and character of the gain or loss recognized when a partner retires from a partnership or dies. </w:t>
            </w:r>
            <w:r w:rsidR="005E4B44">
              <w:rPr>
                <w:rFonts w:ascii="Calibri" w:hAnsi="Calibri"/>
                <w:b/>
                <w:bCs/>
                <w:color w:val="FF0000"/>
              </w:rPr>
              <w:t xml:space="preserve"> </w:t>
            </w:r>
          </w:p>
        </w:tc>
      </w:tr>
    </w:tbl>
    <w:p w:rsidR="00561AC0" w:rsidRPr="000E392C" w:rsidRDefault="00561AC0" w:rsidP="0085237D">
      <w:pPr>
        <w:spacing w:before="120" w:line="220" w:lineRule="atLeast"/>
        <w:rPr>
          <w:rFonts w:ascii="Calibri" w:hAnsi="Calibri"/>
          <w:bCs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Cs/>
        </w:rPr>
        <w:t>O</w:t>
      </w:r>
      <w:r w:rsidR="00EE3C9C" w:rsidRPr="000E392C">
        <w:rPr>
          <w:rFonts w:ascii="Calibri" w:hAnsi="Calibri"/>
          <w:bCs/>
        </w:rPr>
        <w:t>n June 30, 2015</w:t>
      </w:r>
      <w:r w:rsidRPr="000E392C">
        <w:rPr>
          <w:rFonts w:ascii="Calibri" w:hAnsi="Calibri"/>
          <w:bCs/>
        </w:rPr>
        <w:t xml:space="preserve">, </w:t>
      </w:r>
      <w:proofErr w:type="spellStart"/>
      <w:r w:rsidRPr="000E392C">
        <w:rPr>
          <w:rFonts w:ascii="Calibri" w:hAnsi="Calibri"/>
          <w:bCs/>
        </w:rPr>
        <w:t>Berk</w:t>
      </w:r>
      <w:proofErr w:type="spellEnd"/>
      <w:r w:rsidRPr="000E392C">
        <w:rPr>
          <w:rFonts w:ascii="Calibri" w:hAnsi="Calibri"/>
          <w:bCs/>
        </w:rPr>
        <w:t xml:space="preserve"> retired from his partnership. At tha</w:t>
      </w:r>
      <w:r w:rsidR="00295E6C" w:rsidRPr="000E392C">
        <w:rPr>
          <w:rFonts w:ascii="Calibri" w:hAnsi="Calibri"/>
          <w:bCs/>
        </w:rPr>
        <w:t>t time, his capital account</w:t>
      </w:r>
      <w:r w:rsidR="002E1B50">
        <w:rPr>
          <w:rFonts w:ascii="Calibri" w:hAnsi="Calibri"/>
          <w:bCs/>
        </w:rPr>
        <w:br/>
      </w:r>
      <w:r w:rsidR="00295E6C" w:rsidRPr="000E392C">
        <w:rPr>
          <w:rFonts w:ascii="Calibri" w:hAnsi="Calibri"/>
          <w:bCs/>
        </w:rPr>
        <w:t>had a balance and FMV of $50,000. H</w:t>
      </w:r>
      <w:r w:rsidRPr="000E392C">
        <w:rPr>
          <w:rFonts w:ascii="Calibri" w:hAnsi="Calibri"/>
          <w:bCs/>
        </w:rPr>
        <w:t xml:space="preserve">is share of the partnership's liabilities was $30,000. </w:t>
      </w:r>
      <w:r w:rsidR="00626A76" w:rsidRPr="000E392C">
        <w:rPr>
          <w:rFonts w:ascii="Calibri" w:hAnsi="Calibri"/>
          <w:bCs/>
        </w:rPr>
        <w:br/>
      </w:r>
      <w:proofErr w:type="spellStart"/>
      <w:r w:rsidRPr="000E392C">
        <w:rPr>
          <w:rFonts w:ascii="Calibri" w:hAnsi="Calibri"/>
          <w:bCs/>
        </w:rPr>
        <w:t>Berk's</w:t>
      </w:r>
      <w:proofErr w:type="spellEnd"/>
      <w:r w:rsidRPr="000E392C">
        <w:rPr>
          <w:rFonts w:ascii="Calibri" w:hAnsi="Calibri"/>
          <w:bCs/>
        </w:rPr>
        <w:t xml:space="preserve"> retirement payments consisted of being relieved of his share of the partnership </w:t>
      </w:r>
      <w:r w:rsidR="00626A76" w:rsidRPr="000E392C">
        <w:rPr>
          <w:rFonts w:ascii="Calibri" w:hAnsi="Calibri"/>
          <w:bCs/>
        </w:rPr>
        <w:br/>
      </w:r>
      <w:r w:rsidRPr="000E392C">
        <w:rPr>
          <w:rFonts w:ascii="Calibri" w:hAnsi="Calibri"/>
          <w:bCs/>
        </w:rPr>
        <w:t xml:space="preserve">liabilities and receipt of cash payments of $5,000 per month for </w:t>
      </w:r>
      <w:r w:rsidR="00EE3C9C" w:rsidRPr="000E392C">
        <w:rPr>
          <w:rFonts w:ascii="Calibri" w:hAnsi="Calibri"/>
          <w:bCs/>
        </w:rPr>
        <w:t>18 months, starting July 1, 2015</w:t>
      </w:r>
      <w:r w:rsidRPr="000E392C">
        <w:rPr>
          <w:rFonts w:ascii="Calibri" w:hAnsi="Calibri"/>
          <w:bCs/>
        </w:rPr>
        <w:t xml:space="preserve">. </w:t>
      </w:r>
    </w:p>
    <w:p w:rsidR="00561AC0" w:rsidRPr="000E392C" w:rsidRDefault="00561AC0" w:rsidP="00561AC0">
      <w:pPr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ascii="Calibri" w:hAnsi="Calibri"/>
          <w:bCs/>
        </w:rPr>
      </w:pPr>
      <w:r w:rsidRPr="000E392C">
        <w:rPr>
          <w:rFonts w:ascii="Calibri" w:hAnsi="Calibri"/>
          <w:bCs/>
        </w:rPr>
        <w:t>How much of these total payments ($90,000) will be deductible by the partnership?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9"/>
        <w:gridCol w:w="1181"/>
        <w:gridCol w:w="433"/>
        <w:gridCol w:w="1339"/>
        <w:gridCol w:w="427"/>
        <w:gridCol w:w="1259"/>
        <w:gridCol w:w="433"/>
        <w:gridCol w:w="1404"/>
        <w:gridCol w:w="1910"/>
        <w:gridCol w:w="452"/>
        <w:gridCol w:w="363"/>
      </w:tblGrid>
      <w:tr w:rsidR="000A4386" w:rsidRPr="000E392C" w:rsidTr="005A21B4">
        <w:tc>
          <w:tcPr>
            <w:tcW w:w="42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  $0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3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42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$50,000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0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$90,000</w:t>
            </w:r>
          </w:p>
        </w:tc>
        <w:tc>
          <w:tcPr>
            <w:tcW w:w="1910" w:type="dxa"/>
          </w:tcPr>
          <w:p w:rsidR="000A4386" w:rsidRPr="000E392C" w:rsidRDefault="000A4386" w:rsidP="000F0E5E">
            <w:pPr>
              <w:spacing w:line="220" w:lineRule="atLeast"/>
              <w:jc w:val="righ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bCs/>
              </w:rPr>
              <w:t>CPA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   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0A4386" w:rsidRPr="000E392C" w:rsidRDefault="000A4386" w:rsidP="0085237D">
      <w:pPr>
        <w:tabs>
          <w:tab w:val="left" w:pos="0"/>
          <w:tab w:val="right" w:pos="4225"/>
        </w:tabs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00"/>
        </w:rPr>
        <w:t xml:space="preserve"> </w:t>
      </w:r>
      <w:r w:rsidRPr="000E392C">
        <w:rPr>
          <w:rFonts w:ascii="Calibri" w:hAnsi="Calibri"/>
        </w:rPr>
        <w:t>Ms. A is a 25% partner in t</w:t>
      </w:r>
      <w:r w:rsidR="00013F28" w:rsidRPr="000E392C">
        <w:rPr>
          <w:rFonts w:ascii="Calibri" w:hAnsi="Calibri"/>
        </w:rPr>
        <w:t>he</w:t>
      </w:r>
      <w:r w:rsidR="00EE3C9C" w:rsidRPr="000E392C">
        <w:rPr>
          <w:rFonts w:ascii="Calibri" w:hAnsi="Calibri"/>
        </w:rPr>
        <w:t xml:space="preserve"> ABCD partnership. On 12-31-2015</w:t>
      </w:r>
      <w:r w:rsidRPr="000E392C">
        <w:rPr>
          <w:rFonts w:ascii="Calibri" w:hAnsi="Calibri"/>
        </w:rPr>
        <w:t xml:space="preserve">, she is allowed to withdraw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from the partnership and receives a cash payment equal to 25% of the fair value of the assets.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She is also entitled to receive retirement income payments of $24,000 per year for ten years.  </w:t>
      </w:r>
      <w:r w:rsidR="000406A5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How will the $24,000 payment be treated in </w:t>
      </w:r>
      <w:r w:rsidR="00EE3C9C" w:rsidRPr="000E392C">
        <w:rPr>
          <w:rFonts w:ascii="Calibri" w:hAnsi="Calibri"/>
        </w:rPr>
        <w:t>2016</w:t>
      </w:r>
      <w:r w:rsidRPr="000E392C">
        <w:rPr>
          <w:rFonts w:ascii="Calibri" w:hAnsi="Calibri"/>
        </w:rPr>
        <w:t>?</w:t>
      </w:r>
    </w:p>
    <w:tbl>
      <w:tblPr>
        <w:tblW w:w="9589" w:type="dxa"/>
        <w:tblInd w:w="108" w:type="dxa"/>
        <w:tblLook w:val="0000" w:firstRow="0" w:lastRow="0" w:firstColumn="0" w:lastColumn="0" w:noHBand="0" w:noVBand="0"/>
      </w:tblPr>
      <w:tblGrid>
        <w:gridCol w:w="409"/>
        <w:gridCol w:w="8820"/>
        <w:gridCol w:w="360"/>
      </w:tblGrid>
      <w:tr w:rsidR="008C2291" w:rsidRPr="000E392C" w:rsidTr="005A21B4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882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It will be reported as capital gain by Ms. A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It will be tax-free to Ms. A</w:t>
            </w: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It will be deducted by the remaining partnership</w:t>
            </w: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It will be reported as a sharing of profits by the remaining partnership</w:t>
            </w:r>
          </w:p>
        </w:tc>
      </w:tr>
    </w:tbl>
    <w:p w:rsidR="008C2291" w:rsidRPr="000E392C" w:rsidRDefault="008C229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whether a partnership has terminated for tax purposes. </w:t>
            </w:r>
            <w:r w:rsidR="00EC54B8" w:rsidRPr="000E392C">
              <w:rPr>
                <w:rFonts w:ascii="Calibri" w:hAnsi="Calibri"/>
                <w:b/>
                <w:bCs/>
                <w:color w:val="FF0000"/>
              </w:rPr>
              <w:t xml:space="preserve"> Page 33</w:t>
            </w:r>
          </w:p>
        </w:tc>
      </w:tr>
    </w:tbl>
    <w:p w:rsidR="006E6C7C" w:rsidRPr="000E392C" w:rsidRDefault="006E6C7C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 </w:t>
      </w:r>
      <w:r w:rsidRPr="000E392C">
        <w:rPr>
          <w:rFonts w:ascii="Calibri" w:hAnsi="Calibri"/>
        </w:rPr>
        <w:t xml:space="preserve">On November 1, </w:t>
      </w:r>
      <w:r w:rsidR="00EE3C9C" w:rsidRPr="000E392C">
        <w:rPr>
          <w:rFonts w:ascii="Calibri" w:hAnsi="Calibri"/>
        </w:rPr>
        <w:t>2015</w:t>
      </w:r>
      <w:r w:rsidRPr="000E392C">
        <w:rPr>
          <w:rFonts w:ascii="Calibri" w:hAnsi="Calibri"/>
        </w:rPr>
        <w:t xml:space="preserve">, Kerry and Payne, each of whom was a 20% partner in the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calendar-year partner</w:t>
      </w:r>
      <w:r w:rsidRPr="000E392C">
        <w:rPr>
          <w:rFonts w:ascii="Calibri" w:hAnsi="Calibri"/>
        </w:rPr>
        <w:softHyphen/>
        <w:t xml:space="preserve">ship of Roe Co., sold their partnership interests to Reed, who was a 60% partner. </w:t>
      </w:r>
      <w:r w:rsidR="000406A5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For tax purposes, the Roe Co. partnership </w:t>
      </w:r>
    </w:p>
    <w:tbl>
      <w:tblPr>
        <w:tblW w:w="9589" w:type="dxa"/>
        <w:tblInd w:w="108" w:type="dxa"/>
        <w:tblLook w:val="0000" w:firstRow="0" w:lastRow="0" w:firstColumn="0" w:lastColumn="0" w:noHBand="0" w:noVBand="0"/>
      </w:tblPr>
      <w:tblGrid>
        <w:gridCol w:w="409"/>
        <w:gridCol w:w="8820"/>
        <w:gridCol w:w="360"/>
      </w:tblGrid>
      <w:tr w:rsidR="008C2291" w:rsidRPr="000E392C" w:rsidTr="005A21B4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882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Was terminated as of November 1, </w:t>
            </w:r>
            <w:r w:rsidR="00EE3C9C" w:rsidRPr="000E392C">
              <w:rPr>
                <w:rFonts w:ascii="Calibri" w:hAnsi="Calibri"/>
              </w:rPr>
              <w:t>2015</w:t>
            </w:r>
            <w:r w:rsidRPr="000E392C">
              <w:rPr>
                <w:rFonts w:ascii="Calibri" w:hAnsi="Calibri"/>
              </w:rPr>
              <w:t>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Was terminated as of December 31, </w:t>
            </w:r>
            <w:r w:rsidR="00EE3C9C" w:rsidRPr="000E392C">
              <w:rPr>
                <w:rFonts w:ascii="Calibri" w:hAnsi="Calibri"/>
              </w:rPr>
              <w:t>2015</w:t>
            </w:r>
            <w:r w:rsidRPr="000E392C">
              <w:rPr>
                <w:rFonts w:ascii="Calibri" w:hAnsi="Calibri"/>
              </w:rPr>
              <w:t>.</w:t>
            </w: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spacing w:before="20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Continues in effect until a formal partnership dissolution notice is filed with the IRS.</w:t>
            </w: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spacing w:before="20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Continues in effect until a formal partnership dissolution resolution is</w:t>
            </w:r>
          </w:p>
        </w:tc>
      </w:tr>
      <w:tr w:rsidR="00013F28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013F28" w:rsidRPr="000E392C" w:rsidRDefault="00013F2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013F28" w:rsidRPr="000E392C" w:rsidRDefault="00013F28" w:rsidP="00013F28">
            <w:pPr>
              <w:spacing w:before="20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filed in the office of the county clerk where Roe Co. had been doing business.</w:t>
            </w:r>
          </w:p>
        </w:tc>
      </w:tr>
    </w:tbl>
    <w:p w:rsidR="00F26D9F" w:rsidRPr="000E392C" w:rsidRDefault="00F26D9F" w:rsidP="0085237D">
      <w:pPr>
        <w:spacing w:before="1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 </w:t>
      </w:r>
      <w:r w:rsidRPr="000E392C">
        <w:rPr>
          <w:rFonts w:ascii="Calibri" w:hAnsi="Calibri"/>
        </w:rPr>
        <w:t xml:space="preserve">On January 3, </w:t>
      </w:r>
      <w:r w:rsidR="00F53B76" w:rsidRPr="000E392C">
        <w:rPr>
          <w:rFonts w:ascii="Calibri" w:hAnsi="Calibri"/>
        </w:rPr>
        <w:t>201</w:t>
      </w:r>
      <w:r w:rsidR="00EB731B" w:rsidRPr="000E392C">
        <w:rPr>
          <w:rFonts w:ascii="Calibri" w:hAnsi="Calibri"/>
        </w:rPr>
        <w:t>4</w:t>
      </w:r>
      <w:r w:rsidRPr="000E392C">
        <w:rPr>
          <w:rFonts w:ascii="Calibri" w:hAnsi="Calibri"/>
        </w:rPr>
        <w:t>, the partners' interests in the capital, profits, and losses of Able Partnership were</w:t>
      </w:r>
    </w:p>
    <w:tbl>
      <w:tblPr>
        <w:tblW w:w="0" w:type="auto"/>
        <w:tblInd w:w="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980"/>
      </w:tblGrid>
      <w:tr w:rsidR="00F26D9F" w:rsidRPr="000E392C" w:rsidTr="00F93BA9">
        <w:tc>
          <w:tcPr>
            <w:tcW w:w="1170" w:type="dxa"/>
            <w:tcBorders>
              <w:bottom w:val="nil"/>
            </w:tcBorders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% of Capital,</w:t>
            </w:r>
          </w:p>
        </w:tc>
      </w:tr>
      <w:tr w:rsidR="00F26D9F" w:rsidRPr="000E392C" w:rsidTr="00F93BA9">
        <w:tc>
          <w:tcPr>
            <w:tcW w:w="1170" w:type="dxa"/>
            <w:tcBorders>
              <w:top w:val="nil"/>
              <w:bottom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Profits and Losses</w:t>
            </w:r>
          </w:p>
        </w:tc>
      </w:tr>
      <w:tr w:rsidR="00F26D9F" w:rsidRPr="000E392C" w:rsidTr="00F93BA9">
        <w:tc>
          <w:tcPr>
            <w:tcW w:w="1170" w:type="dxa"/>
            <w:tcBorders>
              <w:top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Dean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25%</w:t>
            </w:r>
          </w:p>
        </w:tc>
      </w:tr>
      <w:tr w:rsidR="00F26D9F" w:rsidRPr="000E392C" w:rsidTr="00F93BA9">
        <w:tc>
          <w:tcPr>
            <w:tcW w:w="1170" w:type="dxa"/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Poe</w:t>
            </w:r>
          </w:p>
        </w:tc>
        <w:tc>
          <w:tcPr>
            <w:tcW w:w="1980" w:type="dxa"/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30%</w:t>
            </w:r>
          </w:p>
        </w:tc>
      </w:tr>
      <w:tr w:rsidR="00F26D9F" w:rsidRPr="000E392C" w:rsidTr="00F93BA9">
        <w:tc>
          <w:tcPr>
            <w:tcW w:w="1170" w:type="dxa"/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  <w:proofErr w:type="spellStart"/>
            <w:r w:rsidRPr="000E392C">
              <w:rPr>
                <w:rFonts w:ascii="Calibri" w:hAnsi="Calibri"/>
              </w:rPr>
              <w:t>Ritt</w:t>
            </w:r>
            <w:proofErr w:type="spellEnd"/>
          </w:p>
        </w:tc>
        <w:tc>
          <w:tcPr>
            <w:tcW w:w="1980" w:type="dxa"/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45%</w:t>
            </w:r>
          </w:p>
        </w:tc>
      </w:tr>
    </w:tbl>
    <w:p w:rsidR="00F26D9F" w:rsidRPr="000E392C" w:rsidRDefault="00F26D9F" w:rsidP="007942AE">
      <w:pPr>
        <w:spacing w:before="4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On February 4, </w:t>
      </w:r>
      <w:r w:rsidR="00EB731B" w:rsidRPr="000E392C">
        <w:rPr>
          <w:rFonts w:ascii="Calibri" w:hAnsi="Calibri"/>
        </w:rPr>
        <w:t>2014</w:t>
      </w:r>
      <w:r w:rsidRPr="000E392C">
        <w:rPr>
          <w:rFonts w:ascii="Calibri" w:hAnsi="Calibri"/>
        </w:rPr>
        <w:t xml:space="preserve">, Poe sold her entire interest to an unrelated party.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Dean sold his 25% interest in Able to another unrelated party on December 20, </w:t>
      </w:r>
      <w:r w:rsidR="00F53B76" w:rsidRPr="000E392C">
        <w:rPr>
          <w:rFonts w:ascii="Calibri" w:hAnsi="Calibri"/>
        </w:rPr>
        <w:t>2012</w:t>
      </w:r>
      <w:r w:rsidRPr="000E392C">
        <w:rPr>
          <w:rFonts w:ascii="Calibri" w:hAnsi="Calibri"/>
        </w:rPr>
        <w:t xml:space="preserve">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No other transactions took place in </w:t>
      </w:r>
      <w:r w:rsidR="00EB731B" w:rsidRPr="000E392C">
        <w:rPr>
          <w:rFonts w:ascii="Calibri" w:hAnsi="Calibri"/>
        </w:rPr>
        <w:t>2014</w:t>
      </w:r>
      <w:r w:rsidRPr="000E392C">
        <w:rPr>
          <w:rFonts w:ascii="Calibri" w:hAnsi="Calibri"/>
        </w:rPr>
        <w:t xml:space="preserve">. </w:t>
      </w:r>
      <w:r w:rsidR="000406A5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For tax purposes, which of the following statements is correct with respect to Able?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09"/>
        <w:gridCol w:w="8820"/>
        <w:gridCol w:w="311"/>
      </w:tblGrid>
      <w:tr w:rsidR="008C2291" w:rsidRPr="000E392C" w:rsidTr="005A21B4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882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terminated as of February 4,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</w:p>
        </w:tc>
      </w:tr>
      <w:tr w:rsidR="008C2291" w:rsidRPr="000E392C">
        <w:trPr>
          <w:gridAfter w:val="1"/>
          <w:wAfter w:w="326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terminated as of December 20,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</w:tr>
      <w:tr w:rsidR="008C2291" w:rsidRPr="000E392C">
        <w:trPr>
          <w:gridAfter w:val="1"/>
          <w:wAfter w:w="326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terminated as of December 31,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</w:tr>
      <w:tr w:rsidR="008C2291" w:rsidRPr="000E392C">
        <w:trPr>
          <w:gridAfter w:val="1"/>
          <w:wAfter w:w="326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F0E5E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did not terminate.                             </w:t>
            </w:r>
            <w:r w:rsidR="00013F28" w:rsidRPr="000E392C">
              <w:rPr>
                <w:rFonts w:ascii="Calibri" w:hAnsi="Calibri"/>
              </w:rPr>
              <w:t xml:space="preserve">                                      </w:t>
            </w:r>
            <w:r w:rsidRPr="000E392C">
              <w:rPr>
                <w:rFonts w:ascii="Calibri" w:hAnsi="Calibri"/>
              </w:rPr>
              <w:t xml:space="preserve"> </w:t>
            </w:r>
            <w:r w:rsidR="000F0E5E" w:rsidRPr="000E392C">
              <w:rPr>
                <w:rFonts w:ascii="Calibri" w:hAnsi="Calibri"/>
              </w:rPr>
              <w:t xml:space="preserve">                               </w:t>
            </w:r>
            <w:r w:rsidRPr="000E392C">
              <w:rPr>
                <w:rFonts w:ascii="Calibri" w:hAnsi="Calibri"/>
              </w:rPr>
              <w:t>CPA</w:t>
            </w:r>
          </w:p>
        </w:tc>
      </w:tr>
    </w:tbl>
    <w:bookmarkStart w:id="3" w:name="OLE_LINK5"/>
    <w:bookmarkStart w:id="4" w:name="OLE_LINK6"/>
    <w:p w:rsidR="00561AC0" w:rsidRPr="000E392C" w:rsidRDefault="0076585B" w:rsidP="00EE3C9C">
      <w:pPr>
        <w:spacing w:before="24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="00561AC0" w:rsidRPr="000E392C">
        <w:rPr>
          <w:rFonts w:ascii="Calibri" w:hAnsi="Calibri"/>
          <w:b/>
        </w:rPr>
        <w:t xml:space="preserve"> </w:t>
      </w:r>
      <w:r w:rsidR="00561AC0" w:rsidRPr="000E392C">
        <w:rPr>
          <w:rFonts w:ascii="Calibri" w:hAnsi="Calibri"/>
        </w:rPr>
        <w:t xml:space="preserve"> Cobb, </w:t>
      </w:r>
      <w:proofErr w:type="spellStart"/>
      <w:r w:rsidR="00561AC0" w:rsidRPr="000E392C">
        <w:rPr>
          <w:rFonts w:ascii="Calibri" w:hAnsi="Calibri"/>
        </w:rPr>
        <w:t>Danver</w:t>
      </w:r>
      <w:proofErr w:type="spellEnd"/>
      <w:r w:rsidR="00561AC0" w:rsidRPr="000E392C">
        <w:rPr>
          <w:rFonts w:ascii="Calibri" w:hAnsi="Calibri"/>
        </w:rPr>
        <w:t>, and Evans each owned a one</w:t>
      </w:r>
      <w:r w:rsidR="00561AC0" w:rsidRPr="000E392C">
        <w:rPr>
          <w:rFonts w:ascii="Calibri" w:hAnsi="Calibri"/>
        </w:rPr>
        <w:softHyphen/>
        <w:t xml:space="preserve">-third interest in the capital and profits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 xml:space="preserve">of their calendar-year partnership.  On September 18, </w:t>
      </w:r>
      <w:r w:rsidR="00EB731B" w:rsidRPr="000E392C">
        <w:rPr>
          <w:rFonts w:ascii="Calibri" w:hAnsi="Calibri"/>
        </w:rPr>
        <w:t>2014</w:t>
      </w:r>
      <w:r w:rsidR="00561AC0" w:rsidRPr="000E392C">
        <w:rPr>
          <w:rFonts w:ascii="Calibri" w:hAnsi="Calibri"/>
        </w:rPr>
        <w:t xml:space="preserve">, Cobb and </w:t>
      </w:r>
      <w:proofErr w:type="spellStart"/>
      <w:r w:rsidR="00561AC0" w:rsidRPr="000E392C">
        <w:rPr>
          <w:rFonts w:ascii="Calibri" w:hAnsi="Calibri"/>
        </w:rPr>
        <w:t>Danver</w:t>
      </w:r>
      <w:proofErr w:type="spellEnd"/>
      <w:r w:rsidR="00561AC0" w:rsidRPr="000E392C">
        <w:rPr>
          <w:rFonts w:ascii="Calibri" w:hAnsi="Calibri"/>
        </w:rPr>
        <w:t xml:space="preserve"> sold their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 xml:space="preserve">partnership interests to Frank, and immediately withdrew from all participation in the partnership. 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 xml:space="preserve">On March 15, </w:t>
      </w:r>
      <w:r w:rsidR="00EB731B" w:rsidRPr="000E392C">
        <w:rPr>
          <w:rFonts w:ascii="Calibri" w:hAnsi="Calibri"/>
        </w:rPr>
        <w:t>2015</w:t>
      </w:r>
      <w:r w:rsidR="00561AC0" w:rsidRPr="000E392C">
        <w:rPr>
          <w:rFonts w:ascii="Calibri" w:hAnsi="Calibri"/>
        </w:rPr>
        <w:t xml:space="preserve">, Cobb and </w:t>
      </w:r>
      <w:proofErr w:type="spellStart"/>
      <w:r w:rsidR="00561AC0" w:rsidRPr="000E392C">
        <w:rPr>
          <w:rFonts w:ascii="Calibri" w:hAnsi="Calibri"/>
        </w:rPr>
        <w:t>Danver</w:t>
      </w:r>
      <w:proofErr w:type="spellEnd"/>
      <w:r w:rsidR="00561AC0" w:rsidRPr="000E392C">
        <w:rPr>
          <w:rFonts w:ascii="Calibri" w:hAnsi="Calibri"/>
        </w:rPr>
        <w:t xml:space="preserve"> received full payment from Frank for the sale of their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>partner</w:t>
      </w:r>
      <w:r w:rsidR="00561AC0" w:rsidRPr="000E392C">
        <w:rPr>
          <w:rFonts w:ascii="Calibri" w:hAnsi="Calibri"/>
        </w:rPr>
        <w:softHyphen/>
        <w:t>ship interests. For tax purposes, the partnership</w:t>
      </w:r>
      <w:r w:rsidR="00F53B76" w:rsidRPr="000E392C">
        <w:rPr>
          <w:rFonts w:ascii="Calibri" w:hAnsi="Calibr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797"/>
        <w:gridCol w:w="393"/>
        <w:gridCol w:w="4860"/>
        <w:gridCol w:w="75"/>
        <w:gridCol w:w="375"/>
      </w:tblGrid>
      <w:tr w:rsidR="000A4386" w:rsidRPr="000E392C" w:rsidTr="0040067F">
        <w:tc>
          <w:tcPr>
            <w:tcW w:w="399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797" w:type="dxa"/>
          </w:tcPr>
          <w:p w:rsidR="000A4386" w:rsidRPr="006F7120" w:rsidRDefault="000A4386" w:rsidP="00127508">
            <w:pPr>
              <w:spacing w:line="240" w:lineRule="atLeast"/>
              <w:rPr>
                <w:rFonts w:ascii="Calibri" w:hAnsi="Calibri"/>
                <w:sz w:val="22"/>
              </w:rPr>
            </w:pPr>
            <w:r w:rsidRPr="006F7120">
              <w:rPr>
                <w:rFonts w:ascii="Calibri" w:hAnsi="Calibri"/>
                <w:sz w:val="22"/>
              </w:rPr>
              <w:t xml:space="preserve">Terminated on September 18, </w:t>
            </w:r>
            <w:r w:rsidR="00EB731B" w:rsidRPr="006F7120">
              <w:rPr>
                <w:rFonts w:ascii="Calibri" w:hAnsi="Calibri"/>
                <w:sz w:val="22"/>
              </w:rPr>
              <w:t>2014</w:t>
            </w:r>
            <w:r w:rsidRPr="006F7120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38" w:type="dxa"/>
          </w:tcPr>
          <w:p w:rsidR="000A4386" w:rsidRPr="006F7120" w:rsidRDefault="000A4386" w:rsidP="00127508">
            <w:pPr>
              <w:spacing w:line="240" w:lineRule="atLeast"/>
              <w:rPr>
                <w:rFonts w:ascii="Calibri" w:hAnsi="Calibri"/>
                <w:b/>
                <w:sz w:val="22"/>
              </w:rPr>
            </w:pPr>
            <w:r w:rsidRPr="006F7120">
              <w:rPr>
                <w:rFonts w:ascii="Calibri" w:hAnsi="Calibri"/>
                <w:b/>
                <w:sz w:val="22"/>
              </w:rPr>
              <w:t>b.</w:t>
            </w:r>
          </w:p>
        </w:tc>
        <w:tc>
          <w:tcPr>
            <w:tcW w:w="4935" w:type="dxa"/>
            <w:gridSpan w:val="2"/>
            <w:tcBorders>
              <w:right w:val="single" w:sz="6" w:space="0" w:color="auto"/>
            </w:tcBorders>
          </w:tcPr>
          <w:p w:rsidR="000A4386" w:rsidRPr="006F7120" w:rsidRDefault="000A4386" w:rsidP="00127508">
            <w:pPr>
              <w:spacing w:line="240" w:lineRule="atLeast"/>
              <w:rPr>
                <w:rFonts w:ascii="Calibri" w:hAnsi="Calibri"/>
                <w:sz w:val="22"/>
              </w:rPr>
            </w:pPr>
            <w:r w:rsidRPr="006F7120">
              <w:rPr>
                <w:rFonts w:ascii="Calibri" w:hAnsi="Calibri"/>
                <w:sz w:val="22"/>
              </w:rPr>
              <w:t xml:space="preserve">Terminated on December 31, </w:t>
            </w:r>
            <w:r w:rsidR="00EB731B" w:rsidRPr="006F7120">
              <w:rPr>
                <w:rFonts w:ascii="Calibri" w:hAnsi="Calibri"/>
                <w:sz w:val="22"/>
              </w:rPr>
              <w:t>2014</w:t>
            </w:r>
            <w:r w:rsidRPr="006F7120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1AC0" w:rsidRPr="000E392C" w:rsidTr="0040067F">
        <w:trPr>
          <w:gridAfter w:val="2"/>
          <w:wAfter w:w="450" w:type="dxa"/>
        </w:trPr>
        <w:tc>
          <w:tcPr>
            <w:tcW w:w="399" w:type="dxa"/>
          </w:tcPr>
          <w:p w:rsidR="00561AC0" w:rsidRPr="000E392C" w:rsidRDefault="00561AC0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797" w:type="dxa"/>
          </w:tcPr>
          <w:p w:rsidR="00561AC0" w:rsidRPr="006F7120" w:rsidRDefault="00561AC0" w:rsidP="00127508">
            <w:pPr>
              <w:spacing w:line="240" w:lineRule="atLeast"/>
              <w:rPr>
                <w:rFonts w:ascii="Calibri" w:hAnsi="Calibri"/>
                <w:sz w:val="22"/>
              </w:rPr>
            </w:pPr>
            <w:r w:rsidRPr="006F7120">
              <w:rPr>
                <w:rFonts w:ascii="Calibri" w:hAnsi="Calibri"/>
                <w:sz w:val="22"/>
              </w:rPr>
              <w:t xml:space="preserve">Terminated on March 15, </w:t>
            </w:r>
            <w:r w:rsidR="00EB731B" w:rsidRPr="006F7120">
              <w:rPr>
                <w:rFonts w:ascii="Calibri" w:hAnsi="Calibri"/>
                <w:sz w:val="22"/>
              </w:rPr>
              <w:t>2015</w:t>
            </w:r>
            <w:r w:rsidRPr="006F7120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38" w:type="dxa"/>
          </w:tcPr>
          <w:p w:rsidR="00561AC0" w:rsidRPr="006F7120" w:rsidRDefault="00561AC0" w:rsidP="00127508">
            <w:pPr>
              <w:spacing w:line="240" w:lineRule="atLeast"/>
              <w:rPr>
                <w:rFonts w:ascii="Calibri" w:hAnsi="Calibri"/>
                <w:b/>
                <w:sz w:val="22"/>
              </w:rPr>
            </w:pPr>
            <w:r w:rsidRPr="006F7120">
              <w:rPr>
                <w:rFonts w:ascii="Calibri" w:hAnsi="Calibri"/>
                <w:b/>
                <w:sz w:val="22"/>
              </w:rPr>
              <w:t>d.</w:t>
            </w:r>
          </w:p>
        </w:tc>
        <w:tc>
          <w:tcPr>
            <w:tcW w:w="4860" w:type="dxa"/>
          </w:tcPr>
          <w:p w:rsidR="00561AC0" w:rsidRPr="006F7120" w:rsidRDefault="00561AC0" w:rsidP="00127508">
            <w:pPr>
              <w:spacing w:line="240" w:lineRule="atLeast"/>
              <w:rPr>
                <w:rFonts w:ascii="Calibri" w:hAnsi="Calibri"/>
                <w:sz w:val="22"/>
              </w:rPr>
            </w:pPr>
            <w:r w:rsidRPr="006F7120">
              <w:rPr>
                <w:rFonts w:ascii="Calibri" w:hAnsi="Calibri"/>
                <w:sz w:val="22"/>
              </w:rPr>
              <w:t>Did not terminate.</w:t>
            </w:r>
            <w:r w:rsidR="008F6AC6" w:rsidRPr="006F7120">
              <w:rPr>
                <w:rFonts w:ascii="Calibri" w:hAnsi="Calibri"/>
                <w:sz w:val="22"/>
              </w:rPr>
              <w:t xml:space="preserve">   (CPAN93#58)</w:t>
            </w:r>
          </w:p>
        </w:tc>
      </w:tr>
      <w:bookmarkEnd w:id="3"/>
      <w:bookmarkEnd w:id="4"/>
    </w:tbl>
    <w:p w:rsidR="006E6C7C" w:rsidRDefault="006E6C7C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Default="002E1B50">
      <w:pPr>
        <w:rPr>
          <w:rFonts w:ascii="Calibri" w:hAnsi="Calibri"/>
        </w:rPr>
      </w:pPr>
    </w:p>
    <w:p w:rsidR="002E1B50" w:rsidRPr="000E392C" w:rsidRDefault="002E1B5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C5AB7" w:rsidRPr="000E392C" w:rsidTr="0040067F">
        <w:tc>
          <w:tcPr>
            <w:tcW w:w="9108" w:type="dxa"/>
          </w:tcPr>
          <w:p w:rsidR="00EC5AB7" w:rsidRPr="000E392C" w:rsidRDefault="00EC5AB7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lastRenderedPageBreak/>
              <w:t xml:space="preserve">Understand the effect of optional and mandatory basis adjustments. </w:t>
            </w:r>
          </w:p>
        </w:tc>
      </w:tr>
    </w:tbl>
    <w:p w:rsidR="0076585B" w:rsidRPr="000E392C" w:rsidRDefault="0076585B" w:rsidP="0085237D">
      <w:pPr>
        <w:spacing w:before="120" w:after="60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4E1259" w:rsidRPr="000E392C">
        <w:rPr>
          <w:rFonts w:ascii="Calibri" w:hAnsi="Calibri"/>
          <w:b/>
          <w:color w:val="0000FF"/>
        </w:rPr>
        <w:t xml:space="preserve"> </w:t>
      </w:r>
      <w:r w:rsidR="00610712" w:rsidRPr="000E392C">
        <w:rPr>
          <w:rFonts w:ascii="Calibri" w:hAnsi="Calibri"/>
        </w:rPr>
        <w:t>[</w:t>
      </w:r>
      <w:proofErr w:type="spellStart"/>
      <w:r w:rsidR="00610712" w:rsidRPr="000E392C">
        <w:rPr>
          <w:rFonts w:ascii="Calibri" w:hAnsi="Calibri"/>
        </w:rPr>
        <w:t>Pg</w:t>
      </w:r>
      <w:proofErr w:type="spellEnd"/>
      <w:r w:rsidR="00610712" w:rsidRPr="000E392C">
        <w:rPr>
          <w:rFonts w:ascii="Calibri" w:hAnsi="Calibri"/>
        </w:rPr>
        <w:t xml:space="preserve"> </w:t>
      </w:r>
      <w:r w:rsidR="00610712" w:rsidRPr="000E392C">
        <w:rPr>
          <w:rFonts w:ascii="Calibri" w:hAnsi="Calibri"/>
          <w:color w:val="000000"/>
        </w:rPr>
        <w:t xml:space="preserve"> 2</w:t>
      </w:r>
      <w:r w:rsidR="00F72D61" w:rsidRPr="000E392C">
        <w:rPr>
          <w:rFonts w:ascii="Calibri" w:hAnsi="Calibri"/>
          <w:color w:val="000000"/>
        </w:rPr>
        <w:t>8</w:t>
      </w:r>
      <w:r w:rsidR="004E1259" w:rsidRPr="000E392C">
        <w:rPr>
          <w:rFonts w:ascii="Calibri" w:hAnsi="Calibri"/>
        </w:rPr>
        <w:t>] The balance sheet for the ABC Partnership is shown below.</w:t>
      </w:r>
    </w:p>
    <w:tbl>
      <w:tblPr>
        <w:tblW w:w="4500" w:type="dxa"/>
        <w:tblInd w:w="648" w:type="dxa"/>
        <w:tblLook w:val="0000" w:firstRow="0" w:lastRow="0" w:firstColumn="0" w:lastColumn="0" w:noHBand="0" w:noVBand="0"/>
      </w:tblPr>
      <w:tblGrid>
        <w:gridCol w:w="1980"/>
        <w:gridCol w:w="1260"/>
        <w:gridCol w:w="1260"/>
      </w:tblGrid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Basis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FMV </w:t>
            </w:r>
          </w:p>
        </w:tc>
      </w:tr>
      <w:tr w:rsidR="0076585B" w:rsidRPr="000E392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30,000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30,000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Inventory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30,000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60,000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 Assets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90,000 </w:t>
            </w:r>
          </w:p>
        </w:tc>
      </w:tr>
      <w:tr w:rsidR="0076585B" w:rsidRPr="000E392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A, Capital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20,000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30,000 </w:t>
            </w:r>
          </w:p>
        </w:tc>
      </w:tr>
      <w:tr w:rsidR="0076585B" w:rsidRPr="000E392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B, Capital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20,000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30,000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C, Capital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20,000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30,000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 Capital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90,000 </w:t>
            </w:r>
          </w:p>
        </w:tc>
      </w:tr>
    </w:tbl>
    <w:p w:rsidR="004E1259" w:rsidRPr="000E392C" w:rsidRDefault="004E1259">
      <w:pPr>
        <w:rPr>
          <w:rFonts w:ascii="Calibri" w:hAnsi="Calibri"/>
        </w:rPr>
      </w:pPr>
      <w:r w:rsidRPr="000E392C">
        <w:rPr>
          <w:rFonts w:ascii="Calibri" w:hAnsi="Calibri"/>
        </w:rPr>
        <w:t>Unrelated investor D buys C’s capital interest for a purchase price of $30,000.</w:t>
      </w:r>
    </w:p>
    <w:p w:rsidR="004E1259" w:rsidRPr="000E392C" w:rsidRDefault="004E1259">
      <w:pPr>
        <w:rPr>
          <w:rFonts w:ascii="Calibri" w:hAnsi="Calibri"/>
        </w:rPr>
      </w:pPr>
      <w:r w:rsidRPr="000E392C">
        <w:rPr>
          <w:rFonts w:ascii="Calibri" w:hAnsi="Calibri"/>
        </w:rPr>
        <w:t>C is eliminated from the partnership and D is admitted to the partnership as a one-third owner.</w:t>
      </w:r>
    </w:p>
    <w:p w:rsidR="004E1259" w:rsidRPr="000E392C" w:rsidRDefault="004E1259">
      <w:pPr>
        <w:rPr>
          <w:rFonts w:ascii="Calibri" w:hAnsi="Calibri"/>
        </w:rPr>
      </w:pPr>
      <w:r w:rsidRPr="000E392C">
        <w:rPr>
          <w:rFonts w:ascii="Calibri" w:hAnsi="Calibri"/>
        </w:rPr>
        <w:t>If the optional basis adjustment of $10,000 is made, the adjustment will be beneficial for: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450"/>
        <w:gridCol w:w="2322"/>
        <w:gridCol w:w="450"/>
        <w:gridCol w:w="2139"/>
        <w:gridCol w:w="381"/>
        <w:gridCol w:w="3111"/>
        <w:gridCol w:w="504"/>
        <w:gridCol w:w="363"/>
      </w:tblGrid>
      <w:tr w:rsidR="004E1259" w:rsidRPr="000E392C" w:rsidTr="0040067F">
        <w:tc>
          <w:tcPr>
            <w:tcW w:w="450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2322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Departing Partner C</w:t>
            </w:r>
          </w:p>
        </w:tc>
        <w:tc>
          <w:tcPr>
            <w:tcW w:w="450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2139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Incoming Partner D  </w:t>
            </w:r>
          </w:p>
        </w:tc>
        <w:tc>
          <w:tcPr>
            <w:tcW w:w="381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3111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The new partnership</w:t>
            </w:r>
          </w:p>
        </w:tc>
        <w:tc>
          <w:tcPr>
            <w:tcW w:w="504" w:type="dxa"/>
            <w:tcBorders>
              <w:right w:val="single" w:sz="6" w:space="0" w:color="auto"/>
            </w:tcBorders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C2291" w:rsidRPr="000E392C" w:rsidRDefault="008C2291">
      <w:pPr>
        <w:rPr>
          <w:rFonts w:ascii="Calibri" w:hAnsi="Calibri"/>
        </w:rPr>
      </w:pPr>
    </w:p>
    <w:p w:rsidR="00295E6C" w:rsidRPr="000E392C" w:rsidRDefault="00295E6C" w:rsidP="00295E6C">
      <w:pPr>
        <w:spacing w:after="1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 </w:t>
      </w:r>
      <w:r w:rsidRPr="000E392C">
        <w:rPr>
          <w:rFonts w:ascii="Calibri" w:hAnsi="Calibri"/>
        </w:rPr>
        <w:t xml:space="preserve">Keith is a member of the KLM Partnership, and all partners have equal interests in capital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and profits. The partnership has made an optional adjustment-to-</w:t>
      </w:r>
      <w:proofErr w:type="spellStart"/>
      <w:r w:rsidRPr="000E392C">
        <w:rPr>
          <w:rFonts w:ascii="Calibri" w:hAnsi="Calibri"/>
        </w:rPr>
        <w:t>basis</w:t>
      </w:r>
      <w:proofErr w:type="spellEnd"/>
      <w:r w:rsidRPr="000E392C">
        <w:rPr>
          <w:rFonts w:ascii="Calibri" w:hAnsi="Calibri"/>
        </w:rPr>
        <w:t xml:space="preserve"> election.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Keith's interest is sold to Otis for $76,000.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The balance sheet of the partnership immediately before the sale shows the following: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970"/>
        <w:gridCol w:w="1800"/>
      </w:tblGrid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Assets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Adjusted Basis per Books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Market Value</w:t>
            </w:r>
          </w:p>
        </w:tc>
      </w:tr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$ 15,000</w:t>
            </w:r>
          </w:p>
        </w:tc>
      </w:tr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Depreciable assets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150,000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213,000</w:t>
            </w:r>
          </w:p>
        </w:tc>
      </w:tr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$165,000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$228,000</w:t>
            </w:r>
          </w:p>
        </w:tc>
      </w:tr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Capital accounts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</w:p>
        </w:tc>
      </w:tr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ind w:left="144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Keith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$ 76,000</w:t>
            </w:r>
          </w:p>
        </w:tc>
      </w:tr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ind w:left="144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Leif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55,000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76,000</w:t>
            </w:r>
          </w:p>
        </w:tc>
      </w:tr>
      <w:tr w:rsidR="00295E6C" w:rsidRPr="000E392C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ind w:left="144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Marta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55,000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76,000</w:t>
            </w:r>
          </w:p>
        </w:tc>
      </w:tr>
      <w:tr w:rsidR="00295E6C" w:rsidRPr="000E392C">
        <w:tc>
          <w:tcPr>
            <w:tcW w:w="2790" w:type="dxa"/>
          </w:tcPr>
          <w:p w:rsidR="00295E6C" w:rsidRPr="000E392C" w:rsidRDefault="002E27E7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          </w:t>
            </w:r>
            <w:r w:rsidR="00295E6C" w:rsidRPr="000E392C">
              <w:rPr>
                <w:rFonts w:ascii="Calibri" w:hAnsi="Calibri"/>
                <w:b/>
              </w:rPr>
              <w:t>Total</w:t>
            </w:r>
            <w:r w:rsidRPr="000E392C">
              <w:rPr>
                <w:rFonts w:ascii="Calibri" w:hAnsi="Calibri"/>
                <w:b/>
              </w:rPr>
              <w:t xml:space="preserve"> Capital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$165,000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$228,000</w:t>
            </w:r>
          </w:p>
        </w:tc>
      </w:tr>
    </w:tbl>
    <w:p w:rsidR="00295E6C" w:rsidRPr="000E392C" w:rsidRDefault="00295E6C" w:rsidP="00295E6C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The optional adjustment that is added to the basis of partnership property is 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6"/>
        <w:gridCol w:w="1181"/>
        <w:gridCol w:w="434"/>
        <w:gridCol w:w="1346"/>
        <w:gridCol w:w="428"/>
        <w:gridCol w:w="1267"/>
        <w:gridCol w:w="434"/>
        <w:gridCol w:w="1416"/>
        <w:gridCol w:w="438"/>
        <w:gridCol w:w="1079"/>
        <w:gridCol w:w="818"/>
        <w:gridCol w:w="363"/>
      </w:tblGrid>
      <w:tr w:rsidR="00295E6C" w:rsidRPr="000E392C" w:rsidTr="005A21B4">
        <w:tc>
          <w:tcPr>
            <w:tcW w:w="516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$0  </w:t>
            </w:r>
          </w:p>
        </w:tc>
        <w:tc>
          <w:tcPr>
            <w:tcW w:w="434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$21,000.  </w:t>
            </w:r>
          </w:p>
        </w:tc>
        <w:tc>
          <w:tcPr>
            <w:tcW w:w="428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7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$55,000  </w:t>
            </w:r>
          </w:p>
        </w:tc>
        <w:tc>
          <w:tcPr>
            <w:tcW w:w="434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$76,000</w:t>
            </w:r>
          </w:p>
        </w:tc>
        <w:tc>
          <w:tcPr>
            <w:tcW w:w="438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79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right w:val="single" w:sz="6" w:space="0" w:color="auto"/>
            </w:tcBorders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4E1259" w:rsidRPr="000E392C" w:rsidRDefault="004E125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5558C" w:rsidRPr="000E392C" w:rsidTr="00127508">
        <w:tc>
          <w:tcPr>
            <w:tcW w:w="9576" w:type="dxa"/>
          </w:tcPr>
          <w:p w:rsidR="0055558C" w:rsidRPr="000E392C" w:rsidRDefault="0055558C" w:rsidP="00127508">
            <w:pPr>
              <w:spacing w:line="240" w:lineRule="atLeast"/>
              <w:rPr>
                <w:rFonts w:ascii="Calibri" w:hAnsi="Calibri"/>
                <w:b/>
                <w:color w:val="FF0000"/>
              </w:rPr>
            </w:pPr>
            <w:r w:rsidRPr="000E392C">
              <w:rPr>
                <w:rFonts w:ascii="Calibri" w:hAnsi="Calibri"/>
                <w:b/>
                <w:color w:val="FF0000"/>
              </w:rPr>
              <w:t>Other – Incorporation of a partnership.</w:t>
            </w:r>
          </w:p>
        </w:tc>
      </w:tr>
    </w:tbl>
    <w:p w:rsidR="0021413B" w:rsidRPr="002E1B50" w:rsidRDefault="0021413B" w:rsidP="002E1B50">
      <w:pPr>
        <w:spacing w:before="120" w:line="240" w:lineRule="atLeast"/>
        <w:rPr>
          <w:rFonts w:ascii="Calibri" w:hAnsi="Calibri"/>
          <w:color w:val="000000"/>
          <w:sz w:val="22"/>
        </w:rPr>
      </w:pPr>
      <w:r w:rsidRPr="002E1B50">
        <w:rPr>
          <w:rFonts w:ascii="Calibri" w:hAnsi="Calibri"/>
          <w:b/>
          <w:color w:val="0000FF"/>
          <w:sz w:val="22"/>
        </w:rPr>
        <w:fldChar w:fldCharType="begin"/>
      </w:r>
      <w:r w:rsidRPr="002E1B50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2E1B50">
        <w:rPr>
          <w:rFonts w:ascii="Calibri" w:hAnsi="Calibri"/>
          <w:b/>
          <w:color w:val="0000FF"/>
          <w:sz w:val="22"/>
        </w:rPr>
        <w:fldChar w:fldCharType="end"/>
      </w:r>
      <w:r w:rsidRPr="002E1B50">
        <w:rPr>
          <w:rFonts w:ascii="Calibri" w:hAnsi="Calibri"/>
          <w:b/>
          <w:color w:val="0000FF"/>
          <w:sz w:val="22"/>
        </w:rPr>
        <w:t xml:space="preserve">  </w:t>
      </w:r>
      <w:r w:rsidRPr="002E1B50">
        <w:rPr>
          <w:rFonts w:ascii="Calibri" w:hAnsi="Calibri"/>
          <w:color w:val="000000"/>
          <w:sz w:val="22"/>
        </w:rPr>
        <w:t xml:space="preserve">All members of a partnership have become increasingly concerned about their individual </w:t>
      </w:r>
      <w:r w:rsidR="0040067F" w:rsidRPr="002E1B50">
        <w:rPr>
          <w:rFonts w:ascii="Calibri" w:hAnsi="Calibri"/>
          <w:color w:val="000000"/>
          <w:sz w:val="22"/>
        </w:rPr>
        <w:br/>
      </w:r>
      <w:r w:rsidRPr="002E1B50">
        <w:rPr>
          <w:rFonts w:ascii="Calibri" w:hAnsi="Calibri"/>
          <w:color w:val="000000"/>
          <w:sz w:val="22"/>
        </w:rPr>
        <w:t xml:space="preserve">exposure to partnership liabilities.  They wish to incorporate the entire partnership. </w:t>
      </w:r>
      <w:r w:rsidR="0040067F" w:rsidRPr="002E1B50">
        <w:rPr>
          <w:rFonts w:ascii="Calibri" w:hAnsi="Calibri"/>
          <w:color w:val="000000"/>
          <w:sz w:val="22"/>
        </w:rPr>
        <w:br/>
      </w:r>
      <w:r w:rsidR="005E4B44" w:rsidRPr="002E1B50">
        <w:rPr>
          <w:rFonts w:ascii="Calibri" w:hAnsi="Calibri"/>
          <w:color w:val="000000"/>
          <w:sz w:val="22"/>
        </w:rPr>
        <w:t xml:space="preserve">Which of these </w:t>
      </w:r>
      <w:r w:rsidRPr="002E1B50">
        <w:rPr>
          <w:rFonts w:ascii="Calibri" w:hAnsi="Calibri"/>
          <w:color w:val="000000"/>
          <w:sz w:val="22"/>
        </w:rPr>
        <w:t>methods can be used to “convert” to the corporate form</w:t>
      </w:r>
      <w:r w:rsidR="00084437" w:rsidRPr="002E1B50">
        <w:rPr>
          <w:rFonts w:ascii="Calibri" w:hAnsi="Calibri"/>
          <w:color w:val="000000"/>
          <w:sz w:val="22"/>
        </w:rPr>
        <w:t xml:space="preserve"> on a tax-deferred basis</w:t>
      </w:r>
      <w:r w:rsidRPr="002E1B50">
        <w:rPr>
          <w:rFonts w:ascii="Calibri" w:hAnsi="Calibri"/>
          <w:color w:val="000000"/>
          <w:sz w:val="22"/>
        </w:rPr>
        <w:t>?</w:t>
      </w:r>
    </w:p>
    <w:tbl>
      <w:tblPr>
        <w:tblW w:w="9589" w:type="dxa"/>
        <w:tblInd w:w="108" w:type="dxa"/>
        <w:tblLook w:val="0000" w:firstRow="0" w:lastRow="0" w:firstColumn="0" w:lastColumn="0" w:noHBand="0" w:noVBand="0"/>
      </w:tblPr>
      <w:tblGrid>
        <w:gridCol w:w="394"/>
        <w:gridCol w:w="8820"/>
        <w:gridCol w:w="375"/>
      </w:tblGrid>
      <w:tr w:rsidR="008C2291" w:rsidRPr="002E1B50" w:rsidTr="004E3DA9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2E1B50" w:rsidRDefault="008C2291" w:rsidP="002E1B50">
            <w:pPr>
              <w:spacing w:line="240" w:lineRule="atLeast"/>
              <w:rPr>
                <w:rFonts w:ascii="Calibri" w:hAnsi="Calibri"/>
                <w:b/>
                <w:sz w:val="22"/>
              </w:rPr>
            </w:pPr>
            <w:r w:rsidRPr="002E1B50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882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2E1B50" w:rsidRDefault="003B49B8" w:rsidP="002E1B50">
            <w:pPr>
              <w:spacing w:line="240" w:lineRule="atLeast"/>
              <w:rPr>
                <w:rFonts w:ascii="Calibri" w:hAnsi="Calibri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>Each partner's interest is transferred to the corporation in exchange for stock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2E1B50" w:rsidRDefault="008C2291" w:rsidP="002E1B50">
            <w:pPr>
              <w:spacing w:line="24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rPr>
                <w:rFonts w:ascii="Calibri" w:hAnsi="Calibri"/>
                <w:color w:val="000000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 xml:space="preserve">  under the usual § 351 rules.</w:t>
            </w:r>
            <w:r w:rsidR="00084437" w:rsidRPr="002E1B50">
              <w:rPr>
                <w:rFonts w:ascii="Calibri" w:hAnsi="Calibri"/>
                <w:color w:val="000000"/>
                <w:sz w:val="22"/>
              </w:rPr>
              <w:t xml:space="preserve"> The partnership is then liquidated.</w:t>
            </w: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  <w:r w:rsidRPr="002E1B50">
              <w:rPr>
                <w:rFonts w:ascii="Calibri" w:hAnsi="Calibri"/>
                <w:b/>
                <w:sz w:val="22"/>
              </w:rPr>
              <w:t>b.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rPr>
                <w:rFonts w:ascii="Calibri" w:hAnsi="Calibri"/>
                <w:color w:val="000000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>The partnership transfers all of its assets to the corporation</w:t>
            </w:r>
            <w:r w:rsidR="002E1B50" w:rsidRPr="002E1B50">
              <w:rPr>
                <w:rFonts w:ascii="Calibri" w:hAnsi="Calibri"/>
                <w:color w:val="000000"/>
                <w:sz w:val="22"/>
              </w:rPr>
              <w:t xml:space="preserve">  in exchange for stock</w:t>
            </w: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rPr>
                <w:rFonts w:ascii="Calibri" w:hAnsi="Calibri"/>
                <w:color w:val="000000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>and the assumption of partnership liabilities.</w:t>
            </w:r>
            <w:r w:rsidR="002E1B50" w:rsidRPr="002E1B50">
              <w:rPr>
                <w:rFonts w:ascii="Calibri" w:hAnsi="Calibri"/>
                <w:color w:val="000000"/>
                <w:sz w:val="22"/>
              </w:rPr>
              <w:t xml:space="preserve">  The corporate stock then is distributed to the</w:t>
            </w: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rPr>
                <w:rFonts w:ascii="Calibri" w:hAnsi="Calibri"/>
                <w:color w:val="000000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 xml:space="preserve">partners in proportion to </w:t>
            </w:r>
            <w:r w:rsidR="002E1B50" w:rsidRPr="002E1B50">
              <w:rPr>
                <w:rFonts w:ascii="Calibri" w:hAnsi="Calibri"/>
                <w:color w:val="000000"/>
                <w:sz w:val="22"/>
              </w:rPr>
              <w:t>their partnership  interests.</w:t>
            </w:r>
            <w:r w:rsidR="0040067F" w:rsidRPr="002E1B50">
              <w:rPr>
                <w:rFonts w:ascii="Calibri" w:hAnsi="Calibri"/>
                <w:color w:val="000000"/>
                <w:sz w:val="22"/>
              </w:rPr>
              <w:t xml:space="preserve">  </w:t>
            </w: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  <w:r w:rsidRPr="002E1B50">
              <w:rPr>
                <w:rFonts w:ascii="Calibri" w:hAnsi="Calibri"/>
                <w:b/>
                <w:sz w:val="22"/>
              </w:rPr>
              <w:t>c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rPr>
                <w:rFonts w:ascii="Calibri" w:hAnsi="Calibri"/>
                <w:color w:val="000000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 xml:space="preserve">The partnership makes a pro rata distribution of all of its assets and liabilities to its </w:t>
            </w: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rPr>
                <w:rFonts w:ascii="Calibri" w:hAnsi="Calibri"/>
                <w:color w:val="000000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 xml:space="preserve">  </w:t>
            </w:r>
            <w:r w:rsidR="0040067F" w:rsidRPr="002E1B50">
              <w:rPr>
                <w:rFonts w:ascii="Calibri" w:hAnsi="Calibri"/>
                <w:color w:val="000000"/>
                <w:sz w:val="22"/>
              </w:rPr>
              <w:t xml:space="preserve">partners in </w:t>
            </w:r>
            <w:r w:rsidRPr="002E1B50">
              <w:rPr>
                <w:rFonts w:ascii="Calibri" w:hAnsi="Calibri"/>
                <w:color w:val="000000"/>
                <w:sz w:val="22"/>
              </w:rPr>
              <w:t>complete liquidation.</w:t>
            </w:r>
            <w:r w:rsidR="007942AE" w:rsidRPr="002E1B50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2E1B50">
              <w:rPr>
                <w:rFonts w:ascii="Calibri" w:hAnsi="Calibri"/>
                <w:color w:val="000000"/>
                <w:sz w:val="22"/>
              </w:rPr>
              <w:t xml:space="preserve">The partners then transfer their undivided interests </w:t>
            </w: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rPr>
                <w:rFonts w:ascii="Calibri" w:hAnsi="Calibri"/>
                <w:color w:val="000000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 xml:space="preserve">  </w:t>
            </w:r>
            <w:r w:rsidR="004E3DA9" w:rsidRPr="002E1B50">
              <w:rPr>
                <w:rFonts w:ascii="Calibri" w:hAnsi="Calibri"/>
                <w:color w:val="000000"/>
                <w:sz w:val="22"/>
              </w:rPr>
              <w:t xml:space="preserve">in </w:t>
            </w:r>
            <w:r w:rsidR="0040067F" w:rsidRPr="002E1B50">
              <w:rPr>
                <w:rFonts w:ascii="Calibri" w:hAnsi="Calibri"/>
                <w:color w:val="000000"/>
                <w:sz w:val="22"/>
              </w:rPr>
              <w:t xml:space="preserve">the assets </w:t>
            </w:r>
            <w:r w:rsidRPr="002E1B50">
              <w:rPr>
                <w:rFonts w:ascii="Calibri" w:hAnsi="Calibri"/>
                <w:color w:val="000000"/>
                <w:sz w:val="22"/>
              </w:rPr>
              <w:t>and liabilities to the corporation in exchange for stock under § 351</w:t>
            </w:r>
            <w:r w:rsidR="004E3DA9" w:rsidRPr="002E1B50">
              <w:rPr>
                <w:rFonts w:ascii="Calibri" w:hAnsi="Calibri"/>
                <w:color w:val="000000"/>
                <w:sz w:val="22"/>
              </w:rPr>
              <w:t>.</w:t>
            </w:r>
          </w:p>
        </w:tc>
      </w:tr>
      <w:tr w:rsidR="003B49B8" w:rsidRPr="002E1B50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sz w:val="22"/>
              </w:rPr>
            </w:pPr>
            <w:r w:rsidRPr="002E1B50">
              <w:rPr>
                <w:rFonts w:ascii="Calibri" w:hAnsi="Calibri"/>
                <w:b/>
                <w:sz w:val="22"/>
              </w:rPr>
              <w:t>d.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2E1B50" w:rsidRDefault="003B49B8" w:rsidP="002E1B50">
            <w:pPr>
              <w:spacing w:before="20" w:line="240" w:lineRule="atLeast"/>
              <w:jc w:val="both"/>
              <w:rPr>
                <w:rFonts w:ascii="Calibri" w:hAnsi="Calibri"/>
                <w:sz w:val="22"/>
              </w:rPr>
            </w:pPr>
            <w:r w:rsidRPr="002E1B50">
              <w:rPr>
                <w:rFonts w:ascii="Calibri" w:hAnsi="Calibri"/>
                <w:color w:val="000000"/>
                <w:sz w:val="22"/>
              </w:rPr>
              <w:t>All of these</w:t>
            </w:r>
          </w:p>
        </w:tc>
      </w:tr>
    </w:tbl>
    <w:p w:rsidR="0021413B" w:rsidRPr="002E1B50" w:rsidRDefault="00D144F6" w:rsidP="002E1B50">
      <w:pPr>
        <w:pStyle w:val="NormalWeb"/>
        <w:spacing w:before="120" w:beforeAutospacing="0" w:after="0" w:afterAutospacing="0" w:line="240" w:lineRule="atLeast"/>
        <w:ind w:left="202"/>
        <w:rPr>
          <w:rFonts w:ascii="Calibri" w:hAnsi="Calibri"/>
          <w:sz w:val="22"/>
        </w:rPr>
      </w:pPr>
      <w:r w:rsidRPr="002E1B50">
        <w:rPr>
          <w:rFonts w:ascii="Calibri" w:hAnsi="Calibri"/>
          <w:b/>
          <w:bCs/>
          <w:sz w:val="22"/>
        </w:rPr>
        <w:t xml:space="preserve">Three-Ways-to-Incorporate-a-Ptshp-RR-84-111.doc </w:t>
      </w:r>
      <w:r w:rsidR="0040067F" w:rsidRPr="002E1B50">
        <w:rPr>
          <w:rFonts w:ascii="Calibri" w:hAnsi="Calibri"/>
          <w:b/>
          <w:bCs/>
          <w:sz w:val="22"/>
        </w:rPr>
        <w:t>included in Chapter 10</w:t>
      </w:r>
      <w:r w:rsidR="00EB731B" w:rsidRPr="002E1B50">
        <w:rPr>
          <w:rFonts w:ascii="Calibri" w:hAnsi="Calibri"/>
          <w:b/>
          <w:bCs/>
          <w:sz w:val="22"/>
        </w:rPr>
        <w:t xml:space="preserve"> lecture materials.</w:t>
      </w:r>
    </w:p>
    <w:sectPr w:rsidR="0021413B" w:rsidRPr="002E1B50" w:rsidSect="002E1B50">
      <w:footerReference w:type="default" r:id="rId7"/>
      <w:pgSz w:w="12240" w:h="15840" w:code="1"/>
      <w:pgMar w:top="864" w:right="1008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7D" w:rsidRDefault="009B4A7D">
      <w:r>
        <w:separator/>
      </w:r>
    </w:p>
  </w:endnote>
  <w:endnote w:type="continuationSeparator" w:id="0">
    <w:p w:rsidR="009B4A7D" w:rsidRDefault="009B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82" w:rsidRDefault="00C22982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0235AD">
      <w:rPr>
        <w:noProof/>
        <w:sz w:val="16"/>
        <w:szCs w:val="16"/>
      </w:rPr>
      <w:t>C17-Chap-10-2-Homework-Prb-Partnership-Dist-March-28-2017</w:t>
    </w:r>
    <w:r>
      <w:rPr>
        <w:sz w:val="16"/>
        <w:szCs w:val="16"/>
      </w:rPr>
      <w:fldChar w:fldCharType="end"/>
    </w:r>
    <w:r w:rsidRPr="00127508">
      <w:rPr>
        <w:sz w:val="16"/>
        <w:szCs w:val="16"/>
      </w:rPr>
      <w:t xml:space="preserve">. Page </w:t>
    </w:r>
    <w:r w:rsidRPr="00127508">
      <w:rPr>
        <w:sz w:val="16"/>
        <w:szCs w:val="16"/>
      </w:rPr>
      <w:fldChar w:fldCharType="begin"/>
    </w:r>
    <w:r w:rsidRPr="00127508">
      <w:rPr>
        <w:sz w:val="16"/>
        <w:szCs w:val="16"/>
      </w:rPr>
      <w:instrText xml:space="preserve"> PAGE </w:instrText>
    </w:r>
    <w:r w:rsidRPr="00127508">
      <w:rPr>
        <w:sz w:val="16"/>
        <w:szCs w:val="16"/>
      </w:rPr>
      <w:fldChar w:fldCharType="separate"/>
    </w:r>
    <w:r w:rsidR="000235AD">
      <w:rPr>
        <w:noProof/>
        <w:sz w:val="16"/>
        <w:szCs w:val="16"/>
      </w:rPr>
      <w:t>7</w:t>
    </w:r>
    <w:r w:rsidRPr="00127508">
      <w:rPr>
        <w:sz w:val="16"/>
        <w:szCs w:val="16"/>
      </w:rPr>
      <w:fldChar w:fldCharType="end"/>
    </w:r>
    <w:r w:rsidRPr="00127508">
      <w:rPr>
        <w:sz w:val="16"/>
        <w:szCs w:val="16"/>
      </w:rPr>
      <w:t xml:space="preserve"> of </w:t>
    </w:r>
    <w:r w:rsidRPr="00127508">
      <w:rPr>
        <w:sz w:val="16"/>
        <w:szCs w:val="16"/>
      </w:rPr>
      <w:fldChar w:fldCharType="begin"/>
    </w:r>
    <w:r w:rsidRPr="00127508">
      <w:rPr>
        <w:sz w:val="16"/>
        <w:szCs w:val="16"/>
      </w:rPr>
      <w:instrText xml:space="preserve"> NUMPAGES </w:instrText>
    </w:r>
    <w:r w:rsidRPr="00127508">
      <w:rPr>
        <w:sz w:val="16"/>
        <w:szCs w:val="16"/>
      </w:rPr>
      <w:fldChar w:fldCharType="separate"/>
    </w:r>
    <w:r w:rsidR="000235AD">
      <w:rPr>
        <w:noProof/>
        <w:sz w:val="16"/>
        <w:szCs w:val="16"/>
      </w:rPr>
      <w:t>7</w:t>
    </w:r>
    <w:r w:rsidRPr="0012750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7D" w:rsidRDefault="009B4A7D">
      <w:r>
        <w:separator/>
      </w:r>
    </w:p>
  </w:footnote>
  <w:footnote w:type="continuationSeparator" w:id="0">
    <w:p w:rsidR="009B4A7D" w:rsidRDefault="009B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B32C6"/>
    <w:multiLevelType w:val="hybridMultilevel"/>
    <w:tmpl w:val="090A1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0205A"/>
    <w:multiLevelType w:val="singleLevel"/>
    <w:tmpl w:val="91B6A1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06690B"/>
    <w:multiLevelType w:val="singleLevel"/>
    <w:tmpl w:val="26ECB2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3DC141B"/>
    <w:multiLevelType w:val="singleLevel"/>
    <w:tmpl w:val="F824228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1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B41B87-849B-4667-BDB9-CD4650898308}"/>
    <w:docVar w:name="dgnword-eventsink" w:val="419398552"/>
  </w:docVars>
  <w:rsids>
    <w:rsidRoot w:val="00D67BA3"/>
    <w:rsid w:val="000044F0"/>
    <w:rsid w:val="00005238"/>
    <w:rsid w:val="0000623D"/>
    <w:rsid w:val="00013F28"/>
    <w:rsid w:val="00020A92"/>
    <w:rsid w:val="000235AD"/>
    <w:rsid w:val="00032E7A"/>
    <w:rsid w:val="00035342"/>
    <w:rsid w:val="000406A5"/>
    <w:rsid w:val="000510FC"/>
    <w:rsid w:val="000520D5"/>
    <w:rsid w:val="00053F1C"/>
    <w:rsid w:val="00065C1B"/>
    <w:rsid w:val="00073F6B"/>
    <w:rsid w:val="0007586A"/>
    <w:rsid w:val="000833E1"/>
    <w:rsid w:val="00084437"/>
    <w:rsid w:val="00087859"/>
    <w:rsid w:val="00087B4D"/>
    <w:rsid w:val="000902CC"/>
    <w:rsid w:val="00096357"/>
    <w:rsid w:val="000A3616"/>
    <w:rsid w:val="000A4386"/>
    <w:rsid w:val="000B5860"/>
    <w:rsid w:val="000D15D0"/>
    <w:rsid w:val="000E0962"/>
    <w:rsid w:val="000E392C"/>
    <w:rsid w:val="000F0E5E"/>
    <w:rsid w:val="000F6FDC"/>
    <w:rsid w:val="0010165B"/>
    <w:rsid w:val="00113917"/>
    <w:rsid w:val="00120002"/>
    <w:rsid w:val="00122055"/>
    <w:rsid w:val="0012301E"/>
    <w:rsid w:val="00125289"/>
    <w:rsid w:val="00127508"/>
    <w:rsid w:val="00130911"/>
    <w:rsid w:val="00137EC9"/>
    <w:rsid w:val="00145DEB"/>
    <w:rsid w:val="00150E0F"/>
    <w:rsid w:val="00153C22"/>
    <w:rsid w:val="00161694"/>
    <w:rsid w:val="00162A89"/>
    <w:rsid w:val="0016389B"/>
    <w:rsid w:val="00170A17"/>
    <w:rsid w:val="001730EF"/>
    <w:rsid w:val="00177999"/>
    <w:rsid w:val="00177C51"/>
    <w:rsid w:val="0018076E"/>
    <w:rsid w:val="0019241F"/>
    <w:rsid w:val="0019589B"/>
    <w:rsid w:val="001A18FB"/>
    <w:rsid w:val="001B39AB"/>
    <w:rsid w:val="001B5BC5"/>
    <w:rsid w:val="001C38C3"/>
    <w:rsid w:val="001C6FEB"/>
    <w:rsid w:val="001E1223"/>
    <w:rsid w:val="001E1FC9"/>
    <w:rsid w:val="001E3E7D"/>
    <w:rsid w:val="001E509F"/>
    <w:rsid w:val="001F7EFF"/>
    <w:rsid w:val="00204FC8"/>
    <w:rsid w:val="0021413B"/>
    <w:rsid w:val="00215CA3"/>
    <w:rsid w:val="00217323"/>
    <w:rsid w:val="0022307A"/>
    <w:rsid w:val="002247F4"/>
    <w:rsid w:val="00241D21"/>
    <w:rsid w:val="002541DD"/>
    <w:rsid w:val="002559C6"/>
    <w:rsid w:val="00257C7F"/>
    <w:rsid w:val="0027558B"/>
    <w:rsid w:val="00276EDD"/>
    <w:rsid w:val="00285B8D"/>
    <w:rsid w:val="00295E6C"/>
    <w:rsid w:val="002A08CB"/>
    <w:rsid w:val="002A10E7"/>
    <w:rsid w:val="002A2584"/>
    <w:rsid w:val="002A293B"/>
    <w:rsid w:val="002A32F0"/>
    <w:rsid w:val="002B1613"/>
    <w:rsid w:val="002C3392"/>
    <w:rsid w:val="002C68B0"/>
    <w:rsid w:val="002D37BD"/>
    <w:rsid w:val="002E1B50"/>
    <w:rsid w:val="002E256C"/>
    <w:rsid w:val="002E27E7"/>
    <w:rsid w:val="002E3786"/>
    <w:rsid w:val="002F232B"/>
    <w:rsid w:val="002F5BD6"/>
    <w:rsid w:val="0031060D"/>
    <w:rsid w:val="00314C1E"/>
    <w:rsid w:val="00333619"/>
    <w:rsid w:val="00336D1E"/>
    <w:rsid w:val="003428F7"/>
    <w:rsid w:val="0034303B"/>
    <w:rsid w:val="00344F14"/>
    <w:rsid w:val="00356672"/>
    <w:rsid w:val="00394B54"/>
    <w:rsid w:val="003A34AB"/>
    <w:rsid w:val="003A493A"/>
    <w:rsid w:val="003B064D"/>
    <w:rsid w:val="003B49B8"/>
    <w:rsid w:val="003D3292"/>
    <w:rsid w:val="003D5E30"/>
    <w:rsid w:val="003E0414"/>
    <w:rsid w:val="003E0686"/>
    <w:rsid w:val="003E1229"/>
    <w:rsid w:val="003F0105"/>
    <w:rsid w:val="0040067F"/>
    <w:rsid w:val="004067F0"/>
    <w:rsid w:val="004138FD"/>
    <w:rsid w:val="00415119"/>
    <w:rsid w:val="00416A24"/>
    <w:rsid w:val="004171DF"/>
    <w:rsid w:val="00447BAD"/>
    <w:rsid w:val="00454A61"/>
    <w:rsid w:val="004570B4"/>
    <w:rsid w:val="004630DF"/>
    <w:rsid w:val="00480458"/>
    <w:rsid w:val="00481374"/>
    <w:rsid w:val="00486F36"/>
    <w:rsid w:val="00487CB2"/>
    <w:rsid w:val="00495128"/>
    <w:rsid w:val="004A494A"/>
    <w:rsid w:val="004A4C34"/>
    <w:rsid w:val="004B3B9F"/>
    <w:rsid w:val="004C55D2"/>
    <w:rsid w:val="004E1259"/>
    <w:rsid w:val="004E15A5"/>
    <w:rsid w:val="004E35EE"/>
    <w:rsid w:val="004E3DA9"/>
    <w:rsid w:val="004F4597"/>
    <w:rsid w:val="004F5CF0"/>
    <w:rsid w:val="00512ABE"/>
    <w:rsid w:val="00516964"/>
    <w:rsid w:val="005268C7"/>
    <w:rsid w:val="0055558C"/>
    <w:rsid w:val="005561AB"/>
    <w:rsid w:val="00561AC0"/>
    <w:rsid w:val="00561FA4"/>
    <w:rsid w:val="005630BC"/>
    <w:rsid w:val="00571DF8"/>
    <w:rsid w:val="00572662"/>
    <w:rsid w:val="00574C30"/>
    <w:rsid w:val="005755F7"/>
    <w:rsid w:val="0058314C"/>
    <w:rsid w:val="00591B7C"/>
    <w:rsid w:val="00595B0E"/>
    <w:rsid w:val="005A21B4"/>
    <w:rsid w:val="005A3BAF"/>
    <w:rsid w:val="005A55AB"/>
    <w:rsid w:val="005D6214"/>
    <w:rsid w:val="005D6FA5"/>
    <w:rsid w:val="005D7BBB"/>
    <w:rsid w:val="005E4B44"/>
    <w:rsid w:val="005E6A1B"/>
    <w:rsid w:val="005E6EE8"/>
    <w:rsid w:val="005F18B5"/>
    <w:rsid w:val="005F1B94"/>
    <w:rsid w:val="00602CAD"/>
    <w:rsid w:val="00604CAE"/>
    <w:rsid w:val="00610712"/>
    <w:rsid w:val="006131FC"/>
    <w:rsid w:val="00626A76"/>
    <w:rsid w:val="006275F9"/>
    <w:rsid w:val="00631D6F"/>
    <w:rsid w:val="0063316B"/>
    <w:rsid w:val="00644F1B"/>
    <w:rsid w:val="00667E73"/>
    <w:rsid w:val="0067079B"/>
    <w:rsid w:val="006917A5"/>
    <w:rsid w:val="006A3A0B"/>
    <w:rsid w:val="006B1563"/>
    <w:rsid w:val="006C02BF"/>
    <w:rsid w:val="006C29C0"/>
    <w:rsid w:val="006D0FB9"/>
    <w:rsid w:val="006E6C7C"/>
    <w:rsid w:val="006F07CE"/>
    <w:rsid w:val="006F6B53"/>
    <w:rsid w:val="006F7120"/>
    <w:rsid w:val="006F75BA"/>
    <w:rsid w:val="00700C5B"/>
    <w:rsid w:val="00704782"/>
    <w:rsid w:val="00706FE4"/>
    <w:rsid w:val="0071515F"/>
    <w:rsid w:val="00715297"/>
    <w:rsid w:val="007342B2"/>
    <w:rsid w:val="0074086C"/>
    <w:rsid w:val="00740DCD"/>
    <w:rsid w:val="007419FD"/>
    <w:rsid w:val="00742CF1"/>
    <w:rsid w:val="007474E8"/>
    <w:rsid w:val="007508D3"/>
    <w:rsid w:val="00755028"/>
    <w:rsid w:val="0076585B"/>
    <w:rsid w:val="007707F6"/>
    <w:rsid w:val="007942AE"/>
    <w:rsid w:val="007A202B"/>
    <w:rsid w:val="007B558D"/>
    <w:rsid w:val="007C5CFF"/>
    <w:rsid w:val="007D62FD"/>
    <w:rsid w:val="007D7873"/>
    <w:rsid w:val="007E76DC"/>
    <w:rsid w:val="00802059"/>
    <w:rsid w:val="00802C27"/>
    <w:rsid w:val="008045B8"/>
    <w:rsid w:val="0080472F"/>
    <w:rsid w:val="0080691C"/>
    <w:rsid w:val="0082518A"/>
    <w:rsid w:val="0082593A"/>
    <w:rsid w:val="00825986"/>
    <w:rsid w:val="00831E2C"/>
    <w:rsid w:val="0084117E"/>
    <w:rsid w:val="00842A33"/>
    <w:rsid w:val="008467A0"/>
    <w:rsid w:val="008513A7"/>
    <w:rsid w:val="0085237D"/>
    <w:rsid w:val="00852C1F"/>
    <w:rsid w:val="00863506"/>
    <w:rsid w:val="0088088A"/>
    <w:rsid w:val="00893477"/>
    <w:rsid w:val="008A129A"/>
    <w:rsid w:val="008B0707"/>
    <w:rsid w:val="008C2291"/>
    <w:rsid w:val="008C57CD"/>
    <w:rsid w:val="008E05CD"/>
    <w:rsid w:val="008E416F"/>
    <w:rsid w:val="008E56C9"/>
    <w:rsid w:val="008E7D9F"/>
    <w:rsid w:val="008F39FA"/>
    <w:rsid w:val="008F6AC6"/>
    <w:rsid w:val="00904A68"/>
    <w:rsid w:val="00907838"/>
    <w:rsid w:val="00914855"/>
    <w:rsid w:val="00926E70"/>
    <w:rsid w:val="009303A8"/>
    <w:rsid w:val="0095050C"/>
    <w:rsid w:val="00951B63"/>
    <w:rsid w:val="00952962"/>
    <w:rsid w:val="00977C7F"/>
    <w:rsid w:val="00987083"/>
    <w:rsid w:val="00987438"/>
    <w:rsid w:val="009973FC"/>
    <w:rsid w:val="009977AC"/>
    <w:rsid w:val="009B2FE5"/>
    <w:rsid w:val="009B4A7D"/>
    <w:rsid w:val="009B5133"/>
    <w:rsid w:val="009B6121"/>
    <w:rsid w:val="009D4020"/>
    <w:rsid w:val="009D74D2"/>
    <w:rsid w:val="009E0A56"/>
    <w:rsid w:val="009E1F13"/>
    <w:rsid w:val="009E27AC"/>
    <w:rsid w:val="009E5C18"/>
    <w:rsid w:val="009F6C70"/>
    <w:rsid w:val="00A015E7"/>
    <w:rsid w:val="00A03F64"/>
    <w:rsid w:val="00A06BEA"/>
    <w:rsid w:val="00A13334"/>
    <w:rsid w:val="00A21257"/>
    <w:rsid w:val="00A22F6F"/>
    <w:rsid w:val="00A231A3"/>
    <w:rsid w:val="00A3257D"/>
    <w:rsid w:val="00A34486"/>
    <w:rsid w:val="00A35D9B"/>
    <w:rsid w:val="00A476C3"/>
    <w:rsid w:val="00A52585"/>
    <w:rsid w:val="00A64B0D"/>
    <w:rsid w:val="00A71B82"/>
    <w:rsid w:val="00A77226"/>
    <w:rsid w:val="00A913B1"/>
    <w:rsid w:val="00A967A5"/>
    <w:rsid w:val="00AA068E"/>
    <w:rsid w:val="00AC0D2C"/>
    <w:rsid w:val="00AC6B28"/>
    <w:rsid w:val="00AD12C1"/>
    <w:rsid w:val="00AE39F7"/>
    <w:rsid w:val="00AE6BCC"/>
    <w:rsid w:val="00AF3F4D"/>
    <w:rsid w:val="00AF44B3"/>
    <w:rsid w:val="00AF7916"/>
    <w:rsid w:val="00B03E0E"/>
    <w:rsid w:val="00B05327"/>
    <w:rsid w:val="00B12AD3"/>
    <w:rsid w:val="00B1465A"/>
    <w:rsid w:val="00B16C4B"/>
    <w:rsid w:val="00B17D9D"/>
    <w:rsid w:val="00B20749"/>
    <w:rsid w:val="00B2247A"/>
    <w:rsid w:val="00B22692"/>
    <w:rsid w:val="00B24C2E"/>
    <w:rsid w:val="00B3357E"/>
    <w:rsid w:val="00B36DCB"/>
    <w:rsid w:val="00B40189"/>
    <w:rsid w:val="00B47364"/>
    <w:rsid w:val="00B5187B"/>
    <w:rsid w:val="00B51BC9"/>
    <w:rsid w:val="00B6380C"/>
    <w:rsid w:val="00B6451B"/>
    <w:rsid w:val="00B673B6"/>
    <w:rsid w:val="00B919E8"/>
    <w:rsid w:val="00B952EB"/>
    <w:rsid w:val="00BA10D7"/>
    <w:rsid w:val="00BB6EA3"/>
    <w:rsid w:val="00BC1C00"/>
    <w:rsid w:val="00BC283A"/>
    <w:rsid w:val="00BE047A"/>
    <w:rsid w:val="00BE4348"/>
    <w:rsid w:val="00C079AC"/>
    <w:rsid w:val="00C07B6B"/>
    <w:rsid w:val="00C141D6"/>
    <w:rsid w:val="00C22982"/>
    <w:rsid w:val="00C24CF5"/>
    <w:rsid w:val="00C26634"/>
    <w:rsid w:val="00C435E2"/>
    <w:rsid w:val="00C51F24"/>
    <w:rsid w:val="00C604D2"/>
    <w:rsid w:val="00C62C01"/>
    <w:rsid w:val="00C7523F"/>
    <w:rsid w:val="00C76C19"/>
    <w:rsid w:val="00C804B9"/>
    <w:rsid w:val="00C80A52"/>
    <w:rsid w:val="00C82C4F"/>
    <w:rsid w:val="00C86369"/>
    <w:rsid w:val="00C95CB2"/>
    <w:rsid w:val="00C966EB"/>
    <w:rsid w:val="00C969B2"/>
    <w:rsid w:val="00CB4E67"/>
    <w:rsid w:val="00CC0EED"/>
    <w:rsid w:val="00CC5889"/>
    <w:rsid w:val="00CD03DC"/>
    <w:rsid w:val="00CE5C99"/>
    <w:rsid w:val="00CE651B"/>
    <w:rsid w:val="00CE7A6A"/>
    <w:rsid w:val="00CF00C3"/>
    <w:rsid w:val="00CF1297"/>
    <w:rsid w:val="00CF3A32"/>
    <w:rsid w:val="00D03CD1"/>
    <w:rsid w:val="00D144F6"/>
    <w:rsid w:val="00D14BFE"/>
    <w:rsid w:val="00D212D0"/>
    <w:rsid w:val="00D253F9"/>
    <w:rsid w:val="00D40496"/>
    <w:rsid w:val="00D471C5"/>
    <w:rsid w:val="00D5507C"/>
    <w:rsid w:val="00D67BA3"/>
    <w:rsid w:val="00D754AB"/>
    <w:rsid w:val="00D80198"/>
    <w:rsid w:val="00D84FD6"/>
    <w:rsid w:val="00D85B2A"/>
    <w:rsid w:val="00DA27FD"/>
    <w:rsid w:val="00DA4DD3"/>
    <w:rsid w:val="00DC5D3B"/>
    <w:rsid w:val="00DD795F"/>
    <w:rsid w:val="00DE17E4"/>
    <w:rsid w:val="00E07FC4"/>
    <w:rsid w:val="00E11E8F"/>
    <w:rsid w:val="00E2475E"/>
    <w:rsid w:val="00E24B08"/>
    <w:rsid w:val="00E2629E"/>
    <w:rsid w:val="00E45A02"/>
    <w:rsid w:val="00E66408"/>
    <w:rsid w:val="00E700F5"/>
    <w:rsid w:val="00E924A1"/>
    <w:rsid w:val="00E97BD0"/>
    <w:rsid w:val="00EA001C"/>
    <w:rsid w:val="00EA3E80"/>
    <w:rsid w:val="00EA585D"/>
    <w:rsid w:val="00EB731B"/>
    <w:rsid w:val="00EC54B8"/>
    <w:rsid w:val="00EC5AB7"/>
    <w:rsid w:val="00ED08C9"/>
    <w:rsid w:val="00EE2CBB"/>
    <w:rsid w:val="00EE38F2"/>
    <w:rsid w:val="00EE3C9C"/>
    <w:rsid w:val="00EF069C"/>
    <w:rsid w:val="00EF72B5"/>
    <w:rsid w:val="00F26637"/>
    <w:rsid w:val="00F26D9F"/>
    <w:rsid w:val="00F418D7"/>
    <w:rsid w:val="00F440B5"/>
    <w:rsid w:val="00F53B76"/>
    <w:rsid w:val="00F54FEF"/>
    <w:rsid w:val="00F55AEB"/>
    <w:rsid w:val="00F56C5C"/>
    <w:rsid w:val="00F639D3"/>
    <w:rsid w:val="00F70D70"/>
    <w:rsid w:val="00F72D61"/>
    <w:rsid w:val="00F7552F"/>
    <w:rsid w:val="00F81892"/>
    <w:rsid w:val="00F84652"/>
    <w:rsid w:val="00F93BA9"/>
    <w:rsid w:val="00FA35AE"/>
    <w:rsid w:val="00FA426C"/>
    <w:rsid w:val="00FA43DE"/>
    <w:rsid w:val="00FB495F"/>
    <w:rsid w:val="00FB78DC"/>
    <w:rsid w:val="00FC25D3"/>
    <w:rsid w:val="00FC32B9"/>
    <w:rsid w:val="00FC65A3"/>
    <w:rsid w:val="00FC6B9F"/>
    <w:rsid w:val="00FE05B4"/>
    <w:rsid w:val="00FE7ADE"/>
    <w:rsid w:val="00FF3820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AEC76"/>
  <w15:chartTrackingRefBased/>
  <w15:docId w15:val="{1E5DEFD8-C7B3-4CB7-A651-40EB4B05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21413B"/>
    <w:pPr>
      <w:spacing w:after="120"/>
    </w:pPr>
  </w:style>
  <w:style w:type="paragraph" w:styleId="BodyText3">
    <w:name w:val="Body Text 3"/>
    <w:basedOn w:val="Normal"/>
    <w:rsid w:val="0021413B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5A55A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EA001C"/>
    <w:pPr>
      <w:spacing w:before="100" w:beforeAutospacing="1" w:after="100" w:afterAutospacing="1"/>
    </w:pPr>
  </w:style>
  <w:style w:type="character" w:styleId="Hyperlink">
    <w:name w:val="Hyperlink"/>
    <w:rsid w:val="00EA001C"/>
    <w:rPr>
      <w:color w:val="0000FF"/>
      <w:u w:val="single"/>
    </w:rPr>
  </w:style>
  <w:style w:type="character" w:styleId="Emphasis">
    <w:name w:val="Emphasis"/>
    <w:qFormat/>
    <w:rsid w:val="000F0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7</cp:revision>
  <cp:lastPrinted>2017-03-30T16:29:00Z</cp:lastPrinted>
  <dcterms:created xsi:type="dcterms:W3CDTF">2017-03-28T01:17:00Z</dcterms:created>
  <dcterms:modified xsi:type="dcterms:W3CDTF">2017-03-30T16:31:00Z</dcterms:modified>
</cp:coreProperties>
</file>