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811" w:rsidRPr="006F3AD7" w:rsidRDefault="00684742" w:rsidP="00C65524">
      <w:pPr>
        <w:widowControl w:val="0"/>
        <w:spacing w:line="240" w:lineRule="atLeast"/>
        <w:ind w:left="1800"/>
        <w:jc w:val="center"/>
        <w:rPr>
          <w:b/>
          <w:color w:val="000000"/>
          <w:sz w:val="22"/>
          <w:szCs w:val="22"/>
        </w:rPr>
      </w:pPr>
      <w:bookmarkStart w:id="0" w:name="_GoBack"/>
      <w:bookmarkEnd w:id="0"/>
      <w:r>
        <w:rPr>
          <w:b/>
          <w:color w:val="000000"/>
          <w:sz w:val="22"/>
          <w:szCs w:val="22"/>
        </w:rPr>
        <w:t xml:space="preserve"> </w:t>
      </w:r>
      <w:r w:rsidR="00655811" w:rsidRPr="006F3AD7">
        <w:rPr>
          <w:b/>
          <w:color w:val="000000"/>
          <w:sz w:val="22"/>
          <w:szCs w:val="22"/>
        </w:rPr>
        <w:t xml:space="preserve">FEDERAL  </w:t>
      </w:r>
      <w:r w:rsidR="00C813DC" w:rsidRPr="006F3AD7">
        <w:rPr>
          <w:b/>
          <w:color w:val="000000"/>
          <w:sz w:val="22"/>
          <w:szCs w:val="22"/>
        </w:rPr>
        <w:t xml:space="preserve">TAX  </w:t>
      </w:r>
      <w:r w:rsidR="00BA44B3" w:rsidRPr="006F3AD7">
        <w:rPr>
          <w:b/>
          <w:color w:val="000000"/>
          <w:sz w:val="22"/>
          <w:szCs w:val="22"/>
        </w:rPr>
        <w:t xml:space="preserve">- </w:t>
      </w:r>
      <w:r w:rsidR="009562EC" w:rsidRPr="006F3AD7">
        <w:rPr>
          <w:b/>
          <w:color w:val="000000"/>
          <w:sz w:val="22"/>
          <w:szCs w:val="22"/>
        </w:rPr>
        <w:t xml:space="preserve"> </w:t>
      </w:r>
      <w:r w:rsidR="00CA0846">
        <w:rPr>
          <w:b/>
          <w:color w:val="000000"/>
          <w:sz w:val="22"/>
          <w:szCs w:val="22"/>
        </w:rPr>
        <w:t>TEST No</w:t>
      </w:r>
      <w:r w:rsidR="002E18E7">
        <w:rPr>
          <w:b/>
          <w:color w:val="000000"/>
          <w:sz w:val="22"/>
          <w:szCs w:val="22"/>
        </w:rPr>
        <w:t>. 3.   Chapters 8</w:t>
      </w:r>
      <w:r w:rsidR="00274112">
        <w:rPr>
          <w:b/>
          <w:color w:val="000000"/>
          <w:sz w:val="22"/>
          <w:szCs w:val="22"/>
        </w:rPr>
        <w:t>-10</w:t>
      </w:r>
      <w:r w:rsidR="001B7D1E" w:rsidRPr="006F3AD7">
        <w:rPr>
          <w:b/>
          <w:color w:val="000000"/>
          <w:sz w:val="22"/>
          <w:szCs w:val="22"/>
        </w:rPr>
        <w:t xml:space="preserve"> </w:t>
      </w:r>
      <w:r w:rsidR="00041819" w:rsidRPr="006F3AD7">
        <w:rPr>
          <w:b/>
          <w:color w:val="000000"/>
          <w:sz w:val="22"/>
          <w:szCs w:val="22"/>
        </w:rPr>
        <w:t xml:space="preserve">  </w:t>
      </w:r>
      <w:r w:rsidR="00776B40" w:rsidRPr="006F3AD7">
        <w:rPr>
          <w:b/>
          <w:color w:val="000000"/>
          <w:sz w:val="22"/>
          <w:szCs w:val="22"/>
        </w:rPr>
        <w:t xml:space="preserve">         </w:t>
      </w:r>
      <w:r w:rsidR="00041819" w:rsidRPr="006F3AD7">
        <w:rPr>
          <w:b/>
          <w:color w:val="000000"/>
          <w:sz w:val="22"/>
          <w:szCs w:val="22"/>
        </w:rPr>
        <w:t>Test No. _______</w:t>
      </w:r>
    </w:p>
    <w:p w:rsidR="00655811" w:rsidRPr="006F3AD7" w:rsidRDefault="000662C3" w:rsidP="00C65524">
      <w:pPr>
        <w:widowControl w:val="0"/>
        <w:spacing w:line="240" w:lineRule="atLeast"/>
        <w:jc w:val="center"/>
        <w:rPr>
          <w:b/>
          <w:color w:val="000000"/>
          <w:sz w:val="22"/>
          <w:szCs w:val="22"/>
        </w:rPr>
      </w:pPr>
      <w:r>
        <w:rPr>
          <w:b/>
          <w:color w:val="000000"/>
          <w:sz w:val="22"/>
          <w:szCs w:val="22"/>
        </w:rPr>
        <w:t>Spring, 2017</w:t>
      </w:r>
      <w:r w:rsidR="00655811" w:rsidRPr="006F3AD7">
        <w:rPr>
          <w:b/>
          <w:color w:val="000000"/>
          <w:sz w:val="22"/>
          <w:szCs w:val="22"/>
        </w:rPr>
        <w:t>.  The University of North Carolina at Charlotte</w:t>
      </w:r>
    </w:p>
    <w:p w:rsidR="000A1DA1" w:rsidRPr="006F3AD7" w:rsidRDefault="000A1DA1" w:rsidP="00C65524">
      <w:pPr>
        <w:widowControl w:val="0"/>
        <w:spacing w:before="120" w:line="240" w:lineRule="atLeast"/>
        <w:ind w:left="144"/>
        <w:rPr>
          <w:color w:val="000000"/>
          <w:sz w:val="22"/>
          <w:szCs w:val="22"/>
        </w:rPr>
      </w:pPr>
      <w:r w:rsidRPr="006F3AD7">
        <w:rPr>
          <w:color w:val="000000"/>
          <w:sz w:val="22"/>
          <w:szCs w:val="22"/>
        </w:rPr>
        <w:t>Name________________</w:t>
      </w:r>
      <w:r w:rsidR="006F20FC" w:rsidRPr="006F3AD7">
        <w:rPr>
          <w:color w:val="000000"/>
          <w:sz w:val="22"/>
          <w:szCs w:val="22"/>
        </w:rPr>
        <w:t xml:space="preserve">_____________________________  </w:t>
      </w:r>
      <w:r w:rsidRPr="006F3AD7">
        <w:rPr>
          <w:color w:val="000000"/>
          <w:sz w:val="22"/>
          <w:szCs w:val="22"/>
        </w:rPr>
        <w:t>Row In Class__________</w:t>
      </w:r>
    </w:p>
    <w:p w:rsidR="00F21AF3" w:rsidRPr="006F3AD7" w:rsidRDefault="00F21AF3" w:rsidP="00C65524">
      <w:pPr>
        <w:widowControl w:val="0"/>
        <w:spacing w:before="120" w:line="240" w:lineRule="atLeast"/>
        <w:jc w:val="both"/>
        <w:rPr>
          <w:color w:val="000000"/>
          <w:sz w:val="20"/>
          <w:szCs w:val="22"/>
        </w:rPr>
      </w:pPr>
      <w:r w:rsidRPr="006F3AD7">
        <w:rPr>
          <w:b/>
          <w:color w:val="000000"/>
          <w:sz w:val="20"/>
          <w:szCs w:val="22"/>
        </w:rPr>
        <w:t>Instructions</w:t>
      </w:r>
      <w:r w:rsidRPr="006F3AD7">
        <w:rPr>
          <w:color w:val="000000"/>
          <w:sz w:val="20"/>
          <w:szCs w:val="22"/>
        </w:rPr>
        <w:t>:  T</w:t>
      </w:r>
      <w:r w:rsidR="00092B28">
        <w:rPr>
          <w:color w:val="000000"/>
          <w:sz w:val="20"/>
          <w:szCs w:val="22"/>
        </w:rPr>
        <w:t>his test is "open book," (</w:t>
      </w:r>
      <w:r w:rsidRPr="006F3AD7">
        <w:rPr>
          <w:color w:val="000000"/>
          <w:sz w:val="20"/>
          <w:szCs w:val="22"/>
        </w:rPr>
        <w:t>you may use your textbook during the test</w:t>
      </w:r>
      <w:r w:rsidR="00B8780B" w:rsidRPr="006F3AD7">
        <w:rPr>
          <w:color w:val="000000"/>
          <w:sz w:val="20"/>
          <w:szCs w:val="22"/>
        </w:rPr>
        <w:t>, as well as your class notes</w:t>
      </w:r>
      <w:r w:rsidR="00092B28">
        <w:rPr>
          <w:color w:val="000000"/>
          <w:sz w:val="20"/>
          <w:szCs w:val="22"/>
        </w:rPr>
        <w:t>)</w:t>
      </w:r>
      <w:r w:rsidRPr="006F3AD7">
        <w:rPr>
          <w:color w:val="000000"/>
          <w:sz w:val="20"/>
          <w:szCs w:val="22"/>
        </w:rPr>
        <w:t>.  The test contains 25 multiple-choice quest</w:t>
      </w:r>
      <w:r w:rsidR="00C65524">
        <w:rPr>
          <w:color w:val="000000"/>
          <w:sz w:val="20"/>
          <w:szCs w:val="22"/>
        </w:rPr>
        <w:t xml:space="preserve">ions. </w:t>
      </w:r>
      <w:r w:rsidRPr="006F3AD7">
        <w:rPr>
          <w:color w:val="000000"/>
          <w:sz w:val="20"/>
          <w:szCs w:val="22"/>
        </w:rPr>
        <w:t>Some answers may be rou</w:t>
      </w:r>
      <w:r w:rsidR="00740C9D">
        <w:rPr>
          <w:color w:val="000000"/>
          <w:sz w:val="20"/>
          <w:szCs w:val="22"/>
        </w:rPr>
        <w:t>nded to nearest dollar. Use 201</w:t>
      </w:r>
      <w:r w:rsidR="00EF2755">
        <w:rPr>
          <w:color w:val="000000"/>
          <w:sz w:val="20"/>
          <w:szCs w:val="22"/>
        </w:rPr>
        <w:t>6</w:t>
      </w:r>
      <w:r w:rsidRPr="006F3AD7">
        <w:rPr>
          <w:color w:val="000000"/>
          <w:sz w:val="20"/>
          <w:szCs w:val="22"/>
        </w:rPr>
        <w:t xml:space="preserve"> tax rate schedules when computing federal individual income tax. Avoid all appearances of impropriety. If you see any sign of impropriety, please prepare an anonymous note and slide it under the instructor's office door.  </w:t>
      </w:r>
      <w:r w:rsidR="000B6B3C" w:rsidRPr="00092B28">
        <w:rPr>
          <w:b/>
          <w:color w:val="000000"/>
          <w:sz w:val="20"/>
          <w:szCs w:val="22"/>
          <w:u w:val="single"/>
        </w:rPr>
        <w:t xml:space="preserve"> </w:t>
      </w:r>
      <w:r w:rsidR="000A6EBD">
        <w:rPr>
          <w:b/>
          <w:color w:val="000000"/>
          <w:sz w:val="20"/>
          <w:szCs w:val="22"/>
          <w:u w:val="single"/>
        </w:rPr>
        <w:t xml:space="preserve">Last </w:t>
      </w:r>
      <w:r w:rsidR="00054C95">
        <w:rPr>
          <w:b/>
          <w:color w:val="000000"/>
          <w:sz w:val="20"/>
          <w:szCs w:val="22"/>
          <w:u w:val="single"/>
        </w:rPr>
        <w:t>few page</w:t>
      </w:r>
      <w:r w:rsidR="00580B38">
        <w:rPr>
          <w:b/>
          <w:color w:val="000000"/>
          <w:sz w:val="20"/>
          <w:szCs w:val="22"/>
          <w:u w:val="single"/>
        </w:rPr>
        <w:t>s</w:t>
      </w:r>
      <w:r w:rsidR="00054C95">
        <w:rPr>
          <w:b/>
          <w:color w:val="000000"/>
          <w:sz w:val="20"/>
          <w:szCs w:val="22"/>
          <w:u w:val="single"/>
        </w:rPr>
        <w:t xml:space="preserve"> have</w:t>
      </w:r>
      <w:r w:rsidR="00092B28" w:rsidRPr="00092B28">
        <w:rPr>
          <w:b/>
          <w:color w:val="000000"/>
          <w:sz w:val="20"/>
          <w:szCs w:val="22"/>
          <w:u w:val="single"/>
        </w:rPr>
        <w:t xml:space="preserve"> tax rates and other amounts.</w:t>
      </w:r>
    </w:p>
    <w:p w:rsidR="00F21AF3" w:rsidRPr="00092B28" w:rsidRDefault="00F21AF3" w:rsidP="00C65524">
      <w:pPr>
        <w:widowControl w:val="0"/>
        <w:tabs>
          <w:tab w:val="left" w:pos="0"/>
          <w:tab w:val="left" w:pos="1440"/>
          <w:tab w:val="left" w:pos="1800"/>
          <w:tab w:val="left" w:pos="2607"/>
          <w:tab w:val="right" w:pos="4320"/>
          <w:tab w:val="left" w:pos="4680"/>
          <w:tab w:val="right" w:pos="7200"/>
          <w:tab w:val="right" w:pos="8640"/>
        </w:tabs>
        <w:spacing w:before="120" w:after="120"/>
        <w:ind w:left="1800" w:hanging="1800"/>
        <w:rPr>
          <w:b/>
          <w:color w:val="000000"/>
          <w:szCs w:val="22"/>
          <w:u w:val="single"/>
        </w:rPr>
      </w:pPr>
      <w:r w:rsidRPr="00092B28">
        <w:rPr>
          <w:b/>
          <w:color w:val="000000"/>
          <w:szCs w:val="22"/>
          <w:u w:val="single"/>
        </w:rPr>
        <w:t>Failure to follow instructions below will result in a 5 point reduction in your grade.</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5490"/>
      </w:tblGrid>
      <w:tr w:rsidR="00FE12EB" w:rsidRPr="00ED4A0F" w:rsidTr="00092B28">
        <w:tc>
          <w:tcPr>
            <w:tcW w:w="4770" w:type="dxa"/>
            <w:shd w:val="clear" w:color="auto" w:fill="auto"/>
          </w:tcPr>
          <w:p w:rsidR="00FE12EB" w:rsidRPr="00ED4A0F" w:rsidRDefault="00FE12EB" w:rsidP="00C65524">
            <w:pPr>
              <w:widowControl w:val="0"/>
              <w:tabs>
                <w:tab w:val="left" w:pos="0"/>
                <w:tab w:val="left" w:pos="1440"/>
                <w:tab w:val="left" w:pos="1800"/>
                <w:tab w:val="left" w:pos="2607"/>
                <w:tab w:val="right" w:pos="4320"/>
                <w:tab w:val="left" w:pos="4680"/>
                <w:tab w:val="right" w:pos="7200"/>
                <w:tab w:val="right" w:pos="8640"/>
              </w:tabs>
              <w:ind w:left="1800" w:hanging="1800"/>
              <w:rPr>
                <w:sz w:val="20"/>
                <w:szCs w:val="20"/>
              </w:rPr>
            </w:pPr>
            <w:r w:rsidRPr="00ED4A0F">
              <w:rPr>
                <w:sz w:val="20"/>
                <w:szCs w:val="20"/>
              </w:rPr>
              <w:t>1. Use a soft-lead pencil</w:t>
            </w:r>
          </w:p>
          <w:p w:rsidR="00FE12EB" w:rsidRPr="005A6BB9" w:rsidRDefault="00FE12EB" w:rsidP="00C65524">
            <w:pPr>
              <w:widowControl w:val="0"/>
              <w:spacing w:before="40" w:after="40"/>
              <w:rPr>
                <w:b/>
                <w:sz w:val="20"/>
                <w:szCs w:val="20"/>
              </w:rPr>
            </w:pPr>
            <w:r>
              <w:rPr>
                <w:b/>
                <w:sz w:val="20"/>
                <w:szCs w:val="20"/>
              </w:rPr>
              <w:t>In Space</w:t>
            </w:r>
            <w:r w:rsidRPr="005A6BB9">
              <w:rPr>
                <w:b/>
                <w:sz w:val="20"/>
                <w:szCs w:val="20"/>
              </w:rPr>
              <w:t>s Above</w:t>
            </w:r>
          </w:p>
          <w:p w:rsidR="00FE12EB" w:rsidRPr="00ED4A0F" w:rsidRDefault="00FE12EB" w:rsidP="00C65524">
            <w:pPr>
              <w:widowControl w:val="0"/>
              <w:spacing w:before="40" w:after="40"/>
              <w:rPr>
                <w:sz w:val="20"/>
                <w:szCs w:val="20"/>
              </w:rPr>
            </w:pPr>
            <w:r w:rsidRPr="00ED4A0F">
              <w:rPr>
                <w:sz w:val="20"/>
                <w:szCs w:val="20"/>
              </w:rPr>
              <w:t>2. Enter name in appropriate space above. Write clearly.</w:t>
            </w:r>
          </w:p>
          <w:p w:rsidR="00FE12EB" w:rsidRPr="00ED4A0F" w:rsidRDefault="00FE12EB" w:rsidP="00C65524">
            <w:pPr>
              <w:widowControl w:val="0"/>
              <w:spacing w:before="40" w:after="40"/>
              <w:rPr>
                <w:sz w:val="20"/>
                <w:szCs w:val="20"/>
              </w:rPr>
            </w:pPr>
            <w:r w:rsidRPr="00ED4A0F">
              <w:rPr>
                <w:sz w:val="20"/>
                <w:szCs w:val="20"/>
              </w:rPr>
              <w:t>3. Enter above the row number for your seat in class.</w:t>
            </w:r>
          </w:p>
          <w:p w:rsidR="00FE12EB" w:rsidRPr="00ED4A0F" w:rsidRDefault="00FE12EB" w:rsidP="00C65524">
            <w:pPr>
              <w:widowControl w:val="0"/>
              <w:spacing w:before="40" w:after="40"/>
              <w:rPr>
                <w:sz w:val="20"/>
                <w:szCs w:val="20"/>
              </w:rPr>
            </w:pPr>
          </w:p>
        </w:tc>
        <w:tc>
          <w:tcPr>
            <w:tcW w:w="5490" w:type="dxa"/>
            <w:shd w:val="clear" w:color="auto" w:fill="auto"/>
          </w:tcPr>
          <w:p w:rsidR="00FE12EB" w:rsidRPr="00ED4A0F" w:rsidRDefault="00FE12EB" w:rsidP="00C65524">
            <w:pPr>
              <w:widowControl w:val="0"/>
              <w:spacing w:after="40"/>
              <w:rPr>
                <w:b/>
                <w:sz w:val="20"/>
                <w:szCs w:val="20"/>
              </w:rPr>
            </w:pPr>
            <w:r w:rsidRPr="00ED4A0F">
              <w:rPr>
                <w:b/>
                <w:sz w:val="20"/>
                <w:szCs w:val="20"/>
              </w:rPr>
              <w:t>On the Opscan Sheet:</w:t>
            </w:r>
          </w:p>
          <w:p w:rsidR="00FE12EB" w:rsidRPr="00ED4A0F" w:rsidRDefault="00FE12EB" w:rsidP="00C65524">
            <w:pPr>
              <w:widowControl w:val="0"/>
              <w:spacing w:before="40" w:after="40"/>
              <w:rPr>
                <w:sz w:val="20"/>
                <w:szCs w:val="20"/>
              </w:rPr>
            </w:pPr>
            <w:r w:rsidRPr="00ED4A0F">
              <w:rPr>
                <w:sz w:val="20"/>
                <w:szCs w:val="20"/>
              </w:rPr>
              <w:t xml:space="preserve">4. Enter name (last name first) in the area for “NAME.”  </w:t>
            </w:r>
          </w:p>
          <w:p w:rsidR="00FE12EB" w:rsidRPr="00ED4A0F" w:rsidRDefault="00FE12EB" w:rsidP="00C65524">
            <w:pPr>
              <w:widowControl w:val="0"/>
              <w:spacing w:before="40" w:after="40"/>
              <w:rPr>
                <w:sz w:val="20"/>
                <w:szCs w:val="20"/>
              </w:rPr>
            </w:pPr>
            <w:r w:rsidRPr="00ED4A0F">
              <w:rPr>
                <w:sz w:val="20"/>
                <w:szCs w:val="20"/>
              </w:rPr>
              <w:t xml:space="preserve">5. Enter test number (found in upper right hand corner of </w:t>
            </w:r>
            <w:r w:rsidRPr="00ED4A0F">
              <w:rPr>
                <w:sz w:val="20"/>
                <w:szCs w:val="20"/>
              </w:rPr>
              <w:br/>
              <w:t xml:space="preserve">    this page) in the special codes area.</w:t>
            </w:r>
          </w:p>
          <w:p w:rsidR="00FE12EB" w:rsidRPr="00ED4A0F" w:rsidRDefault="00FE12EB" w:rsidP="00C65524">
            <w:pPr>
              <w:widowControl w:val="0"/>
              <w:spacing w:before="40" w:after="40"/>
              <w:rPr>
                <w:sz w:val="20"/>
                <w:szCs w:val="20"/>
              </w:rPr>
            </w:pPr>
            <w:r w:rsidRPr="00ED4A0F">
              <w:rPr>
                <w:sz w:val="20"/>
                <w:szCs w:val="20"/>
              </w:rPr>
              <w:t>6. Blacken circle containing appropriate letter for each question.</w:t>
            </w:r>
          </w:p>
        </w:tc>
      </w:tr>
    </w:tbl>
    <w:p w:rsidR="00092B28" w:rsidRDefault="00092B28" w:rsidP="00092B28">
      <w:pPr>
        <w:widowControl w:val="0"/>
        <w:spacing w:line="240" w:lineRule="atLeast"/>
        <w:rPr>
          <w:b/>
        </w:rPr>
      </w:pPr>
      <w:r>
        <w:rPr>
          <w:b/>
        </w:rPr>
        <w:t>Your signature is required here.</w:t>
      </w:r>
      <w:r>
        <w:rPr>
          <w:b/>
        </w:rPr>
        <w:br/>
        <w:t>I have read the instructions above and I have followed those instructions.</w:t>
      </w:r>
      <w:r>
        <w:rPr>
          <w:b/>
        </w:rPr>
        <w:br/>
        <w:t>Signature ____________________________</w:t>
      </w:r>
    </w:p>
    <w:p w:rsidR="00BE7F21" w:rsidRDefault="00BE7F21" w:rsidP="00092B28">
      <w:pPr>
        <w:widowControl w:val="0"/>
        <w:spacing w:line="240" w:lineRule="atLeast"/>
        <w:rPr>
          <w:b/>
        </w:rPr>
      </w:pPr>
    </w:p>
    <w:p w:rsidR="00381699" w:rsidRPr="007634A1" w:rsidRDefault="00381699" w:rsidP="00381699">
      <w:pPr>
        <w:widowControl w:val="0"/>
        <w:autoSpaceDE w:val="0"/>
        <w:autoSpaceDN w:val="0"/>
        <w:adjustRightInd w:val="0"/>
        <w:spacing w:before="120"/>
        <w:rPr>
          <w:rFonts w:asciiTheme="minorHAnsi" w:hAnsiTheme="minorHAnsi"/>
          <w:color w:val="000000"/>
        </w:rPr>
      </w:pPr>
      <w:r w:rsidRPr="00942978">
        <w:rPr>
          <w:rFonts w:ascii="Calibri" w:hAnsi="Calibri"/>
          <w:b/>
        </w:rPr>
        <w:fldChar w:fldCharType="begin"/>
      </w:r>
      <w:r w:rsidRPr="00942978">
        <w:rPr>
          <w:rFonts w:ascii="Calibri" w:hAnsi="Calibri"/>
          <w:b/>
        </w:rPr>
        <w:instrText xml:space="preserve">autonumout </w:instrText>
      </w:r>
      <w:r w:rsidRPr="00942978">
        <w:rPr>
          <w:rFonts w:ascii="Calibri" w:hAnsi="Calibri"/>
          <w:b/>
        </w:rPr>
        <w:fldChar w:fldCharType="end"/>
      </w:r>
      <w:r w:rsidRPr="00942978">
        <w:rPr>
          <w:rFonts w:ascii="Calibri" w:hAnsi="Calibri"/>
          <w:b/>
        </w:rPr>
        <w:t xml:space="preserve"> </w:t>
      </w:r>
      <w:r w:rsidR="00B84C63">
        <w:rPr>
          <w:rFonts w:asciiTheme="minorHAnsi" w:hAnsiTheme="minorHAnsi"/>
          <w:color w:val="000000"/>
        </w:rPr>
        <w:t xml:space="preserve">Roberta </w:t>
      </w:r>
      <w:r w:rsidRPr="007634A1">
        <w:rPr>
          <w:rFonts w:asciiTheme="minorHAnsi" w:hAnsiTheme="minorHAnsi"/>
          <w:color w:val="000000"/>
        </w:rPr>
        <w:t xml:space="preserve">files her federal income tax returns as a head of household. </w:t>
      </w:r>
      <w:r>
        <w:rPr>
          <w:rFonts w:asciiTheme="minorHAnsi" w:hAnsiTheme="minorHAnsi"/>
          <w:color w:val="000000"/>
        </w:rPr>
        <w:t>She has</w:t>
      </w:r>
      <w:r w:rsidR="001E507B">
        <w:rPr>
          <w:rFonts w:asciiTheme="minorHAnsi" w:hAnsiTheme="minorHAnsi"/>
          <w:color w:val="000000"/>
        </w:rPr>
        <w:t xml:space="preserve"> $4</w:t>
      </w:r>
      <w:r w:rsidRPr="007634A1">
        <w:rPr>
          <w:rFonts w:asciiTheme="minorHAnsi" w:hAnsiTheme="minorHAnsi"/>
          <w:color w:val="000000"/>
        </w:rPr>
        <w:t xml:space="preserve">0,000 </w:t>
      </w:r>
      <w:r>
        <w:rPr>
          <w:rFonts w:asciiTheme="minorHAnsi" w:hAnsiTheme="minorHAnsi"/>
          <w:color w:val="000000"/>
        </w:rPr>
        <w:br/>
      </w:r>
      <w:r w:rsidRPr="007634A1">
        <w:rPr>
          <w:rFonts w:asciiTheme="minorHAnsi" w:hAnsiTheme="minorHAnsi"/>
          <w:color w:val="000000"/>
        </w:rPr>
        <w:t xml:space="preserve">of taxable income, including a $10,000 qualified dividend. What is her gross tax liability, </w:t>
      </w:r>
      <w:r>
        <w:rPr>
          <w:rFonts w:asciiTheme="minorHAnsi" w:hAnsiTheme="minorHAnsi"/>
          <w:color w:val="000000"/>
        </w:rPr>
        <w:br/>
      </w:r>
      <w:r w:rsidRPr="007634A1">
        <w:rPr>
          <w:rFonts w:asciiTheme="minorHAnsi" w:hAnsiTheme="minorHAnsi"/>
          <w:color w:val="000000"/>
        </w:rPr>
        <w:t>rounded to the nearest whole dollar amount (use the tax rate schedules)? </w:t>
      </w:r>
    </w:p>
    <w:tbl>
      <w:tblPr>
        <w:tblW w:w="10170" w:type="dxa"/>
        <w:tblInd w:w="108" w:type="dxa"/>
        <w:tblLook w:val="01E0" w:firstRow="1" w:lastRow="1" w:firstColumn="1" w:lastColumn="1" w:noHBand="0" w:noVBand="0"/>
      </w:tblPr>
      <w:tblGrid>
        <w:gridCol w:w="443"/>
        <w:gridCol w:w="1268"/>
        <w:gridCol w:w="410"/>
        <w:gridCol w:w="1397"/>
        <w:gridCol w:w="443"/>
        <w:gridCol w:w="1302"/>
        <w:gridCol w:w="445"/>
        <w:gridCol w:w="1188"/>
        <w:gridCol w:w="401"/>
        <w:gridCol w:w="2504"/>
        <w:gridCol w:w="369"/>
      </w:tblGrid>
      <w:tr w:rsidR="00497D08" w:rsidRPr="007634A1" w:rsidTr="009E4B0A">
        <w:tc>
          <w:tcPr>
            <w:tcW w:w="445" w:type="dxa"/>
          </w:tcPr>
          <w:p w:rsidR="00381699" w:rsidRPr="007634A1" w:rsidRDefault="00381699" w:rsidP="00D50DC9">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a.</w:t>
            </w:r>
          </w:p>
        </w:tc>
        <w:tc>
          <w:tcPr>
            <w:tcW w:w="1272" w:type="dxa"/>
          </w:tcPr>
          <w:p w:rsidR="00381699" w:rsidRPr="007634A1" w:rsidRDefault="00497D08" w:rsidP="00D50DC9">
            <w:pPr>
              <w:tabs>
                <w:tab w:val="left" w:pos="2970"/>
              </w:tabs>
              <w:spacing w:line="220" w:lineRule="atLeast"/>
              <w:rPr>
                <w:rFonts w:asciiTheme="minorHAnsi" w:hAnsiTheme="minorHAnsi"/>
                <w:color w:val="000000"/>
              </w:rPr>
            </w:pPr>
            <w:r>
              <w:rPr>
                <w:rFonts w:asciiTheme="minorHAnsi" w:hAnsiTheme="minorHAnsi"/>
                <w:color w:val="000000"/>
              </w:rPr>
              <w:t>$3,9</w:t>
            </w:r>
            <w:r w:rsidR="00381699" w:rsidRPr="007634A1">
              <w:rPr>
                <w:rFonts w:asciiTheme="minorHAnsi" w:hAnsiTheme="minorHAnsi"/>
                <w:color w:val="000000"/>
              </w:rPr>
              <w:t>93</w:t>
            </w:r>
            <w:r>
              <w:rPr>
                <w:rFonts w:asciiTheme="minorHAnsi" w:hAnsiTheme="minorHAnsi"/>
                <w:color w:val="000000"/>
              </w:rPr>
              <w:t>.50</w:t>
            </w:r>
            <w:r w:rsidR="00381699" w:rsidRPr="007634A1">
              <w:rPr>
                <w:rFonts w:asciiTheme="minorHAnsi" w:hAnsiTheme="minorHAnsi"/>
                <w:color w:val="000000"/>
              </w:rPr>
              <w:t xml:space="preserve">    </w:t>
            </w:r>
          </w:p>
        </w:tc>
        <w:tc>
          <w:tcPr>
            <w:tcW w:w="410" w:type="dxa"/>
          </w:tcPr>
          <w:p w:rsidR="00381699" w:rsidRPr="007634A1" w:rsidRDefault="00381699" w:rsidP="00D50DC9">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b.</w:t>
            </w:r>
          </w:p>
        </w:tc>
        <w:tc>
          <w:tcPr>
            <w:tcW w:w="1408" w:type="dxa"/>
          </w:tcPr>
          <w:p w:rsidR="00381699" w:rsidRPr="007634A1" w:rsidRDefault="00381699" w:rsidP="00D50DC9">
            <w:pPr>
              <w:tabs>
                <w:tab w:val="left" w:pos="2970"/>
              </w:tabs>
              <w:spacing w:line="220" w:lineRule="atLeast"/>
              <w:rPr>
                <w:rFonts w:asciiTheme="minorHAnsi" w:hAnsiTheme="minorHAnsi"/>
                <w:color w:val="000000"/>
              </w:rPr>
            </w:pPr>
            <w:r w:rsidRPr="007634A1">
              <w:rPr>
                <w:rFonts w:asciiTheme="minorHAnsi" w:hAnsiTheme="minorHAnsi"/>
                <w:color w:val="000000"/>
              </w:rPr>
              <w:t>$</w:t>
            </w:r>
            <w:r w:rsidR="00497D08">
              <w:rPr>
                <w:rFonts w:asciiTheme="minorHAnsi" w:hAnsiTheme="minorHAnsi"/>
                <w:color w:val="000000"/>
              </w:rPr>
              <w:t>3</w:t>
            </w:r>
            <w:r w:rsidRPr="007634A1">
              <w:rPr>
                <w:rFonts w:asciiTheme="minorHAnsi" w:hAnsiTheme="minorHAnsi"/>
                <w:color w:val="000000"/>
              </w:rPr>
              <w:t>,3</w:t>
            </w:r>
            <w:r>
              <w:rPr>
                <w:rFonts w:asciiTheme="minorHAnsi" w:hAnsiTheme="minorHAnsi"/>
                <w:color w:val="000000"/>
              </w:rPr>
              <w:t>37</w:t>
            </w:r>
            <w:r w:rsidR="00497D08">
              <w:rPr>
                <w:rFonts w:asciiTheme="minorHAnsi" w:hAnsiTheme="minorHAnsi"/>
                <w:color w:val="000000"/>
              </w:rPr>
              <w:t>.25</w:t>
            </w:r>
            <w:r w:rsidRPr="007634A1">
              <w:rPr>
                <w:rFonts w:asciiTheme="minorHAnsi" w:hAnsiTheme="minorHAnsi"/>
                <w:color w:val="000000"/>
              </w:rPr>
              <w:t xml:space="preserve">    </w:t>
            </w:r>
          </w:p>
        </w:tc>
        <w:tc>
          <w:tcPr>
            <w:tcW w:w="446" w:type="dxa"/>
          </w:tcPr>
          <w:p w:rsidR="00381699" w:rsidRPr="007634A1" w:rsidRDefault="00381699" w:rsidP="00D50DC9">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c.</w:t>
            </w:r>
          </w:p>
        </w:tc>
        <w:tc>
          <w:tcPr>
            <w:tcW w:w="1323" w:type="dxa"/>
          </w:tcPr>
          <w:p w:rsidR="00381699" w:rsidRPr="007634A1" w:rsidRDefault="00497D08" w:rsidP="00D50DC9">
            <w:pPr>
              <w:tabs>
                <w:tab w:val="left" w:pos="2970"/>
              </w:tabs>
              <w:spacing w:line="220" w:lineRule="atLeast"/>
              <w:rPr>
                <w:rFonts w:asciiTheme="minorHAnsi" w:hAnsiTheme="minorHAnsi"/>
                <w:color w:val="000000"/>
              </w:rPr>
            </w:pPr>
            <w:r>
              <w:rPr>
                <w:rFonts w:asciiTheme="minorHAnsi" w:hAnsiTheme="minorHAnsi"/>
                <w:color w:val="000000"/>
              </w:rPr>
              <w:t>$4</w:t>
            </w:r>
            <w:r w:rsidR="00381699" w:rsidRPr="007634A1">
              <w:rPr>
                <w:rFonts w:asciiTheme="minorHAnsi" w:hAnsiTheme="minorHAnsi"/>
                <w:color w:val="000000"/>
              </w:rPr>
              <w:t xml:space="preserve">,500    </w:t>
            </w:r>
          </w:p>
        </w:tc>
        <w:tc>
          <w:tcPr>
            <w:tcW w:w="447" w:type="dxa"/>
          </w:tcPr>
          <w:p w:rsidR="00381699" w:rsidRPr="007634A1" w:rsidRDefault="00381699" w:rsidP="00D50DC9">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d.</w:t>
            </w:r>
            <w:r w:rsidRPr="007634A1">
              <w:rPr>
                <w:rFonts w:asciiTheme="minorHAnsi" w:hAnsiTheme="minorHAnsi"/>
              </w:rPr>
              <w:t xml:space="preserve">   </w:t>
            </w:r>
          </w:p>
        </w:tc>
        <w:tc>
          <w:tcPr>
            <w:tcW w:w="1067" w:type="dxa"/>
          </w:tcPr>
          <w:p w:rsidR="00381699" w:rsidRPr="007634A1" w:rsidRDefault="009E4B0A" w:rsidP="00D50DC9">
            <w:pPr>
              <w:tabs>
                <w:tab w:val="left" w:pos="2970"/>
              </w:tabs>
              <w:spacing w:line="220" w:lineRule="atLeast"/>
              <w:rPr>
                <w:rFonts w:asciiTheme="minorHAnsi" w:hAnsiTheme="minorHAnsi"/>
                <w:color w:val="000000"/>
              </w:rPr>
            </w:pPr>
            <w:r>
              <w:rPr>
                <w:rFonts w:asciiTheme="minorHAnsi" w:hAnsiTheme="minorHAnsi"/>
                <w:color w:val="000000"/>
              </w:rPr>
              <w:t>$3,837.50</w:t>
            </w:r>
          </w:p>
        </w:tc>
        <w:tc>
          <w:tcPr>
            <w:tcW w:w="383" w:type="dxa"/>
          </w:tcPr>
          <w:p w:rsidR="00381699" w:rsidRPr="007634A1" w:rsidRDefault="00381699" w:rsidP="00D50DC9">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e.</w:t>
            </w:r>
          </w:p>
        </w:tc>
        <w:tc>
          <w:tcPr>
            <w:tcW w:w="2592" w:type="dxa"/>
          </w:tcPr>
          <w:p w:rsidR="00381699" w:rsidRPr="007634A1" w:rsidRDefault="00381699" w:rsidP="00D50DC9">
            <w:pPr>
              <w:tabs>
                <w:tab w:val="left" w:pos="2970"/>
              </w:tabs>
              <w:spacing w:line="220" w:lineRule="atLeast"/>
              <w:rPr>
                <w:rFonts w:asciiTheme="minorHAnsi" w:hAnsiTheme="minorHAnsi"/>
                <w:color w:val="000000"/>
              </w:rPr>
            </w:pPr>
            <w:r w:rsidRPr="007634A1">
              <w:rPr>
                <w:rFonts w:asciiTheme="minorHAnsi" w:hAnsiTheme="minorHAnsi"/>
                <w:color w:val="000000"/>
              </w:rPr>
              <w:t>Other</w:t>
            </w:r>
          </w:p>
        </w:tc>
        <w:tc>
          <w:tcPr>
            <w:tcW w:w="377" w:type="dxa"/>
          </w:tcPr>
          <w:p w:rsidR="00381699" w:rsidRPr="007634A1" w:rsidRDefault="00381699" w:rsidP="00D50DC9">
            <w:pPr>
              <w:tabs>
                <w:tab w:val="left" w:pos="2970"/>
              </w:tabs>
              <w:spacing w:line="220" w:lineRule="atLeast"/>
              <w:rPr>
                <w:rFonts w:asciiTheme="minorHAnsi" w:hAnsiTheme="minorHAnsi"/>
                <w:b/>
                <w:color w:val="000000"/>
              </w:rPr>
            </w:pPr>
          </w:p>
        </w:tc>
      </w:tr>
    </w:tbl>
    <w:p w:rsidR="001B42FE" w:rsidRPr="007634A1" w:rsidRDefault="00464166" w:rsidP="001B42FE">
      <w:pPr>
        <w:widowControl w:val="0"/>
        <w:spacing w:before="240"/>
        <w:rPr>
          <w:rFonts w:asciiTheme="minorHAnsi" w:hAnsiTheme="minorHAnsi"/>
          <w:snapToGrid w:val="0"/>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B752D7">
        <w:rPr>
          <w:rFonts w:asciiTheme="minorHAnsi" w:hAnsiTheme="minorHAnsi"/>
          <w:snapToGrid w:val="0"/>
        </w:rPr>
        <w:t>A single taxpayer has</w:t>
      </w:r>
      <w:r w:rsidR="008B6ADD">
        <w:rPr>
          <w:rFonts w:asciiTheme="minorHAnsi" w:hAnsiTheme="minorHAnsi"/>
          <w:snapToGrid w:val="0"/>
        </w:rPr>
        <w:t xml:space="preserve"> AGI (and modified AGI) of $30</w:t>
      </w:r>
      <w:r w:rsidR="001B42FE" w:rsidRPr="007634A1">
        <w:rPr>
          <w:rFonts w:asciiTheme="minorHAnsi" w:hAnsiTheme="minorHAnsi"/>
          <w:snapToGrid w:val="0"/>
        </w:rPr>
        <w:t>0,000,</w:t>
      </w:r>
      <w:r w:rsidR="001B42FE" w:rsidRPr="007634A1">
        <w:rPr>
          <w:rFonts w:asciiTheme="minorHAnsi" w:hAnsiTheme="minorHAnsi"/>
          <w:b/>
          <w:color w:val="000000"/>
        </w:rPr>
        <w:t xml:space="preserve"> </w:t>
      </w:r>
      <w:r w:rsidR="001B42FE" w:rsidRPr="007634A1">
        <w:rPr>
          <w:rFonts w:asciiTheme="minorHAnsi" w:hAnsiTheme="minorHAnsi"/>
          <w:snapToGrid w:val="0"/>
        </w:rPr>
        <w:t xml:space="preserve">which </w:t>
      </w:r>
      <w:r w:rsidR="001B42FE">
        <w:rPr>
          <w:rFonts w:asciiTheme="minorHAnsi" w:hAnsiTheme="minorHAnsi"/>
          <w:snapToGrid w:val="0"/>
        </w:rPr>
        <w:br/>
      </w:r>
      <w:r w:rsidR="001B42FE" w:rsidRPr="007634A1">
        <w:rPr>
          <w:rFonts w:asciiTheme="minorHAnsi" w:hAnsiTheme="minorHAnsi"/>
          <w:snapToGrid w:val="0"/>
        </w:rPr>
        <w:t>includes a</w:t>
      </w:r>
      <w:r w:rsidR="001B42FE">
        <w:rPr>
          <w:rFonts w:asciiTheme="minorHAnsi" w:hAnsiTheme="minorHAnsi"/>
          <w:snapToGrid w:val="0"/>
        </w:rPr>
        <w:t xml:space="preserve"> </w:t>
      </w:r>
      <w:r w:rsidR="008B6ADD">
        <w:rPr>
          <w:rFonts w:asciiTheme="minorHAnsi" w:hAnsiTheme="minorHAnsi"/>
          <w:snapToGrid w:val="0"/>
        </w:rPr>
        <w:t>salary of $26</w:t>
      </w:r>
      <w:r w:rsidR="001B42FE" w:rsidRPr="007634A1">
        <w:rPr>
          <w:rFonts w:asciiTheme="minorHAnsi" w:hAnsiTheme="minorHAnsi"/>
          <w:snapToGrid w:val="0"/>
        </w:rPr>
        <w:t>0,000 a</w:t>
      </w:r>
      <w:r w:rsidR="00B752D7">
        <w:rPr>
          <w:rFonts w:asciiTheme="minorHAnsi" w:hAnsiTheme="minorHAnsi"/>
          <w:snapToGrid w:val="0"/>
        </w:rPr>
        <w:t xml:space="preserve">nd long-term capital gains </w:t>
      </w:r>
      <w:r w:rsidR="008B6ADD">
        <w:rPr>
          <w:rFonts w:asciiTheme="minorHAnsi" w:hAnsiTheme="minorHAnsi"/>
          <w:snapToGrid w:val="0"/>
        </w:rPr>
        <w:t>of $4</w:t>
      </w:r>
      <w:r w:rsidR="001B42FE" w:rsidRPr="007634A1">
        <w:rPr>
          <w:rFonts w:asciiTheme="minorHAnsi" w:hAnsiTheme="minorHAnsi"/>
          <w:snapToGrid w:val="0"/>
        </w:rPr>
        <w:t xml:space="preserve">0,000.  </w:t>
      </w:r>
      <w:r w:rsidR="001B42FE" w:rsidRPr="007634A1">
        <w:rPr>
          <w:rFonts w:asciiTheme="minorHAnsi" w:hAnsiTheme="minorHAnsi"/>
          <w:snapToGrid w:val="0"/>
        </w:rPr>
        <w:br/>
        <w:t>Wha</w:t>
      </w:r>
      <w:r w:rsidR="00B752D7">
        <w:rPr>
          <w:rFonts w:asciiTheme="minorHAnsi" w:hAnsiTheme="minorHAnsi"/>
          <w:snapToGrid w:val="0"/>
        </w:rPr>
        <w:t>t is the Net Investment Income T</w:t>
      </w:r>
      <w:r w:rsidR="001B42FE" w:rsidRPr="007634A1">
        <w:rPr>
          <w:rFonts w:asciiTheme="minorHAnsi" w:hAnsiTheme="minorHAnsi"/>
          <w:snapToGrid w:val="0"/>
        </w:rPr>
        <w:t>ax li</w:t>
      </w:r>
      <w:r w:rsidR="001B42FE">
        <w:rPr>
          <w:rFonts w:asciiTheme="minorHAnsi" w:hAnsiTheme="minorHAnsi"/>
          <w:snapToGrid w:val="0"/>
        </w:rPr>
        <w:t>ability</w:t>
      </w:r>
      <w:r w:rsidR="001B42FE" w:rsidRPr="007634A1">
        <w:rPr>
          <w:rFonts w:asciiTheme="minorHAnsi" w:hAnsiTheme="minorHAnsi"/>
          <w:snapToGrid w:val="0"/>
        </w:rPr>
        <w:t xml:space="preserve">, rounded to </w:t>
      </w:r>
      <w:r w:rsidR="001B42FE">
        <w:rPr>
          <w:rFonts w:asciiTheme="minorHAnsi" w:hAnsiTheme="minorHAnsi"/>
          <w:snapToGrid w:val="0"/>
        </w:rPr>
        <w:t>nearest dollar</w:t>
      </w:r>
      <w:r w:rsidR="001B42FE" w:rsidRPr="007634A1">
        <w:rPr>
          <w:rFonts w:asciiTheme="minorHAnsi" w:hAnsiTheme="minorHAnsi"/>
          <w:snapToGrid w:val="0"/>
        </w:rPr>
        <w:t xml:space="preserve">? </w:t>
      </w:r>
    </w:p>
    <w:tbl>
      <w:tblPr>
        <w:tblW w:w="10095" w:type="dxa"/>
        <w:tblInd w:w="108" w:type="dxa"/>
        <w:tblLook w:val="01E0" w:firstRow="1" w:lastRow="1" w:firstColumn="1" w:lastColumn="1" w:noHBand="0" w:noVBand="0"/>
      </w:tblPr>
      <w:tblGrid>
        <w:gridCol w:w="429"/>
        <w:gridCol w:w="1591"/>
        <w:gridCol w:w="409"/>
        <w:gridCol w:w="1596"/>
        <w:gridCol w:w="381"/>
        <w:gridCol w:w="1748"/>
        <w:gridCol w:w="409"/>
        <w:gridCol w:w="1341"/>
        <w:gridCol w:w="401"/>
        <w:gridCol w:w="1418"/>
        <w:gridCol w:w="372"/>
      </w:tblGrid>
      <w:tr w:rsidR="001B42FE" w:rsidRPr="007634A1" w:rsidTr="00464166">
        <w:tc>
          <w:tcPr>
            <w:tcW w:w="429" w:type="dxa"/>
            <w:hideMark/>
          </w:tcPr>
          <w:p w:rsidR="001B42FE" w:rsidRPr="007634A1" w:rsidRDefault="001B42FE" w:rsidP="00474EAD">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a.</w:t>
            </w:r>
          </w:p>
        </w:tc>
        <w:tc>
          <w:tcPr>
            <w:tcW w:w="1591" w:type="dxa"/>
            <w:hideMark/>
          </w:tcPr>
          <w:p w:rsidR="001B42FE" w:rsidRPr="007634A1" w:rsidRDefault="001B42FE" w:rsidP="00474EAD">
            <w:pPr>
              <w:tabs>
                <w:tab w:val="left" w:pos="2970"/>
              </w:tabs>
              <w:spacing w:line="240" w:lineRule="atLeast"/>
              <w:rPr>
                <w:rFonts w:asciiTheme="minorHAnsi" w:hAnsiTheme="minorHAnsi"/>
                <w:color w:val="000000"/>
              </w:rPr>
            </w:pPr>
            <w:r w:rsidRPr="007634A1">
              <w:rPr>
                <w:rFonts w:asciiTheme="minorHAnsi" w:hAnsiTheme="minorHAnsi"/>
                <w:color w:val="000000"/>
              </w:rPr>
              <w:t xml:space="preserve">$1,920    </w:t>
            </w:r>
          </w:p>
        </w:tc>
        <w:tc>
          <w:tcPr>
            <w:tcW w:w="409" w:type="dxa"/>
            <w:hideMark/>
          </w:tcPr>
          <w:p w:rsidR="001B42FE" w:rsidRPr="007634A1" w:rsidRDefault="001B42FE" w:rsidP="00474EAD">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b.</w:t>
            </w:r>
          </w:p>
        </w:tc>
        <w:tc>
          <w:tcPr>
            <w:tcW w:w="1596" w:type="dxa"/>
            <w:hideMark/>
          </w:tcPr>
          <w:p w:rsidR="001B42FE" w:rsidRPr="007634A1" w:rsidRDefault="001B42FE" w:rsidP="00474EAD">
            <w:pPr>
              <w:tabs>
                <w:tab w:val="left" w:pos="2970"/>
              </w:tabs>
              <w:spacing w:line="240" w:lineRule="atLeast"/>
              <w:rPr>
                <w:rFonts w:asciiTheme="minorHAnsi" w:hAnsiTheme="minorHAnsi"/>
                <w:color w:val="000000"/>
              </w:rPr>
            </w:pPr>
            <w:r w:rsidRPr="007634A1">
              <w:rPr>
                <w:rFonts w:asciiTheme="minorHAnsi" w:hAnsiTheme="minorHAnsi"/>
                <w:color w:val="000000"/>
              </w:rPr>
              <w:t xml:space="preserve"> </w:t>
            </w:r>
            <w:r w:rsidR="009E4B0A" w:rsidRPr="007634A1">
              <w:rPr>
                <w:rFonts w:asciiTheme="minorHAnsi" w:hAnsiTheme="minorHAnsi"/>
                <w:color w:val="000000"/>
              </w:rPr>
              <w:t>$1,520</w:t>
            </w:r>
            <w:r w:rsidRPr="007634A1">
              <w:rPr>
                <w:rFonts w:asciiTheme="minorHAnsi" w:hAnsiTheme="minorHAnsi"/>
                <w:color w:val="000000"/>
              </w:rPr>
              <w:t xml:space="preserve"> </w:t>
            </w:r>
          </w:p>
        </w:tc>
        <w:tc>
          <w:tcPr>
            <w:tcW w:w="381" w:type="dxa"/>
            <w:hideMark/>
          </w:tcPr>
          <w:p w:rsidR="001B42FE" w:rsidRPr="007634A1" w:rsidRDefault="001B42FE" w:rsidP="00474EAD">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c.</w:t>
            </w:r>
          </w:p>
        </w:tc>
        <w:tc>
          <w:tcPr>
            <w:tcW w:w="1748" w:type="dxa"/>
            <w:hideMark/>
          </w:tcPr>
          <w:p w:rsidR="001B42FE" w:rsidRPr="007634A1" w:rsidRDefault="00DB7C3F" w:rsidP="00474EAD">
            <w:pPr>
              <w:tabs>
                <w:tab w:val="left" w:pos="2970"/>
              </w:tabs>
              <w:spacing w:line="240" w:lineRule="atLeast"/>
              <w:rPr>
                <w:rFonts w:asciiTheme="minorHAnsi" w:hAnsiTheme="minorHAnsi"/>
                <w:color w:val="000000"/>
              </w:rPr>
            </w:pPr>
            <w:r>
              <w:rPr>
                <w:rFonts w:asciiTheme="minorHAnsi" w:hAnsiTheme="minorHAnsi"/>
                <w:color w:val="000000"/>
              </w:rPr>
              <w:t>$</w:t>
            </w:r>
            <w:r w:rsidR="009E4B0A">
              <w:rPr>
                <w:rFonts w:asciiTheme="minorHAnsi" w:hAnsiTheme="minorHAnsi"/>
                <w:color w:val="000000"/>
              </w:rPr>
              <w:t>2,28</w:t>
            </w:r>
            <w:r w:rsidR="001B42FE" w:rsidRPr="007634A1">
              <w:rPr>
                <w:rFonts w:asciiTheme="minorHAnsi" w:hAnsiTheme="minorHAnsi"/>
                <w:color w:val="000000"/>
              </w:rPr>
              <w:t xml:space="preserve">0   </w:t>
            </w:r>
          </w:p>
        </w:tc>
        <w:tc>
          <w:tcPr>
            <w:tcW w:w="409" w:type="dxa"/>
            <w:hideMark/>
          </w:tcPr>
          <w:p w:rsidR="001B42FE" w:rsidRPr="007634A1" w:rsidRDefault="001B42FE" w:rsidP="00474EAD">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 xml:space="preserve">d.  </w:t>
            </w:r>
          </w:p>
        </w:tc>
        <w:tc>
          <w:tcPr>
            <w:tcW w:w="1341" w:type="dxa"/>
            <w:hideMark/>
          </w:tcPr>
          <w:p w:rsidR="001B42FE" w:rsidRPr="007634A1" w:rsidRDefault="009E4B0A" w:rsidP="00474EAD">
            <w:pPr>
              <w:tabs>
                <w:tab w:val="left" w:pos="2970"/>
              </w:tabs>
              <w:spacing w:line="240" w:lineRule="atLeast"/>
              <w:rPr>
                <w:rFonts w:asciiTheme="minorHAnsi" w:hAnsiTheme="minorHAnsi"/>
                <w:color w:val="000000"/>
              </w:rPr>
            </w:pPr>
            <w:r w:rsidRPr="007634A1">
              <w:rPr>
                <w:rFonts w:asciiTheme="minorHAnsi" w:hAnsiTheme="minorHAnsi"/>
                <w:color w:val="000000"/>
              </w:rPr>
              <w:t xml:space="preserve">$1,840  </w:t>
            </w:r>
          </w:p>
        </w:tc>
        <w:tc>
          <w:tcPr>
            <w:tcW w:w="401" w:type="dxa"/>
            <w:hideMark/>
          </w:tcPr>
          <w:p w:rsidR="001B42FE" w:rsidRPr="007634A1" w:rsidRDefault="001B42FE" w:rsidP="00474EAD">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e.</w:t>
            </w:r>
          </w:p>
        </w:tc>
        <w:tc>
          <w:tcPr>
            <w:tcW w:w="1418" w:type="dxa"/>
            <w:hideMark/>
          </w:tcPr>
          <w:p w:rsidR="001B42FE" w:rsidRPr="007634A1" w:rsidRDefault="001B42FE" w:rsidP="00474EAD">
            <w:pPr>
              <w:tabs>
                <w:tab w:val="left" w:pos="2970"/>
              </w:tabs>
              <w:spacing w:line="240" w:lineRule="atLeast"/>
              <w:rPr>
                <w:rFonts w:asciiTheme="minorHAnsi" w:hAnsiTheme="minorHAnsi"/>
                <w:color w:val="000000"/>
              </w:rPr>
            </w:pPr>
            <w:r w:rsidRPr="007634A1">
              <w:rPr>
                <w:rFonts w:asciiTheme="minorHAnsi" w:hAnsiTheme="minorHAnsi"/>
                <w:color w:val="000000"/>
              </w:rPr>
              <w:t>Other</w:t>
            </w:r>
          </w:p>
        </w:tc>
        <w:tc>
          <w:tcPr>
            <w:tcW w:w="372" w:type="dxa"/>
            <w:hideMark/>
          </w:tcPr>
          <w:p w:rsidR="001B42FE" w:rsidRPr="007634A1" w:rsidRDefault="001B42FE" w:rsidP="00474EAD">
            <w:pPr>
              <w:tabs>
                <w:tab w:val="left" w:pos="2970"/>
              </w:tabs>
              <w:spacing w:line="240" w:lineRule="atLeast"/>
              <w:rPr>
                <w:rFonts w:asciiTheme="minorHAnsi" w:hAnsiTheme="minorHAnsi"/>
                <w:b/>
                <w:color w:val="000000"/>
              </w:rPr>
            </w:pPr>
          </w:p>
        </w:tc>
      </w:tr>
    </w:tbl>
    <w:p w:rsidR="001B42FE" w:rsidRPr="007634A1" w:rsidRDefault="00464166" w:rsidP="001B42FE">
      <w:pPr>
        <w:widowControl w:val="0"/>
        <w:autoSpaceDE w:val="0"/>
        <w:autoSpaceDN w:val="0"/>
        <w:adjustRightInd w:val="0"/>
        <w:spacing w:before="120"/>
        <w:rPr>
          <w:rFonts w:asciiTheme="minorHAnsi" w:hAnsiTheme="minorHAnsi"/>
          <w:color w:val="000000"/>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B752D7">
        <w:rPr>
          <w:rFonts w:asciiTheme="minorHAnsi" w:hAnsiTheme="minorHAnsi"/>
          <w:b/>
          <w:color w:val="000000"/>
        </w:rPr>
        <w:t>Susan</w:t>
      </w:r>
      <w:r w:rsidR="001B42FE" w:rsidRPr="007634A1">
        <w:rPr>
          <w:rFonts w:asciiTheme="minorHAnsi" w:hAnsiTheme="minorHAnsi"/>
          <w:color w:val="000000"/>
        </w:rPr>
        <w:t xml:space="preserve"> is 15 years old and</w:t>
      </w:r>
      <w:r w:rsidR="00B752D7">
        <w:rPr>
          <w:rFonts w:asciiTheme="minorHAnsi" w:hAnsiTheme="minorHAnsi"/>
          <w:color w:val="000000"/>
        </w:rPr>
        <w:t xml:space="preserve"> qualifies as a dependent on her</w:t>
      </w:r>
      <w:r w:rsidR="001B42FE" w:rsidRPr="007634A1">
        <w:rPr>
          <w:rFonts w:asciiTheme="minorHAnsi" w:hAnsiTheme="minorHAnsi"/>
          <w:color w:val="000000"/>
        </w:rPr>
        <w:t xml:space="preserve"> </w:t>
      </w:r>
      <w:r w:rsidR="001B42FE">
        <w:rPr>
          <w:rFonts w:asciiTheme="minorHAnsi" w:hAnsiTheme="minorHAnsi"/>
          <w:color w:val="000000"/>
        </w:rPr>
        <w:t xml:space="preserve">parents' tax return. </w:t>
      </w:r>
      <w:r w:rsidR="001B42FE">
        <w:rPr>
          <w:rFonts w:asciiTheme="minorHAnsi" w:hAnsiTheme="minorHAnsi"/>
          <w:color w:val="000000"/>
        </w:rPr>
        <w:br/>
        <w:t>This</w:t>
      </w:r>
      <w:r w:rsidR="001B42FE" w:rsidRPr="007634A1">
        <w:rPr>
          <w:rFonts w:asciiTheme="minorHAnsi" w:hAnsiTheme="minorHAnsi"/>
          <w:color w:val="000000"/>
        </w:rPr>
        <w:t xml:space="preserve"> year, </w:t>
      </w:r>
      <w:r w:rsidR="00B752D7">
        <w:rPr>
          <w:rFonts w:asciiTheme="minorHAnsi" w:hAnsiTheme="minorHAnsi"/>
          <w:color w:val="000000"/>
        </w:rPr>
        <w:t>s</w:t>
      </w:r>
      <w:r w:rsidR="00A915F3">
        <w:rPr>
          <w:rFonts w:asciiTheme="minorHAnsi" w:hAnsiTheme="minorHAnsi"/>
          <w:color w:val="000000"/>
        </w:rPr>
        <w:t>he earned $8</w:t>
      </w:r>
      <w:r w:rsidR="001B42FE" w:rsidRPr="007634A1">
        <w:rPr>
          <w:rFonts w:asciiTheme="minorHAnsi" w:hAnsiTheme="minorHAnsi"/>
          <w:color w:val="000000"/>
        </w:rPr>
        <w:t>00 from</w:t>
      </w:r>
      <w:r w:rsidR="00A915F3">
        <w:rPr>
          <w:rFonts w:asciiTheme="minorHAnsi" w:hAnsiTheme="minorHAnsi"/>
          <w:color w:val="000000"/>
        </w:rPr>
        <w:t xml:space="preserve"> a part-time job and received $3</w:t>
      </w:r>
      <w:r w:rsidR="001B42FE" w:rsidRPr="007634A1">
        <w:rPr>
          <w:rFonts w:asciiTheme="minorHAnsi" w:hAnsiTheme="minorHAnsi"/>
          <w:color w:val="000000"/>
        </w:rPr>
        <w:t xml:space="preserve">00 of dividend income. </w:t>
      </w:r>
      <w:r w:rsidR="001B42FE" w:rsidRPr="007634A1">
        <w:rPr>
          <w:rFonts w:asciiTheme="minorHAnsi" w:hAnsiTheme="minorHAnsi"/>
          <w:color w:val="000000"/>
        </w:rPr>
        <w:br/>
        <w:t>W</w:t>
      </w:r>
      <w:r w:rsidR="00B752D7">
        <w:rPr>
          <w:rFonts w:asciiTheme="minorHAnsi" w:hAnsiTheme="minorHAnsi"/>
          <w:color w:val="000000"/>
        </w:rPr>
        <w:t>hat is Susan</w:t>
      </w:r>
      <w:r w:rsidR="001B42FE" w:rsidRPr="007634A1">
        <w:rPr>
          <w:rFonts w:asciiTheme="minorHAnsi" w:hAnsiTheme="minorHAnsi"/>
          <w:color w:val="000000"/>
        </w:rPr>
        <w:t xml:space="preserve">’s federal </w:t>
      </w:r>
      <w:r w:rsidR="001B42FE" w:rsidRPr="007634A1">
        <w:rPr>
          <w:rFonts w:asciiTheme="minorHAnsi" w:hAnsiTheme="minorHAnsi"/>
          <w:color w:val="000000"/>
          <w:u w:val="single"/>
        </w:rPr>
        <w:t>taxable income</w:t>
      </w:r>
      <w:r w:rsidR="001B42FE" w:rsidRPr="007634A1">
        <w:rPr>
          <w:rFonts w:asciiTheme="minorHAnsi" w:hAnsiTheme="minorHAnsi"/>
          <w:color w:val="000000"/>
        </w:rPr>
        <w:t>?</w:t>
      </w:r>
    </w:p>
    <w:tbl>
      <w:tblPr>
        <w:tblW w:w="10095" w:type="dxa"/>
        <w:tblInd w:w="108" w:type="dxa"/>
        <w:tblLook w:val="01E0" w:firstRow="1" w:lastRow="1" w:firstColumn="1" w:lastColumn="1" w:noHBand="0" w:noVBand="0"/>
      </w:tblPr>
      <w:tblGrid>
        <w:gridCol w:w="447"/>
        <w:gridCol w:w="1215"/>
        <w:gridCol w:w="470"/>
        <w:gridCol w:w="1200"/>
        <w:gridCol w:w="411"/>
        <w:gridCol w:w="1281"/>
        <w:gridCol w:w="423"/>
        <w:gridCol w:w="1336"/>
        <w:gridCol w:w="2937"/>
        <w:gridCol w:w="375"/>
      </w:tblGrid>
      <w:tr w:rsidR="001B42FE" w:rsidRPr="007634A1" w:rsidTr="000C4920">
        <w:tc>
          <w:tcPr>
            <w:tcW w:w="447" w:type="dxa"/>
          </w:tcPr>
          <w:p w:rsidR="001B42FE" w:rsidRPr="007634A1" w:rsidRDefault="001B42FE" w:rsidP="00474EAD">
            <w:pPr>
              <w:spacing w:line="220" w:lineRule="atLeast"/>
              <w:jc w:val="right"/>
              <w:rPr>
                <w:rFonts w:asciiTheme="minorHAnsi" w:hAnsiTheme="minorHAnsi"/>
                <w:b/>
                <w:color w:val="000000"/>
              </w:rPr>
            </w:pPr>
            <w:r w:rsidRPr="007634A1">
              <w:rPr>
                <w:rFonts w:asciiTheme="minorHAnsi" w:hAnsiTheme="minorHAnsi"/>
                <w:b/>
                <w:color w:val="000000"/>
              </w:rPr>
              <w:t>a.</w:t>
            </w:r>
          </w:p>
        </w:tc>
        <w:tc>
          <w:tcPr>
            <w:tcW w:w="1215" w:type="dxa"/>
          </w:tcPr>
          <w:p w:rsidR="001B42FE" w:rsidRPr="007634A1" w:rsidRDefault="006C33D3" w:rsidP="00474EAD">
            <w:pPr>
              <w:spacing w:line="220" w:lineRule="atLeast"/>
              <w:rPr>
                <w:rFonts w:asciiTheme="minorHAnsi" w:hAnsiTheme="minorHAnsi"/>
                <w:color w:val="000000"/>
              </w:rPr>
            </w:pPr>
            <w:r>
              <w:rPr>
                <w:rFonts w:asciiTheme="minorHAnsi" w:hAnsiTheme="minorHAnsi"/>
                <w:color w:val="000000"/>
              </w:rPr>
              <w:t>$</w:t>
            </w:r>
            <w:r w:rsidR="00131CAC" w:rsidRPr="007634A1">
              <w:rPr>
                <w:rFonts w:asciiTheme="minorHAnsi" w:hAnsiTheme="minorHAnsi"/>
                <w:color w:val="000000"/>
              </w:rPr>
              <w:t>50</w:t>
            </w:r>
            <w:r w:rsidR="00131CAC">
              <w:rPr>
                <w:rFonts w:asciiTheme="minorHAnsi" w:hAnsiTheme="minorHAnsi"/>
                <w:color w:val="000000"/>
              </w:rPr>
              <w:t xml:space="preserve">  </w:t>
            </w:r>
          </w:p>
        </w:tc>
        <w:tc>
          <w:tcPr>
            <w:tcW w:w="470" w:type="dxa"/>
          </w:tcPr>
          <w:p w:rsidR="001B42FE" w:rsidRPr="007634A1" w:rsidRDefault="001B42FE" w:rsidP="00474EAD">
            <w:pPr>
              <w:spacing w:line="220" w:lineRule="atLeast"/>
              <w:jc w:val="right"/>
              <w:rPr>
                <w:rFonts w:asciiTheme="minorHAnsi" w:hAnsiTheme="minorHAnsi"/>
                <w:b/>
                <w:color w:val="000000"/>
              </w:rPr>
            </w:pPr>
            <w:r w:rsidRPr="007634A1">
              <w:rPr>
                <w:rFonts w:asciiTheme="minorHAnsi" w:hAnsiTheme="minorHAnsi"/>
                <w:b/>
                <w:color w:val="000000"/>
              </w:rPr>
              <w:t>b.</w:t>
            </w:r>
          </w:p>
        </w:tc>
        <w:tc>
          <w:tcPr>
            <w:tcW w:w="1200" w:type="dxa"/>
          </w:tcPr>
          <w:p w:rsidR="001B42FE" w:rsidRPr="007634A1" w:rsidRDefault="006C33D3" w:rsidP="00474EAD">
            <w:pPr>
              <w:spacing w:line="220" w:lineRule="atLeast"/>
              <w:rPr>
                <w:rFonts w:asciiTheme="minorHAnsi" w:hAnsiTheme="minorHAnsi"/>
                <w:color w:val="000000"/>
              </w:rPr>
            </w:pPr>
            <w:r>
              <w:rPr>
                <w:rFonts w:asciiTheme="minorHAnsi" w:hAnsiTheme="minorHAnsi"/>
                <w:color w:val="000000"/>
              </w:rPr>
              <w:t>$1,1</w:t>
            </w:r>
            <w:r w:rsidR="001B42FE" w:rsidRPr="007634A1">
              <w:rPr>
                <w:rFonts w:asciiTheme="minorHAnsi" w:hAnsiTheme="minorHAnsi"/>
                <w:color w:val="000000"/>
              </w:rPr>
              <w:t>00</w:t>
            </w:r>
          </w:p>
        </w:tc>
        <w:tc>
          <w:tcPr>
            <w:tcW w:w="411" w:type="dxa"/>
          </w:tcPr>
          <w:p w:rsidR="001B42FE" w:rsidRPr="007634A1" w:rsidRDefault="001B42FE" w:rsidP="00474EAD">
            <w:pPr>
              <w:spacing w:line="220" w:lineRule="atLeast"/>
              <w:jc w:val="right"/>
              <w:rPr>
                <w:rFonts w:asciiTheme="minorHAnsi" w:hAnsiTheme="minorHAnsi"/>
                <w:b/>
                <w:color w:val="000000"/>
              </w:rPr>
            </w:pPr>
            <w:r w:rsidRPr="007634A1">
              <w:rPr>
                <w:rFonts w:asciiTheme="minorHAnsi" w:hAnsiTheme="minorHAnsi"/>
                <w:b/>
                <w:color w:val="000000"/>
              </w:rPr>
              <w:t>c.</w:t>
            </w:r>
          </w:p>
        </w:tc>
        <w:tc>
          <w:tcPr>
            <w:tcW w:w="1281" w:type="dxa"/>
          </w:tcPr>
          <w:p w:rsidR="001B42FE" w:rsidRPr="007634A1" w:rsidRDefault="006C33D3" w:rsidP="00474EAD">
            <w:pPr>
              <w:spacing w:line="220" w:lineRule="atLeast"/>
              <w:rPr>
                <w:rFonts w:asciiTheme="minorHAnsi" w:hAnsiTheme="minorHAnsi"/>
                <w:color w:val="000000"/>
              </w:rPr>
            </w:pPr>
            <w:r>
              <w:rPr>
                <w:rFonts w:asciiTheme="minorHAnsi" w:hAnsiTheme="minorHAnsi"/>
                <w:color w:val="000000"/>
              </w:rPr>
              <w:t>$8</w:t>
            </w:r>
            <w:r w:rsidR="00131CAC" w:rsidRPr="007634A1">
              <w:rPr>
                <w:rFonts w:asciiTheme="minorHAnsi" w:hAnsiTheme="minorHAnsi"/>
                <w:color w:val="000000"/>
              </w:rPr>
              <w:t>00</w:t>
            </w:r>
          </w:p>
        </w:tc>
        <w:tc>
          <w:tcPr>
            <w:tcW w:w="423" w:type="dxa"/>
          </w:tcPr>
          <w:p w:rsidR="001B42FE" w:rsidRPr="007634A1" w:rsidRDefault="001B42FE" w:rsidP="00474EAD">
            <w:pPr>
              <w:spacing w:line="220" w:lineRule="atLeast"/>
              <w:jc w:val="right"/>
              <w:rPr>
                <w:rFonts w:asciiTheme="minorHAnsi" w:hAnsiTheme="minorHAnsi"/>
                <w:b/>
                <w:color w:val="000000"/>
              </w:rPr>
            </w:pPr>
            <w:r w:rsidRPr="007634A1">
              <w:rPr>
                <w:rFonts w:asciiTheme="minorHAnsi" w:hAnsiTheme="minorHAnsi"/>
                <w:b/>
                <w:color w:val="000000"/>
              </w:rPr>
              <w:t>d.</w:t>
            </w:r>
          </w:p>
        </w:tc>
        <w:tc>
          <w:tcPr>
            <w:tcW w:w="1336" w:type="dxa"/>
          </w:tcPr>
          <w:p w:rsidR="001B42FE" w:rsidRPr="007634A1" w:rsidRDefault="001B42FE" w:rsidP="00474EAD">
            <w:pPr>
              <w:spacing w:line="220" w:lineRule="atLeast"/>
              <w:rPr>
                <w:rFonts w:asciiTheme="minorHAnsi" w:hAnsiTheme="minorHAnsi"/>
                <w:color w:val="000000"/>
              </w:rPr>
            </w:pPr>
            <w:r w:rsidRPr="007634A1">
              <w:rPr>
                <w:rFonts w:asciiTheme="minorHAnsi" w:hAnsiTheme="minorHAnsi"/>
                <w:color w:val="000000"/>
              </w:rPr>
              <w:t>$0</w:t>
            </w:r>
          </w:p>
        </w:tc>
        <w:tc>
          <w:tcPr>
            <w:tcW w:w="2937" w:type="dxa"/>
          </w:tcPr>
          <w:p w:rsidR="001B42FE" w:rsidRPr="007634A1" w:rsidRDefault="001B42FE" w:rsidP="00474EAD">
            <w:pPr>
              <w:spacing w:line="220" w:lineRule="atLeast"/>
              <w:rPr>
                <w:rFonts w:asciiTheme="minorHAnsi" w:hAnsiTheme="minorHAnsi"/>
                <w:color w:val="000000"/>
              </w:rPr>
            </w:pPr>
          </w:p>
        </w:tc>
        <w:tc>
          <w:tcPr>
            <w:tcW w:w="375" w:type="dxa"/>
          </w:tcPr>
          <w:p w:rsidR="001B42FE" w:rsidRPr="007634A1" w:rsidRDefault="001B42FE" w:rsidP="00474EAD">
            <w:pPr>
              <w:spacing w:line="220" w:lineRule="atLeast"/>
              <w:rPr>
                <w:rFonts w:asciiTheme="minorHAnsi" w:hAnsiTheme="minorHAnsi"/>
                <w:b/>
                <w:color w:val="000000"/>
              </w:rPr>
            </w:pPr>
          </w:p>
        </w:tc>
      </w:tr>
    </w:tbl>
    <w:p w:rsidR="001B42FE" w:rsidRPr="007634A1" w:rsidRDefault="00464166" w:rsidP="00E94E2E">
      <w:pPr>
        <w:widowControl w:val="0"/>
        <w:autoSpaceDE w:val="0"/>
        <w:autoSpaceDN w:val="0"/>
        <w:adjustRightInd w:val="0"/>
        <w:spacing w:before="120"/>
        <w:rPr>
          <w:rFonts w:asciiTheme="minorHAnsi" w:hAnsiTheme="minorHAnsi"/>
          <w:color w:val="000000"/>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5F3729">
        <w:rPr>
          <w:rFonts w:asciiTheme="minorHAnsi" w:hAnsiTheme="minorHAnsi"/>
          <w:color w:val="000000"/>
        </w:rPr>
        <w:t>Carol</w:t>
      </w:r>
      <w:r w:rsidR="00A41B7B">
        <w:rPr>
          <w:rFonts w:asciiTheme="minorHAnsi" w:hAnsiTheme="minorHAnsi"/>
          <w:color w:val="000000"/>
        </w:rPr>
        <w:t xml:space="preserve"> is single (age 40) and has no dependent. She</w:t>
      </w:r>
      <w:r w:rsidR="00B752D7">
        <w:rPr>
          <w:rFonts w:asciiTheme="minorHAnsi" w:hAnsiTheme="minorHAnsi"/>
          <w:color w:val="000000"/>
        </w:rPr>
        <w:t xml:space="preserve"> has</w:t>
      </w:r>
      <w:r w:rsidR="00497D08">
        <w:rPr>
          <w:rFonts w:asciiTheme="minorHAnsi" w:hAnsiTheme="minorHAnsi"/>
          <w:color w:val="000000"/>
        </w:rPr>
        <w:t xml:space="preserve"> regular taxable income of $119</w:t>
      </w:r>
      <w:r w:rsidR="001B42FE" w:rsidRPr="007634A1">
        <w:rPr>
          <w:rFonts w:asciiTheme="minorHAnsi" w:hAnsiTheme="minorHAnsi"/>
          <w:color w:val="000000"/>
        </w:rPr>
        <w:t xml:space="preserve">,000. </w:t>
      </w:r>
      <w:r w:rsidR="001B42FE" w:rsidRPr="007634A1">
        <w:rPr>
          <w:rFonts w:asciiTheme="minorHAnsi" w:hAnsiTheme="minorHAnsi"/>
          <w:color w:val="000000"/>
        </w:rPr>
        <w:br/>
        <w:t xml:space="preserve">She itemized her deductions, deducting $5,000 in charitable contributions and $3,000 in </w:t>
      </w:r>
      <w:r w:rsidR="001B42FE">
        <w:rPr>
          <w:rFonts w:asciiTheme="minorHAnsi" w:hAnsiTheme="minorHAnsi"/>
          <w:color w:val="000000"/>
        </w:rPr>
        <w:br/>
      </w:r>
      <w:r w:rsidR="001B42FE" w:rsidRPr="007634A1">
        <w:rPr>
          <w:rFonts w:asciiTheme="minorHAnsi" w:hAnsiTheme="minorHAnsi"/>
          <w:color w:val="000000"/>
        </w:rPr>
        <w:t xml:space="preserve">state income taxes. She claimed </w:t>
      </w:r>
      <w:r w:rsidR="00A41B7B">
        <w:rPr>
          <w:rFonts w:asciiTheme="minorHAnsi" w:hAnsiTheme="minorHAnsi"/>
          <w:color w:val="000000"/>
        </w:rPr>
        <w:t xml:space="preserve">an </w:t>
      </w:r>
      <w:r w:rsidR="001B42FE" w:rsidRPr="007634A1">
        <w:rPr>
          <w:rFonts w:asciiTheme="minorHAnsi" w:hAnsiTheme="minorHAnsi"/>
          <w:color w:val="000000"/>
        </w:rPr>
        <w:t>exemption for he</w:t>
      </w:r>
      <w:r w:rsidR="00A41B7B">
        <w:rPr>
          <w:rFonts w:asciiTheme="minorHAnsi" w:hAnsiTheme="minorHAnsi"/>
          <w:color w:val="000000"/>
        </w:rPr>
        <w:t>rself</w:t>
      </w:r>
      <w:r w:rsidR="001B42FE" w:rsidRPr="007634A1">
        <w:rPr>
          <w:rFonts w:asciiTheme="minorHAnsi" w:hAnsiTheme="minorHAnsi"/>
          <w:color w:val="000000"/>
        </w:rPr>
        <w:t>.</w:t>
      </w:r>
      <w:r w:rsidR="001B42FE" w:rsidRPr="007634A1">
        <w:rPr>
          <w:rFonts w:asciiTheme="minorHAnsi" w:hAnsiTheme="minorHAnsi"/>
          <w:color w:val="000000"/>
        </w:rPr>
        <w:br/>
        <w:t xml:space="preserve">What is </w:t>
      </w:r>
      <w:r w:rsidR="005F3729">
        <w:rPr>
          <w:rFonts w:asciiTheme="minorHAnsi" w:hAnsiTheme="minorHAnsi"/>
          <w:color w:val="000000"/>
        </w:rPr>
        <w:t>Carol</w:t>
      </w:r>
      <w:r w:rsidR="001B42FE" w:rsidRPr="007634A1">
        <w:rPr>
          <w:rFonts w:asciiTheme="minorHAnsi" w:hAnsiTheme="minorHAnsi"/>
          <w:color w:val="000000"/>
        </w:rPr>
        <w:t>'s alternative minimum taxable income? </w:t>
      </w:r>
    </w:p>
    <w:tbl>
      <w:tblPr>
        <w:tblW w:w="10350" w:type="dxa"/>
        <w:tblInd w:w="108" w:type="dxa"/>
        <w:tblLayout w:type="fixed"/>
        <w:tblLook w:val="01E0" w:firstRow="1" w:lastRow="1" w:firstColumn="1" w:lastColumn="1" w:noHBand="0" w:noVBand="0"/>
      </w:tblPr>
      <w:tblGrid>
        <w:gridCol w:w="445"/>
        <w:gridCol w:w="1276"/>
        <w:gridCol w:w="511"/>
        <w:gridCol w:w="1297"/>
        <w:gridCol w:w="447"/>
        <w:gridCol w:w="1328"/>
        <w:gridCol w:w="448"/>
        <w:gridCol w:w="1160"/>
        <w:gridCol w:w="450"/>
        <w:gridCol w:w="2628"/>
        <w:gridCol w:w="360"/>
      </w:tblGrid>
      <w:tr w:rsidR="001B42FE" w:rsidRPr="007634A1" w:rsidTr="000C4920">
        <w:tc>
          <w:tcPr>
            <w:tcW w:w="445" w:type="dxa"/>
          </w:tcPr>
          <w:p w:rsidR="001B42FE" w:rsidRPr="007634A1" w:rsidRDefault="001B42FE" w:rsidP="00474EAD">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a.</w:t>
            </w:r>
          </w:p>
        </w:tc>
        <w:tc>
          <w:tcPr>
            <w:tcW w:w="1276" w:type="dxa"/>
          </w:tcPr>
          <w:p w:rsidR="001B42FE" w:rsidRPr="007634A1" w:rsidRDefault="001B42FE" w:rsidP="00474EAD">
            <w:pPr>
              <w:tabs>
                <w:tab w:val="left" w:pos="2970"/>
              </w:tabs>
              <w:spacing w:line="220" w:lineRule="atLeast"/>
              <w:rPr>
                <w:rFonts w:asciiTheme="minorHAnsi" w:hAnsiTheme="minorHAnsi"/>
                <w:color w:val="000000"/>
              </w:rPr>
            </w:pPr>
            <w:r w:rsidRPr="007634A1">
              <w:rPr>
                <w:rFonts w:asciiTheme="minorHAnsi" w:hAnsiTheme="minorHAnsi"/>
                <w:color w:val="000000"/>
              </w:rPr>
              <w:t xml:space="preserve"> $118,000   </w:t>
            </w:r>
          </w:p>
        </w:tc>
        <w:tc>
          <w:tcPr>
            <w:tcW w:w="511" w:type="dxa"/>
          </w:tcPr>
          <w:p w:rsidR="001B42FE" w:rsidRPr="007634A1" w:rsidRDefault="001B42FE" w:rsidP="00474EAD">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b.</w:t>
            </w:r>
          </w:p>
        </w:tc>
        <w:tc>
          <w:tcPr>
            <w:tcW w:w="1297" w:type="dxa"/>
          </w:tcPr>
          <w:p w:rsidR="001B42FE" w:rsidRPr="007634A1" w:rsidRDefault="000F417B" w:rsidP="00474EAD">
            <w:pPr>
              <w:tabs>
                <w:tab w:val="left" w:pos="2970"/>
              </w:tabs>
              <w:spacing w:line="220" w:lineRule="atLeast"/>
              <w:rPr>
                <w:rFonts w:asciiTheme="minorHAnsi" w:hAnsiTheme="minorHAnsi"/>
                <w:color w:val="000000"/>
              </w:rPr>
            </w:pPr>
            <w:r>
              <w:rPr>
                <w:rFonts w:asciiTheme="minorHAnsi" w:hAnsiTheme="minorHAnsi"/>
                <w:color w:val="000000"/>
              </w:rPr>
              <w:t>$122,05</w:t>
            </w:r>
            <w:r w:rsidR="001B42FE" w:rsidRPr="007634A1">
              <w:rPr>
                <w:rFonts w:asciiTheme="minorHAnsi" w:hAnsiTheme="minorHAnsi"/>
                <w:color w:val="000000"/>
              </w:rPr>
              <w:t xml:space="preserve">0   </w:t>
            </w:r>
          </w:p>
        </w:tc>
        <w:tc>
          <w:tcPr>
            <w:tcW w:w="447" w:type="dxa"/>
          </w:tcPr>
          <w:p w:rsidR="001B42FE" w:rsidRPr="007634A1" w:rsidRDefault="001B42FE" w:rsidP="00474EAD">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c.</w:t>
            </w:r>
          </w:p>
        </w:tc>
        <w:tc>
          <w:tcPr>
            <w:tcW w:w="1328" w:type="dxa"/>
          </w:tcPr>
          <w:p w:rsidR="001B42FE" w:rsidRPr="007634A1" w:rsidRDefault="001B42FE" w:rsidP="00474EAD">
            <w:pPr>
              <w:tabs>
                <w:tab w:val="left" w:pos="2970"/>
              </w:tabs>
              <w:spacing w:line="220" w:lineRule="atLeast"/>
              <w:rPr>
                <w:rFonts w:asciiTheme="minorHAnsi" w:hAnsiTheme="minorHAnsi"/>
                <w:color w:val="000000"/>
              </w:rPr>
            </w:pPr>
            <w:r w:rsidRPr="007634A1">
              <w:rPr>
                <w:rFonts w:asciiTheme="minorHAnsi" w:hAnsiTheme="minorHAnsi"/>
                <w:color w:val="000000"/>
              </w:rPr>
              <w:t xml:space="preserve">$118,700   </w:t>
            </w:r>
          </w:p>
        </w:tc>
        <w:tc>
          <w:tcPr>
            <w:tcW w:w="448" w:type="dxa"/>
          </w:tcPr>
          <w:p w:rsidR="001B42FE" w:rsidRPr="007634A1" w:rsidRDefault="001B42FE" w:rsidP="00474EAD">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d.</w:t>
            </w:r>
            <w:r w:rsidRPr="007634A1">
              <w:rPr>
                <w:rFonts w:asciiTheme="minorHAnsi" w:hAnsiTheme="minorHAnsi"/>
              </w:rPr>
              <w:t xml:space="preserve">   </w:t>
            </w:r>
          </w:p>
        </w:tc>
        <w:tc>
          <w:tcPr>
            <w:tcW w:w="1160" w:type="dxa"/>
          </w:tcPr>
          <w:p w:rsidR="001B42FE" w:rsidRPr="007634A1" w:rsidRDefault="001B42FE" w:rsidP="00474EAD">
            <w:pPr>
              <w:tabs>
                <w:tab w:val="left" w:pos="2970"/>
              </w:tabs>
              <w:spacing w:line="220" w:lineRule="atLeast"/>
              <w:rPr>
                <w:rFonts w:asciiTheme="minorHAnsi" w:hAnsiTheme="minorHAnsi"/>
                <w:color w:val="000000"/>
              </w:rPr>
            </w:pPr>
            <w:r w:rsidRPr="007634A1">
              <w:rPr>
                <w:rFonts w:asciiTheme="minorHAnsi" w:hAnsiTheme="minorHAnsi"/>
                <w:color w:val="000000"/>
              </w:rPr>
              <w:t>$</w:t>
            </w:r>
            <w:r w:rsidR="005F3729">
              <w:rPr>
                <w:rFonts w:asciiTheme="minorHAnsi" w:hAnsiTheme="minorHAnsi"/>
                <w:color w:val="000000"/>
              </w:rPr>
              <w:t>126,05</w:t>
            </w:r>
            <w:r w:rsidRPr="007634A1">
              <w:rPr>
                <w:rFonts w:asciiTheme="minorHAnsi" w:hAnsiTheme="minorHAnsi"/>
                <w:color w:val="000000"/>
              </w:rPr>
              <w:t>0</w:t>
            </w:r>
          </w:p>
        </w:tc>
        <w:tc>
          <w:tcPr>
            <w:tcW w:w="450" w:type="dxa"/>
          </w:tcPr>
          <w:p w:rsidR="001B42FE" w:rsidRPr="007634A1" w:rsidRDefault="001B42FE" w:rsidP="00474EAD">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e.</w:t>
            </w:r>
          </w:p>
        </w:tc>
        <w:tc>
          <w:tcPr>
            <w:tcW w:w="2628" w:type="dxa"/>
          </w:tcPr>
          <w:p w:rsidR="001B42FE" w:rsidRPr="007634A1" w:rsidRDefault="001B42FE" w:rsidP="00474EAD">
            <w:pPr>
              <w:tabs>
                <w:tab w:val="left" w:pos="2970"/>
              </w:tabs>
              <w:spacing w:line="220" w:lineRule="atLeast"/>
              <w:rPr>
                <w:rFonts w:asciiTheme="minorHAnsi" w:hAnsiTheme="minorHAnsi"/>
                <w:color w:val="000000"/>
              </w:rPr>
            </w:pPr>
            <w:r w:rsidRPr="007634A1">
              <w:rPr>
                <w:rFonts w:asciiTheme="minorHAnsi" w:hAnsiTheme="minorHAnsi"/>
                <w:color w:val="000000"/>
              </w:rPr>
              <w:t>Other</w:t>
            </w:r>
          </w:p>
        </w:tc>
        <w:tc>
          <w:tcPr>
            <w:tcW w:w="360" w:type="dxa"/>
          </w:tcPr>
          <w:p w:rsidR="001B42FE" w:rsidRPr="007634A1" w:rsidRDefault="001B42FE" w:rsidP="00474EAD">
            <w:pPr>
              <w:tabs>
                <w:tab w:val="left" w:pos="2970"/>
              </w:tabs>
              <w:spacing w:line="220" w:lineRule="atLeast"/>
              <w:rPr>
                <w:rFonts w:asciiTheme="minorHAnsi" w:hAnsiTheme="minorHAnsi"/>
                <w:b/>
                <w:color w:val="000000"/>
              </w:rPr>
            </w:pPr>
          </w:p>
        </w:tc>
      </w:tr>
    </w:tbl>
    <w:p w:rsidR="001B42FE" w:rsidRPr="007634A1" w:rsidRDefault="00464166" w:rsidP="001B42FE">
      <w:pPr>
        <w:suppressAutoHyphens/>
        <w:spacing w:before="240" w:after="40"/>
        <w:rPr>
          <w:rFonts w:asciiTheme="minorHAnsi" w:hAnsiTheme="minorHAnsi"/>
          <w:color w:val="000000" w:themeColor="text1"/>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A41B7B" w:rsidRPr="00A41B7B">
        <w:rPr>
          <w:rFonts w:asciiTheme="minorHAnsi" w:hAnsiTheme="minorHAnsi"/>
          <w:color w:val="000000" w:themeColor="text1"/>
        </w:rPr>
        <w:t xml:space="preserve">Ron is single and does not have a dependent. </w:t>
      </w:r>
    </w:p>
    <w:tbl>
      <w:tblPr>
        <w:tblStyle w:val="TableGrid"/>
        <w:tblW w:w="0" w:type="auto"/>
        <w:tblInd w:w="468" w:type="dxa"/>
        <w:tblLook w:val="04A0" w:firstRow="1" w:lastRow="0" w:firstColumn="1" w:lastColumn="0" w:noHBand="0" w:noVBand="1"/>
      </w:tblPr>
      <w:tblGrid>
        <w:gridCol w:w="4410"/>
        <w:gridCol w:w="1130"/>
      </w:tblGrid>
      <w:tr w:rsidR="001B42FE" w:rsidRPr="007634A1" w:rsidTr="00474EAD">
        <w:tc>
          <w:tcPr>
            <w:tcW w:w="4410" w:type="dxa"/>
          </w:tcPr>
          <w:p w:rsidR="001B42FE" w:rsidRPr="007634A1" w:rsidRDefault="001B42FE" w:rsidP="00474EAD">
            <w:pPr>
              <w:suppressAutoHyphens/>
              <w:rPr>
                <w:rFonts w:asciiTheme="minorHAnsi" w:hAnsiTheme="minorHAnsi"/>
                <w:color w:val="000000" w:themeColor="text1"/>
              </w:rPr>
            </w:pPr>
            <w:r w:rsidRPr="007634A1">
              <w:rPr>
                <w:rFonts w:asciiTheme="minorHAnsi" w:hAnsiTheme="minorHAnsi"/>
                <w:color w:val="000000" w:themeColor="text1"/>
              </w:rPr>
              <w:t>Regular taxable income</w:t>
            </w:r>
          </w:p>
        </w:tc>
        <w:tc>
          <w:tcPr>
            <w:tcW w:w="900" w:type="dxa"/>
          </w:tcPr>
          <w:p w:rsidR="001B42FE" w:rsidRPr="002E005D" w:rsidRDefault="001B42FE" w:rsidP="00474EAD">
            <w:pPr>
              <w:suppressAutoHyphens/>
              <w:rPr>
                <w:rFonts w:asciiTheme="minorHAnsi" w:hAnsiTheme="minorHAnsi"/>
                <w:b/>
                <w:color w:val="000000" w:themeColor="text1"/>
              </w:rPr>
            </w:pPr>
            <w:r w:rsidRPr="002E005D">
              <w:rPr>
                <w:rFonts w:asciiTheme="minorHAnsi" w:hAnsiTheme="minorHAnsi"/>
                <w:b/>
                <w:color w:val="000000" w:themeColor="text1"/>
              </w:rPr>
              <w:t>$100,000</w:t>
            </w:r>
          </w:p>
        </w:tc>
      </w:tr>
      <w:tr w:rsidR="001B42FE" w:rsidRPr="007634A1" w:rsidTr="00474EAD">
        <w:tc>
          <w:tcPr>
            <w:tcW w:w="4410" w:type="dxa"/>
          </w:tcPr>
          <w:p w:rsidR="001B42FE" w:rsidRPr="007634A1" w:rsidRDefault="001B42FE" w:rsidP="00474EAD">
            <w:pPr>
              <w:suppressAutoHyphens/>
              <w:rPr>
                <w:rFonts w:asciiTheme="minorHAnsi" w:hAnsiTheme="minorHAnsi"/>
                <w:color w:val="000000" w:themeColor="text1"/>
              </w:rPr>
            </w:pPr>
            <w:r w:rsidRPr="007634A1">
              <w:rPr>
                <w:rFonts w:asciiTheme="minorHAnsi" w:hAnsiTheme="minorHAnsi"/>
                <w:color w:val="000000" w:themeColor="text1"/>
              </w:rPr>
              <w:t>Regular income tax before credits</w:t>
            </w:r>
          </w:p>
        </w:tc>
        <w:tc>
          <w:tcPr>
            <w:tcW w:w="900" w:type="dxa"/>
          </w:tcPr>
          <w:p w:rsidR="001B42FE" w:rsidRPr="007634A1" w:rsidRDefault="001B42FE" w:rsidP="00474EAD">
            <w:pPr>
              <w:suppressAutoHyphens/>
              <w:jc w:val="center"/>
              <w:rPr>
                <w:rFonts w:asciiTheme="minorHAnsi" w:hAnsiTheme="minorHAnsi"/>
                <w:color w:val="000000" w:themeColor="text1"/>
              </w:rPr>
            </w:pPr>
            <w:r w:rsidRPr="007634A1">
              <w:rPr>
                <w:rFonts w:asciiTheme="minorHAnsi" w:hAnsiTheme="minorHAnsi"/>
                <w:color w:val="000000" w:themeColor="text1"/>
              </w:rPr>
              <w:t>?</w:t>
            </w:r>
          </w:p>
        </w:tc>
      </w:tr>
      <w:tr w:rsidR="001B42FE" w:rsidRPr="007634A1" w:rsidTr="00474EAD">
        <w:tc>
          <w:tcPr>
            <w:tcW w:w="4410" w:type="dxa"/>
          </w:tcPr>
          <w:p w:rsidR="001B42FE" w:rsidRPr="007634A1" w:rsidRDefault="001B42FE" w:rsidP="00474EAD">
            <w:pPr>
              <w:suppressAutoHyphens/>
              <w:rPr>
                <w:rFonts w:asciiTheme="minorHAnsi" w:hAnsiTheme="minorHAnsi"/>
                <w:color w:val="000000" w:themeColor="text1"/>
              </w:rPr>
            </w:pPr>
            <w:r w:rsidRPr="007634A1">
              <w:rPr>
                <w:rFonts w:asciiTheme="minorHAnsi" w:hAnsiTheme="minorHAnsi"/>
                <w:color w:val="000000" w:themeColor="text1"/>
              </w:rPr>
              <w:t>Alternative minimum taxable income</w:t>
            </w:r>
          </w:p>
        </w:tc>
        <w:tc>
          <w:tcPr>
            <w:tcW w:w="900" w:type="dxa"/>
          </w:tcPr>
          <w:p w:rsidR="001B42FE" w:rsidRPr="002E005D" w:rsidRDefault="005F3729" w:rsidP="00474EAD">
            <w:pPr>
              <w:suppressAutoHyphens/>
              <w:rPr>
                <w:rFonts w:asciiTheme="minorHAnsi" w:hAnsiTheme="minorHAnsi"/>
                <w:b/>
                <w:color w:val="000000" w:themeColor="text1"/>
              </w:rPr>
            </w:pPr>
            <w:r>
              <w:rPr>
                <w:rFonts w:asciiTheme="minorHAnsi" w:hAnsiTheme="minorHAnsi"/>
                <w:b/>
                <w:color w:val="000000" w:themeColor="text1"/>
              </w:rPr>
              <w:t>$20</w:t>
            </w:r>
            <w:r w:rsidR="001B42FE" w:rsidRPr="002E005D">
              <w:rPr>
                <w:rFonts w:asciiTheme="minorHAnsi" w:hAnsiTheme="minorHAnsi"/>
                <w:b/>
                <w:color w:val="000000" w:themeColor="text1"/>
              </w:rPr>
              <w:t>0,000</w:t>
            </w:r>
          </w:p>
        </w:tc>
      </w:tr>
    </w:tbl>
    <w:p w:rsidR="001B42FE" w:rsidRPr="007634A1" w:rsidRDefault="001B42FE" w:rsidP="001B42FE">
      <w:pPr>
        <w:suppressAutoHyphens/>
        <w:rPr>
          <w:rFonts w:asciiTheme="minorHAnsi" w:hAnsiTheme="minorHAnsi"/>
          <w:color w:val="000000" w:themeColor="text1"/>
        </w:rPr>
      </w:pPr>
      <w:r w:rsidRPr="007634A1">
        <w:rPr>
          <w:rFonts w:asciiTheme="minorHAnsi" w:hAnsiTheme="minorHAnsi"/>
          <w:color w:val="000000" w:themeColor="text1"/>
        </w:rPr>
        <w:t>What is the amount of the AMT exemption, after phase-out?</w:t>
      </w:r>
    </w:p>
    <w:tbl>
      <w:tblPr>
        <w:tblW w:w="10350" w:type="dxa"/>
        <w:tblInd w:w="108" w:type="dxa"/>
        <w:tblLook w:val="01E0" w:firstRow="1" w:lastRow="1" w:firstColumn="1" w:lastColumn="1" w:noHBand="0" w:noVBand="0"/>
      </w:tblPr>
      <w:tblGrid>
        <w:gridCol w:w="430"/>
        <w:gridCol w:w="1156"/>
        <w:gridCol w:w="410"/>
        <w:gridCol w:w="1271"/>
        <w:gridCol w:w="383"/>
        <w:gridCol w:w="1512"/>
        <w:gridCol w:w="410"/>
        <w:gridCol w:w="1505"/>
        <w:gridCol w:w="450"/>
        <w:gridCol w:w="2433"/>
        <w:gridCol w:w="390"/>
      </w:tblGrid>
      <w:tr w:rsidR="001B42FE" w:rsidRPr="007634A1" w:rsidTr="000C4920">
        <w:tc>
          <w:tcPr>
            <w:tcW w:w="430" w:type="dxa"/>
            <w:hideMark/>
          </w:tcPr>
          <w:p w:rsidR="001B42FE" w:rsidRPr="007634A1" w:rsidRDefault="001B42FE" w:rsidP="00474EAD">
            <w:pPr>
              <w:tabs>
                <w:tab w:val="left" w:pos="2970"/>
              </w:tabs>
              <w:spacing w:line="240" w:lineRule="atLeast"/>
              <w:jc w:val="right"/>
              <w:rPr>
                <w:rFonts w:asciiTheme="minorHAnsi" w:hAnsiTheme="minorHAnsi"/>
                <w:b/>
                <w:color w:val="000000" w:themeColor="text1"/>
              </w:rPr>
            </w:pPr>
            <w:r w:rsidRPr="007634A1">
              <w:rPr>
                <w:rFonts w:asciiTheme="minorHAnsi" w:hAnsiTheme="minorHAnsi"/>
                <w:b/>
                <w:color w:val="000000" w:themeColor="text1"/>
              </w:rPr>
              <w:t>a.</w:t>
            </w:r>
          </w:p>
        </w:tc>
        <w:tc>
          <w:tcPr>
            <w:tcW w:w="1156" w:type="dxa"/>
            <w:hideMark/>
          </w:tcPr>
          <w:p w:rsidR="001B42FE" w:rsidRPr="007634A1" w:rsidRDefault="001B42FE" w:rsidP="00474EAD">
            <w:pPr>
              <w:tabs>
                <w:tab w:val="left" w:pos="2970"/>
              </w:tabs>
              <w:spacing w:line="240" w:lineRule="atLeast"/>
              <w:rPr>
                <w:rFonts w:asciiTheme="minorHAnsi" w:hAnsiTheme="minorHAnsi"/>
                <w:color w:val="000000" w:themeColor="text1"/>
              </w:rPr>
            </w:pPr>
            <w:r w:rsidRPr="007634A1">
              <w:rPr>
                <w:rFonts w:asciiTheme="minorHAnsi" w:hAnsiTheme="minorHAnsi"/>
                <w:color w:val="000000" w:themeColor="text1"/>
              </w:rPr>
              <w:t>$32,125</w:t>
            </w:r>
          </w:p>
        </w:tc>
        <w:tc>
          <w:tcPr>
            <w:tcW w:w="410" w:type="dxa"/>
            <w:hideMark/>
          </w:tcPr>
          <w:p w:rsidR="001B42FE" w:rsidRPr="007634A1" w:rsidRDefault="001B42FE" w:rsidP="00474EAD">
            <w:pPr>
              <w:tabs>
                <w:tab w:val="left" w:pos="2970"/>
              </w:tabs>
              <w:spacing w:line="240" w:lineRule="atLeast"/>
              <w:jc w:val="right"/>
              <w:rPr>
                <w:rFonts w:asciiTheme="minorHAnsi" w:hAnsiTheme="minorHAnsi"/>
                <w:b/>
                <w:color w:val="000000" w:themeColor="text1"/>
              </w:rPr>
            </w:pPr>
            <w:r w:rsidRPr="007634A1">
              <w:rPr>
                <w:rFonts w:asciiTheme="minorHAnsi" w:hAnsiTheme="minorHAnsi"/>
                <w:b/>
                <w:color w:val="000000" w:themeColor="text1"/>
              </w:rPr>
              <w:t>b.</w:t>
            </w:r>
          </w:p>
        </w:tc>
        <w:tc>
          <w:tcPr>
            <w:tcW w:w="1271" w:type="dxa"/>
            <w:hideMark/>
          </w:tcPr>
          <w:p w:rsidR="001B42FE" w:rsidRPr="007634A1" w:rsidRDefault="001B42FE" w:rsidP="00474EAD">
            <w:pPr>
              <w:tabs>
                <w:tab w:val="left" w:pos="2970"/>
              </w:tabs>
              <w:spacing w:line="240" w:lineRule="atLeast"/>
              <w:rPr>
                <w:rFonts w:asciiTheme="minorHAnsi" w:hAnsiTheme="minorHAnsi"/>
                <w:color w:val="000000" w:themeColor="text1"/>
              </w:rPr>
            </w:pPr>
            <w:r w:rsidRPr="007634A1">
              <w:rPr>
                <w:rFonts w:asciiTheme="minorHAnsi" w:hAnsiTheme="minorHAnsi"/>
                <w:color w:val="000000" w:themeColor="text1"/>
              </w:rPr>
              <w:t>$25,323</w:t>
            </w:r>
          </w:p>
        </w:tc>
        <w:tc>
          <w:tcPr>
            <w:tcW w:w="383" w:type="dxa"/>
            <w:hideMark/>
          </w:tcPr>
          <w:p w:rsidR="001B42FE" w:rsidRPr="007634A1" w:rsidRDefault="001B42FE" w:rsidP="00474EAD">
            <w:pPr>
              <w:tabs>
                <w:tab w:val="left" w:pos="2970"/>
              </w:tabs>
              <w:spacing w:line="240" w:lineRule="atLeast"/>
              <w:jc w:val="right"/>
              <w:rPr>
                <w:rFonts w:asciiTheme="minorHAnsi" w:hAnsiTheme="minorHAnsi"/>
                <w:b/>
                <w:color w:val="000000" w:themeColor="text1"/>
              </w:rPr>
            </w:pPr>
            <w:r w:rsidRPr="007634A1">
              <w:rPr>
                <w:rFonts w:asciiTheme="minorHAnsi" w:hAnsiTheme="minorHAnsi"/>
                <w:b/>
                <w:color w:val="000000" w:themeColor="text1"/>
              </w:rPr>
              <w:t>c.</w:t>
            </w:r>
          </w:p>
        </w:tc>
        <w:tc>
          <w:tcPr>
            <w:tcW w:w="1512" w:type="dxa"/>
            <w:hideMark/>
          </w:tcPr>
          <w:p w:rsidR="001B42FE" w:rsidRPr="007634A1" w:rsidRDefault="00131CAC" w:rsidP="00474EAD">
            <w:pPr>
              <w:tabs>
                <w:tab w:val="left" w:pos="2970"/>
              </w:tabs>
              <w:spacing w:line="240" w:lineRule="atLeast"/>
              <w:rPr>
                <w:rFonts w:asciiTheme="minorHAnsi" w:hAnsiTheme="minorHAnsi"/>
                <w:color w:val="000000" w:themeColor="text1"/>
              </w:rPr>
            </w:pPr>
            <w:r>
              <w:rPr>
                <w:rFonts w:asciiTheme="minorHAnsi" w:hAnsiTheme="minorHAnsi"/>
                <w:color w:val="000000" w:themeColor="text1"/>
              </w:rPr>
              <w:t xml:space="preserve">$33,825 </w:t>
            </w:r>
          </w:p>
        </w:tc>
        <w:tc>
          <w:tcPr>
            <w:tcW w:w="410" w:type="dxa"/>
            <w:hideMark/>
          </w:tcPr>
          <w:p w:rsidR="001B42FE" w:rsidRPr="007634A1" w:rsidRDefault="001B42FE" w:rsidP="00474EAD">
            <w:pPr>
              <w:tabs>
                <w:tab w:val="left" w:pos="2970"/>
              </w:tabs>
              <w:spacing w:line="240" w:lineRule="atLeast"/>
              <w:jc w:val="right"/>
              <w:rPr>
                <w:rFonts w:asciiTheme="minorHAnsi" w:hAnsiTheme="minorHAnsi"/>
                <w:b/>
                <w:color w:val="000000" w:themeColor="text1"/>
              </w:rPr>
            </w:pPr>
            <w:r w:rsidRPr="007634A1">
              <w:rPr>
                <w:rFonts w:asciiTheme="minorHAnsi" w:hAnsiTheme="minorHAnsi"/>
                <w:b/>
                <w:color w:val="000000" w:themeColor="text1"/>
              </w:rPr>
              <w:t xml:space="preserve">d.  </w:t>
            </w:r>
          </w:p>
        </w:tc>
        <w:tc>
          <w:tcPr>
            <w:tcW w:w="1505" w:type="dxa"/>
            <w:hideMark/>
          </w:tcPr>
          <w:p w:rsidR="001B42FE" w:rsidRPr="007634A1" w:rsidRDefault="00131CAC" w:rsidP="00474EAD">
            <w:pPr>
              <w:tabs>
                <w:tab w:val="left" w:pos="2970"/>
              </w:tabs>
              <w:spacing w:line="240" w:lineRule="atLeast"/>
              <w:rPr>
                <w:rFonts w:asciiTheme="minorHAnsi" w:hAnsiTheme="minorHAnsi"/>
                <w:color w:val="000000" w:themeColor="text1"/>
              </w:rPr>
            </w:pPr>
            <w:r>
              <w:rPr>
                <w:rFonts w:asciiTheme="minorHAnsi" w:hAnsiTheme="minorHAnsi"/>
                <w:color w:val="000000" w:themeColor="text1"/>
              </w:rPr>
              <w:t>$28,825</w:t>
            </w:r>
          </w:p>
        </w:tc>
        <w:tc>
          <w:tcPr>
            <w:tcW w:w="450" w:type="dxa"/>
            <w:hideMark/>
          </w:tcPr>
          <w:p w:rsidR="001B42FE" w:rsidRPr="007634A1" w:rsidRDefault="001B42FE" w:rsidP="00474EAD">
            <w:pPr>
              <w:tabs>
                <w:tab w:val="left" w:pos="2970"/>
              </w:tabs>
              <w:spacing w:line="240" w:lineRule="atLeast"/>
              <w:jc w:val="right"/>
              <w:rPr>
                <w:rFonts w:asciiTheme="minorHAnsi" w:hAnsiTheme="minorHAnsi"/>
                <w:b/>
                <w:color w:val="000000" w:themeColor="text1"/>
              </w:rPr>
            </w:pPr>
            <w:r w:rsidRPr="007634A1">
              <w:rPr>
                <w:rFonts w:asciiTheme="minorHAnsi" w:hAnsiTheme="minorHAnsi"/>
                <w:b/>
                <w:color w:val="000000" w:themeColor="text1"/>
              </w:rPr>
              <w:t>e.</w:t>
            </w:r>
          </w:p>
        </w:tc>
        <w:tc>
          <w:tcPr>
            <w:tcW w:w="2433" w:type="dxa"/>
            <w:tcBorders>
              <w:top w:val="nil"/>
              <w:left w:val="nil"/>
              <w:bottom w:val="nil"/>
            </w:tcBorders>
            <w:hideMark/>
          </w:tcPr>
          <w:p w:rsidR="001B42FE" w:rsidRPr="007634A1" w:rsidRDefault="001B42FE" w:rsidP="00474EAD">
            <w:pPr>
              <w:tabs>
                <w:tab w:val="left" w:pos="2970"/>
              </w:tabs>
              <w:spacing w:line="240" w:lineRule="atLeast"/>
              <w:rPr>
                <w:rFonts w:asciiTheme="minorHAnsi" w:hAnsiTheme="minorHAnsi"/>
                <w:color w:val="000000" w:themeColor="text1"/>
              </w:rPr>
            </w:pPr>
            <w:r w:rsidRPr="007634A1">
              <w:rPr>
                <w:rFonts w:asciiTheme="minorHAnsi" w:hAnsiTheme="minorHAnsi"/>
                <w:color w:val="000000" w:themeColor="text1"/>
              </w:rPr>
              <w:t>Other</w:t>
            </w:r>
          </w:p>
        </w:tc>
        <w:tc>
          <w:tcPr>
            <w:tcW w:w="390" w:type="dxa"/>
            <w:hideMark/>
          </w:tcPr>
          <w:p w:rsidR="001B42FE" w:rsidRPr="007634A1" w:rsidRDefault="001B42FE" w:rsidP="00474EAD">
            <w:pPr>
              <w:tabs>
                <w:tab w:val="left" w:pos="2970"/>
              </w:tabs>
              <w:spacing w:line="240" w:lineRule="atLeast"/>
              <w:rPr>
                <w:rFonts w:asciiTheme="minorHAnsi" w:hAnsiTheme="minorHAnsi"/>
                <w:b/>
                <w:color w:val="000000" w:themeColor="text1"/>
              </w:rPr>
            </w:pPr>
          </w:p>
        </w:tc>
      </w:tr>
    </w:tbl>
    <w:p w:rsidR="00DD68AF" w:rsidRDefault="00DD68AF" w:rsidP="00894EA0">
      <w:pPr>
        <w:widowControl w:val="0"/>
        <w:spacing w:before="120" w:after="120" w:line="200" w:lineRule="atLeast"/>
        <w:rPr>
          <w:rFonts w:ascii="Calibri" w:hAnsi="Calibri"/>
          <w:b/>
        </w:rPr>
      </w:pPr>
    </w:p>
    <w:p w:rsidR="001E507B" w:rsidRDefault="001E507B" w:rsidP="00894EA0">
      <w:pPr>
        <w:widowControl w:val="0"/>
        <w:spacing w:before="120" w:after="120" w:line="200" w:lineRule="atLeast"/>
        <w:rPr>
          <w:rFonts w:ascii="Calibri" w:hAnsi="Calibri"/>
          <w:b/>
        </w:rPr>
      </w:pPr>
    </w:p>
    <w:p w:rsidR="00942978" w:rsidRDefault="00942978" w:rsidP="00894EA0">
      <w:pPr>
        <w:widowControl w:val="0"/>
        <w:spacing w:before="120" w:after="120" w:line="200" w:lineRule="atLeast"/>
        <w:rPr>
          <w:rFonts w:ascii="Calibri" w:hAnsi="Calibri"/>
          <w:b/>
        </w:rPr>
      </w:pPr>
    </w:p>
    <w:p w:rsidR="00942978" w:rsidRPr="007634A1" w:rsidRDefault="00942978" w:rsidP="00942978">
      <w:pPr>
        <w:keepLines/>
        <w:tabs>
          <w:tab w:val="right" w:pos="-180"/>
          <w:tab w:val="left" w:pos="0"/>
        </w:tabs>
        <w:suppressAutoHyphens/>
        <w:autoSpaceDE w:val="0"/>
        <w:autoSpaceDN w:val="0"/>
        <w:adjustRightInd w:val="0"/>
        <w:spacing w:before="120"/>
        <w:rPr>
          <w:rFonts w:asciiTheme="minorHAnsi" w:hAnsiTheme="minorHAnsi"/>
          <w:color w:val="000000"/>
        </w:rPr>
      </w:pPr>
      <w:r w:rsidRPr="00DF1CB2">
        <w:rPr>
          <w:rFonts w:ascii="Calibri" w:hAnsi="Calibri"/>
          <w:b/>
        </w:rPr>
        <w:lastRenderedPageBreak/>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Pr>
          <w:rFonts w:asciiTheme="minorHAnsi" w:hAnsiTheme="minorHAnsi"/>
          <w:color w:val="000000"/>
        </w:rPr>
        <w:t>Ann and Bob</w:t>
      </w:r>
      <w:r w:rsidRPr="007634A1">
        <w:rPr>
          <w:rFonts w:asciiTheme="minorHAnsi" w:hAnsiTheme="minorHAnsi"/>
          <w:color w:val="000000"/>
        </w:rPr>
        <w:t xml:space="preserve"> are marri</w:t>
      </w:r>
      <w:r>
        <w:rPr>
          <w:rFonts w:asciiTheme="minorHAnsi" w:hAnsiTheme="minorHAnsi"/>
          <w:color w:val="000000"/>
        </w:rPr>
        <w:t xml:space="preserve">ed and have two children ages 19 and </w:t>
      </w:r>
      <w:r w:rsidRPr="007634A1">
        <w:rPr>
          <w:rFonts w:asciiTheme="minorHAnsi" w:hAnsiTheme="minorHAnsi"/>
          <w:color w:val="000000"/>
        </w:rPr>
        <w:t xml:space="preserve">5. Their adjusted gross </w:t>
      </w:r>
      <w:r w:rsidRPr="007634A1">
        <w:rPr>
          <w:rFonts w:asciiTheme="minorHAnsi" w:hAnsiTheme="minorHAnsi"/>
          <w:color w:val="000000"/>
        </w:rPr>
        <w:br/>
        <w:t>in</w:t>
      </w:r>
      <w:r w:rsidR="00D73975">
        <w:rPr>
          <w:rFonts w:asciiTheme="minorHAnsi" w:hAnsiTheme="minorHAnsi"/>
          <w:color w:val="000000"/>
        </w:rPr>
        <w:t>come for the current year is $41</w:t>
      </w:r>
      <w:r w:rsidRPr="007634A1">
        <w:rPr>
          <w:rFonts w:asciiTheme="minorHAnsi" w:hAnsiTheme="minorHAnsi"/>
          <w:color w:val="000000"/>
        </w:rPr>
        <w:t>,000. What amount can they claim for the child tax credit?</w:t>
      </w:r>
    </w:p>
    <w:tbl>
      <w:tblPr>
        <w:tblW w:w="10080" w:type="dxa"/>
        <w:tblInd w:w="108" w:type="dxa"/>
        <w:tblLook w:val="01E0" w:firstRow="1" w:lastRow="1" w:firstColumn="1" w:lastColumn="1" w:noHBand="0" w:noVBand="0"/>
      </w:tblPr>
      <w:tblGrid>
        <w:gridCol w:w="443"/>
        <w:gridCol w:w="1261"/>
        <w:gridCol w:w="410"/>
        <w:gridCol w:w="1401"/>
        <w:gridCol w:w="446"/>
        <w:gridCol w:w="1321"/>
        <w:gridCol w:w="448"/>
        <w:gridCol w:w="1066"/>
        <w:gridCol w:w="401"/>
        <w:gridCol w:w="2494"/>
        <w:gridCol w:w="389"/>
      </w:tblGrid>
      <w:tr w:rsidR="00942978" w:rsidRPr="007634A1" w:rsidTr="00D50DC9">
        <w:tc>
          <w:tcPr>
            <w:tcW w:w="443" w:type="dxa"/>
          </w:tcPr>
          <w:p w:rsidR="00942978" w:rsidRPr="007634A1" w:rsidRDefault="00942978" w:rsidP="00D50DC9">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a.</w:t>
            </w:r>
          </w:p>
        </w:tc>
        <w:tc>
          <w:tcPr>
            <w:tcW w:w="1261" w:type="dxa"/>
          </w:tcPr>
          <w:p w:rsidR="00942978" w:rsidRPr="007634A1" w:rsidRDefault="00942978" w:rsidP="00D50DC9">
            <w:pPr>
              <w:tabs>
                <w:tab w:val="left" w:pos="2970"/>
              </w:tabs>
              <w:spacing w:line="220" w:lineRule="atLeast"/>
              <w:rPr>
                <w:rFonts w:asciiTheme="minorHAnsi" w:hAnsiTheme="minorHAnsi"/>
                <w:color w:val="000000"/>
              </w:rPr>
            </w:pPr>
            <w:r w:rsidRPr="007634A1">
              <w:rPr>
                <w:rFonts w:asciiTheme="minorHAnsi" w:hAnsiTheme="minorHAnsi"/>
                <w:color w:val="000000"/>
              </w:rPr>
              <w:t>$ - 0 -</w:t>
            </w:r>
          </w:p>
        </w:tc>
        <w:tc>
          <w:tcPr>
            <w:tcW w:w="410" w:type="dxa"/>
          </w:tcPr>
          <w:p w:rsidR="00942978" w:rsidRPr="007634A1" w:rsidRDefault="00942978" w:rsidP="00D50DC9">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b.</w:t>
            </w:r>
          </w:p>
        </w:tc>
        <w:tc>
          <w:tcPr>
            <w:tcW w:w="1401" w:type="dxa"/>
          </w:tcPr>
          <w:p w:rsidR="00942978" w:rsidRPr="007634A1" w:rsidRDefault="00942978" w:rsidP="00D50DC9">
            <w:pPr>
              <w:tabs>
                <w:tab w:val="left" w:pos="2970"/>
              </w:tabs>
              <w:spacing w:line="220" w:lineRule="atLeast"/>
              <w:rPr>
                <w:rFonts w:asciiTheme="minorHAnsi" w:hAnsiTheme="minorHAnsi"/>
                <w:color w:val="000000"/>
              </w:rPr>
            </w:pPr>
            <w:r>
              <w:rPr>
                <w:rFonts w:asciiTheme="minorHAnsi" w:hAnsiTheme="minorHAnsi"/>
                <w:color w:val="000000"/>
              </w:rPr>
              <w:t xml:space="preserve">$ </w:t>
            </w:r>
            <w:r w:rsidRPr="007634A1">
              <w:rPr>
                <w:rFonts w:asciiTheme="minorHAnsi" w:hAnsiTheme="minorHAnsi"/>
                <w:color w:val="000000"/>
              </w:rPr>
              <w:t>600</w:t>
            </w:r>
          </w:p>
        </w:tc>
        <w:tc>
          <w:tcPr>
            <w:tcW w:w="446" w:type="dxa"/>
          </w:tcPr>
          <w:p w:rsidR="00942978" w:rsidRPr="007634A1" w:rsidRDefault="00942978" w:rsidP="00D50DC9">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c.</w:t>
            </w:r>
          </w:p>
        </w:tc>
        <w:tc>
          <w:tcPr>
            <w:tcW w:w="1321" w:type="dxa"/>
          </w:tcPr>
          <w:p w:rsidR="00942978" w:rsidRPr="007634A1" w:rsidRDefault="00942978" w:rsidP="00D50DC9">
            <w:pPr>
              <w:tabs>
                <w:tab w:val="left" w:pos="2970"/>
              </w:tabs>
              <w:spacing w:line="220" w:lineRule="atLeast"/>
              <w:rPr>
                <w:rFonts w:asciiTheme="minorHAnsi" w:hAnsiTheme="minorHAnsi"/>
                <w:color w:val="000000"/>
              </w:rPr>
            </w:pPr>
            <w:r w:rsidRPr="007634A1">
              <w:rPr>
                <w:rFonts w:asciiTheme="minorHAnsi" w:hAnsiTheme="minorHAnsi"/>
                <w:color w:val="000000"/>
              </w:rPr>
              <w:t>$1,000</w:t>
            </w:r>
          </w:p>
        </w:tc>
        <w:tc>
          <w:tcPr>
            <w:tcW w:w="448" w:type="dxa"/>
          </w:tcPr>
          <w:p w:rsidR="00942978" w:rsidRPr="007634A1" w:rsidRDefault="00942978" w:rsidP="00D50DC9">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d.</w:t>
            </w:r>
            <w:r w:rsidRPr="007634A1">
              <w:rPr>
                <w:rFonts w:asciiTheme="minorHAnsi" w:hAnsiTheme="minorHAnsi"/>
              </w:rPr>
              <w:t xml:space="preserve">   </w:t>
            </w:r>
          </w:p>
        </w:tc>
        <w:tc>
          <w:tcPr>
            <w:tcW w:w="1066" w:type="dxa"/>
          </w:tcPr>
          <w:p w:rsidR="00942978" w:rsidRPr="007634A1" w:rsidRDefault="00942978" w:rsidP="00D50DC9">
            <w:pPr>
              <w:tabs>
                <w:tab w:val="left" w:pos="2970"/>
              </w:tabs>
              <w:spacing w:line="220" w:lineRule="atLeast"/>
              <w:rPr>
                <w:rFonts w:asciiTheme="minorHAnsi" w:hAnsiTheme="minorHAnsi"/>
                <w:color w:val="000000"/>
              </w:rPr>
            </w:pPr>
            <w:r w:rsidRPr="007634A1">
              <w:rPr>
                <w:rFonts w:asciiTheme="minorHAnsi" w:hAnsiTheme="minorHAnsi"/>
                <w:color w:val="000000"/>
              </w:rPr>
              <w:t>$1,200</w:t>
            </w:r>
          </w:p>
        </w:tc>
        <w:tc>
          <w:tcPr>
            <w:tcW w:w="401" w:type="dxa"/>
          </w:tcPr>
          <w:p w:rsidR="00942978" w:rsidRPr="007634A1" w:rsidRDefault="00942978" w:rsidP="00D50DC9">
            <w:pPr>
              <w:tabs>
                <w:tab w:val="left" w:pos="2970"/>
              </w:tabs>
              <w:spacing w:line="220" w:lineRule="atLeast"/>
              <w:jc w:val="right"/>
              <w:rPr>
                <w:rFonts w:asciiTheme="minorHAnsi" w:hAnsiTheme="minorHAnsi"/>
                <w:b/>
                <w:color w:val="000000"/>
              </w:rPr>
            </w:pPr>
            <w:r w:rsidRPr="007634A1">
              <w:rPr>
                <w:rFonts w:asciiTheme="minorHAnsi" w:hAnsiTheme="minorHAnsi"/>
                <w:b/>
                <w:color w:val="000000"/>
              </w:rPr>
              <w:t>e.</w:t>
            </w:r>
          </w:p>
        </w:tc>
        <w:tc>
          <w:tcPr>
            <w:tcW w:w="2494" w:type="dxa"/>
          </w:tcPr>
          <w:p w:rsidR="00942978" w:rsidRPr="007634A1" w:rsidRDefault="00942978" w:rsidP="00D50DC9">
            <w:pPr>
              <w:tabs>
                <w:tab w:val="left" w:pos="2970"/>
              </w:tabs>
              <w:spacing w:line="220" w:lineRule="atLeast"/>
              <w:rPr>
                <w:rFonts w:asciiTheme="minorHAnsi" w:hAnsiTheme="minorHAnsi"/>
                <w:color w:val="000000"/>
              </w:rPr>
            </w:pPr>
            <w:r w:rsidRPr="007634A1">
              <w:rPr>
                <w:rFonts w:asciiTheme="minorHAnsi" w:hAnsiTheme="minorHAnsi"/>
                <w:color w:val="000000"/>
              </w:rPr>
              <w:t>$2,000</w:t>
            </w:r>
          </w:p>
        </w:tc>
        <w:tc>
          <w:tcPr>
            <w:tcW w:w="389" w:type="dxa"/>
          </w:tcPr>
          <w:p w:rsidR="00942978" w:rsidRPr="007634A1" w:rsidRDefault="00942978" w:rsidP="00D50DC9">
            <w:pPr>
              <w:tabs>
                <w:tab w:val="left" w:pos="2970"/>
              </w:tabs>
              <w:spacing w:line="220" w:lineRule="atLeast"/>
              <w:rPr>
                <w:rFonts w:asciiTheme="minorHAnsi" w:hAnsiTheme="minorHAnsi"/>
                <w:b/>
                <w:color w:val="000000"/>
              </w:rPr>
            </w:pPr>
          </w:p>
        </w:tc>
      </w:tr>
    </w:tbl>
    <w:p w:rsidR="00942978" w:rsidRPr="007634A1" w:rsidRDefault="00942978" w:rsidP="00942978">
      <w:pPr>
        <w:keepLines/>
        <w:tabs>
          <w:tab w:val="right" w:pos="-180"/>
          <w:tab w:val="left" w:pos="0"/>
        </w:tabs>
        <w:suppressAutoHyphens/>
        <w:autoSpaceDE w:val="0"/>
        <w:autoSpaceDN w:val="0"/>
        <w:adjustRightInd w:val="0"/>
        <w:spacing w:before="120"/>
        <w:rPr>
          <w:rFonts w:asciiTheme="minorHAnsi" w:hAnsiTheme="minorHAnsi"/>
          <w:color w:val="000000"/>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0662C3">
        <w:rPr>
          <w:rFonts w:asciiTheme="minorHAnsi" w:hAnsiTheme="minorHAnsi"/>
          <w:color w:val="000000"/>
        </w:rPr>
        <w:t>Robert</w:t>
      </w:r>
      <w:r w:rsidRPr="007634A1">
        <w:rPr>
          <w:rFonts w:asciiTheme="minorHAnsi" w:hAnsiTheme="minorHAnsi"/>
          <w:color w:val="000000"/>
        </w:rPr>
        <w:t xml:space="preserve"> is a single parent with an 11-year-old daughter. </w:t>
      </w:r>
      <w:r w:rsidR="000662C3">
        <w:rPr>
          <w:rFonts w:asciiTheme="minorHAnsi" w:hAnsiTheme="minorHAnsi"/>
          <w:color w:val="000000"/>
        </w:rPr>
        <w:t>Robert</w:t>
      </w:r>
      <w:r>
        <w:rPr>
          <w:rFonts w:asciiTheme="minorHAnsi" w:hAnsiTheme="minorHAnsi"/>
          <w:color w:val="000000"/>
        </w:rPr>
        <w:t>'s AGI</w:t>
      </w:r>
      <w:r w:rsidR="000662C3">
        <w:rPr>
          <w:rFonts w:asciiTheme="minorHAnsi" w:hAnsiTheme="minorHAnsi"/>
          <w:color w:val="000000"/>
        </w:rPr>
        <w:t xml:space="preserve"> is $15</w:t>
      </w:r>
      <w:r>
        <w:rPr>
          <w:rFonts w:asciiTheme="minorHAnsi" w:hAnsiTheme="minorHAnsi"/>
          <w:color w:val="000000"/>
        </w:rPr>
        <w:t>,000.</w:t>
      </w:r>
      <w:r>
        <w:rPr>
          <w:rFonts w:asciiTheme="minorHAnsi" w:hAnsiTheme="minorHAnsi"/>
          <w:color w:val="000000"/>
        </w:rPr>
        <w:br/>
        <w:t xml:space="preserve">He </w:t>
      </w:r>
      <w:r w:rsidRPr="007634A1">
        <w:rPr>
          <w:rFonts w:asciiTheme="minorHAnsi" w:hAnsiTheme="minorHAnsi"/>
          <w:color w:val="000000"/>
        </w:rPr>
        <w:t xml:space="preserve">pays $2,100 in qualified child-care expenses. </w:t>
      </w:r>
      <w:r w:rsidR="000662C3">
        <w:rPr>
          <w:rFonts w:asciiTheme="minorHAnsi" w:hAnsiTheme="minorHAnsi"/>
          <w:color w:val="000000"/>
        </w:rPr>
        <w:t>Robert</w:t>
      </w:r>
      <w:r w:rsidRPr="007634A1">
        <w:rPr>
          <w:rFonts w:asciiTheme="minorHAnsi" w:hAnsiTheme="minorHAnsi"/>
          <w:color w:val="000000"/>
        </w:rPr>
        <w:t xml:space="preserve"> can claim a child-care credit of:</w:t>
      </w:r>
    </w:p>
    <w:tbl>
      <w:tblPr>
        <w:tblW w:w="9990" w:type="dxa"/>
        <w:tblInd w:w="108" w:type="dxa"/>
        <w:tblLook w:val="01E0" w:firstRow="1" w:lastRow="1" w:firstColumn="1" w:lastColumn="1" w:noHBand="0" w:noVBand="0"/>
      </w:tblPr>
      <w:tblGrid>
        <w:gridCol w:w="431"/>
        <w:gridCol w:w="1131"/>
        <w:gridCol w:w="453"/>
        <w:gridCol w:w="1118"/>
        <w:gridCol w:w="400"/>
        <w:gridCol w:w="1188"/>
        <w:gridCol w:w="413"/>
        <w:gridCol w:w="1044"/>
        <w:gridCol w:w="401"/>
        <w:gridCol w:w="3022"/>
        <w:gridCol w:w="389"/>
      </w:tblGrid>
      <w:tr w:rsidR="00942978" w:rsidRPr="007634A1" w:rsidTr="00D50DC9">
        <w:tc>
          <w:tcPr>
            <w:tcW w:w="431" w:type="dxa"/>
          </w:tcPr>
          <w:p w:rsidR="00942978" w:rsidRPr="007634A1" w:rsidRDefault="00942978" w:rsidP="00D50DC9">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a.</w:t>
            </w:r>
          </w:p>
        </w:tc>
        <w:tc>
          <w:tcPr>
            <w:tcW w:w="1131" w:type="dxa"/>
          </w:tcPr>
          <w:p w:rsidR="00942978" w:rsidRPr="007634A1" w:rsidRDefault="00942978" w:rsidP="00D50DC9">
            <w:pPr>
              <w:tabs>
                <w:tab w:val="left" w:pos="2970"/>
              </w:tabs>
              <w:spacing w:line="240" w:lineRule="atLeast"/>
              <w:rPr>
                <w:rFonts w:asciiTheme="minorHAnsi" w:hAnsiTheme="minorHAnsi"/>
                <w:color w:val="000000"/>
              </w:rPr>
            </w:pPr>
            <w:r w:rsidRPr="007634A1">
              <w:rPr>
                <w:rFonts w:asciiTheme="minorHAnsi" w:hAnsiTheme="minorHAnsi"/>
                <w:color w:val="000000"/>
              </w:rPr>
              <w:t>$   420</w:t>
            </w:r>
          </w:p>
        </w:tc>
        <w:tc>
          <w:tcPr>
            <w:tcW w:w="453" w:type="dxa"/>
          </w:tcPr>
          <w:p w:rsidR="00942978" w:rsidRPr="007634A1" w:rsidRDefault="00942978" w:rsidP="00D50DC9">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b.</w:t>
            </w:r>
          </w:p>
        </w:tc>
        <w:tc>
          <w:tcPr>
            <w:tcW w:w="1118" w:type="dxa"/>
          </w:tcPr>
          <w:p w:rsidR="00942978" w:rsidRPr="007634A1" w:rsidRDefault="00942978" w:rsidP="00D50DC9">
            <w:pPr>
              <w:tabs>
                <w:tab w:val="left" w:pos="2970"/>
              </w:tabs>
              <w:spacing w:line="240" w:lineRule="atLeast"/>
              <w:rPr>
                <w:rFonts w:asciiTheme="minorHAnsi" w:hAnsiTheme="minorHAnsi"/>
                <w:color w:val="000000"/>
              </w:rPr>
            </w:pPr>
            <w:r w:rsidRPr="007634A1">
              <w:rPr>
                <w:rFonts w:asciiTheme="minorHAnsi" w:hAnsiTheme="minorHAnsi"/>
                <w:color w:val="000000"/>
              </w:rPr>
              <w:t>$   441</w:t>
            </w:r>
          </w:p>
        </w:tc>
        <w:tc>
          <w:tcPr>
            <w:tcW w:w="400" w:type="dxa"/>
          </w:tcPr>
          <w:p w:rsidR="00942978" w:rsidRPr="007634A1" w:rsidRDefault="00942978" w:rsidP="00D50DC9">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c.</w:t>
            </w:r>
          </w:p>
        </w:tc>
        <w:tc>
          <w:tcPr>
            <w:tcW w:w="1188" w:type="dxa"/>
          </w:tcPr>
          <w:p w:rsidR="00942978" w:rsidRPr="007634A1" w:rsidRDefault="00942978" w:rsidP="00D50DC9">
            <w:pPr>
              <w:tabs>
                <w:tab w:val="left" w:pos="2970"/>
              </w:tabs>
              <w:spacing w:line="240" w:lineRule="atLeast"/>
              <w:rPr>
                <w:rFonts w:asciiTheme="minorHAnsi" w:hAnsiTheme="minorHAnsi"/>
                <w:color w:val="000000"/>
              </w:rPr>
            </w:pPr>
            <w:r w:rsidRPr="007634A1">
              <w:rPr>
                <w:rFonts w:asciiTheme="minorHAnsi" w:hAnsiTheme="minorHAnsi"/>
                <w:color w:val="000000"/>
              </w:rPr>
              <w:t>$   609</w:t>
            </w:r>
          </w:p>
        </w:tc>
        <w:tc>
          <w:tcPr>
            <w:tcW w:w="413" w:type="dxa"/>
          </w:tcPr>
          <w:p w:rsidR="00942978" w:rsidRPr="007634A1" w:rsidRDefault="00942978" w:rsidP="00D50DC9">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d.</w:t>
            </w:r>
          </w:p>
        </w:tc>
        <w:tc>
          <w:tcPr>
            <w:tcW w:w="1044" w:type="dxa"/>
          </w:tcPr>
          <w:p w:rsidR="00942978" w:rsidRPr="007634A1" w:rsidRDefault="00942978" w:rsidP="00D50DC9">
            <w:pPr>
              <w:tabs>
                <w:tab w:val="left" w:pos="2970"/>
              </w:tabs>
              <w:spacing w:line="240" w:lineRule="atLeast"/>
              <w:rPr>
                <w:rFonts w:asciiTheme="minorHAnsi" w:hAnsiTheme="minorHAnsi"/>
                <w:color w:val="000000"/>
              </w:rPr>
            </w:pPr>
            <w:r w:rsidRPr="007634A1">
              <w:rPr>
                <w:rFonts w:asciiTheme="minorHAnsi" w:hAnsiTheme="minorHAnsi"/>
                <w:color w:val="000000"/>
              </w:rPr>
              <w:t>$   735</w:t>
            </w:r>
          </w:p>
        </w:tc>
        <w:tc>
          <w:tcPr>
            <w:tcW w:w="401" w:type="dxa"/>
          </w:tcPr>
          <w:p w:rsidR="00942978" w:rsidRPr="007634A1" w:rsidRDefault="00942978" w:rsidP="00D50DC9">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e.</w:t>
            </w:r>
          </w:p>
        </w:tc>
        <w:tc>
          <w:tcPr>
            <w:tcW w:w="3022" w:type="dxa"/>
          </w:tcPr>
          <w:p w:rsidR="00942978" w:rsidRPr="007634A1" w:rsidRDefault="00942978" w:rsidP="00D50DC9">
            <w:pPr>
              <w:tabs>
                <w:tab w:val="left" w:pos="2970"/>
              </w:tabs>
              <w:spacing w:line="240" w:lineRule="atLeast"/>
              <w:rPr>
                <w:rFonts w:asciiTheme="minorHAnsi" w:hAnsiTheme="minorHAnsi"/>
                <w:color w:val="000000"/>
              </w:rPr>
            </w:pPr>
            <w:r w:rsidRPr="007634A1">
              <w:rPr>
                <w:rFonts w:asciiTheme="minorHAnsi" w:hAnsiTheme="minorHAnsi"/>
                <w:color w:val="000000"/>
              </w:rPr>
              <w:t>$2,100</w:t>
            </w:r>
          </w:p>
        </w:tc>
        <w:tc>
          <w:tcPr>
            <w:tcW w:w="389" w:type="dxa"/>
          </w:tcPr>
          <w:p w:rsidR="00942978" w:rsidRPr="007634A1" w:rsidRDefault="00942978" w:rsidP="00D50DC9">
            <w:pPr>
              <w:tabs>
                <w:tab w:val="left" w:pos="2970"/>
              </w:tabs>
              <w:spacing w:line="240" w:lineRule="atLeast"/>
              <w:rPr>
                <w:rFonts w:asciiTheme="minorHAnsi" w:hAnsiTheme="minorHAnsi"/>
                <w:b/>
                <w:color w:val="000000"/>
              </w:rPr>
            </w:pPr>
          </w:p>
        </w:tc>
      </w:tr>
    </w:tbl>
    <w:p w:rsidR="00942978" w:rsidRPr="007634A1" w:rsidRDefault="00942978" w:rsidP="00942978">
      <w:pPr>
        <w:widowControl w:val="0"/>
        <w:autoSpaceDE w:val="0"/>
        <w:autoSpaceDN w:val="0"/>
        <w:adjustRightInd w:val="0"/>
        <w:spacing w:before="120"/>
        <w:rPr>
          <w:rFonts w:asciiTheme="minorHAnsi" w:hAnsiTheme="minorHAnsi"/>
          <w:color w:val="000000"/>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Pr>
          <w:rFonts w:asciiTheme="minorHAnsi" w:hAnsiTheme="minorHAnsi"/>
          <w:color w:val="000000"/>
        </w:rPr>
        <w:t>Sally's AGI is $1</w:t>
      </w:r>
      <w:r w:rsidR="00665082">
        <w:rPr>
          <w:rFonts w:asciiTheme="minorHAnsi" w:hAnsiTheme="minorHAnsi"/>
          <w:color w:val="000000"/>
        </w:rPr>
        <w:t>9</w:t>
      </w:r>
      <w:r w:rsidRPr="007634A1">
        <w:rPr>
          <w:rFonts w:asciiTheme="minorHAnsi" w:hAnsiTheme="minorHAnsi"/>
          <w:color w:val="000000"/>
        </w:rPr>
        <w:t>0,000. Her current year federal</w:t>
      </w:r>
      <w:r w:rsidR="00665082">
        <w:rPr>
          <w:rFonts w:asciiTheme="minorHAnsi" w:hAnsiTheme="minorHAnsi"/>
          <w:color w:val="000000"/>
        </w:rPr>
        <w:t xml:space="preserve"> income tax liability is $35</w:t>
      </w:r>
      <w:r>
        <w:rPr>
          <w:rFonts w:asciiTheme="minorHAnsi" w:hAnsiTheme="minorHAnsi"/>
          <w:color w:val="000000"/>
        </w:rPr>
        <w:t>,000</w:t>
      </w:r>
      <w:r w:rsidRPr="007634A1">
        <w:rPr>
          <w:rFonts w:asciiTheme="minorHAnsi" w:hAnsiTheme="minorHAnsi"/>
          <w:color w:val="000000"/>
        </w:rPr>
        <w:t xml:space="preserve">. </w:t>
      </w:r>
      <w:r>
        <w:rPr>
          <w:rFonts w:asciiTheme="minorHAnsi" w:hAnsiTheme="minorHAnsi"/>
          <w:color w:val="000000"/>
        </w:rPr>
        <w:br/>
      </w:r>
      <w:r w:rsidRPr="007634A1">
        <w:rPr>
          <w:rFonts w:asciiTheme="minorHAnsi" w:hAnsiTheme="minorHAnsi"/>
          <w:color w:val="000000"/>
        </w:rPr>
        <w:t xml:space="preserve">Last year, </w:t>
      </w:r>
      <w:r w:rsidR="00605E16">
        <w:rPr>
          <w:rFonts w:asciiTheme="minorHAnsi" w:hAnsiTheme="minorHAnsi"/>
          <w:color w:val="000000"/>
        </w:rPr>
        <w:t>her AGI was $16</w:t>
      </w:r>
      <w:r>
        <w:rPr>
          <w:rFonts w:asciiTheme="minorHAnsi" w:hAnsiTheme="minorHAnsi"/>
          <w:color w:val="000000"/>
        </w:rPr>
        <w:t>0,000, and</w:t>
      </w:r>
      <w:r w:rsidRPr="007634A1">
        <w:rPr>
          <w:rFonts w:asciiTheme="minorHAnsi" w:hAnsiTheme="minorHAnsi"/>
          <w:color w:val="000000"/>
        </w:rPr>
        <w:t xml:space="preserve"> her tax federal </w:t>
      </w:r>
      <w:r>
        <w:rPr>
          <w:rFonts w:asciiTheme="minorHAnsi" w:hAnsiTheme="minorHAnsi"/>
          <w:color w:val="000000"/>
        </w:rPr>
        <w:t xml:space="preserve">income tax liability </w:t>
      </w:r>
      <w:r w:rsidR="00605E16">
        <w:rPr>
          <w:rFonts w:asciiTheme="minorHAnsi" w:hAnsiTheme="minorHAnsi"/>
          <w:color w:val="000000"/>
        </w:rPr>
        <w:t>was $28</w:t>
      </w:r>
      <w:r>
        <w:rPr>
          <w:rFonts w:asciiTheme="minorHAnsi" w:hAnsiTheme="minorHAnsi"/>
          <w:color w:val="000000"/>
        </w:rPr>
        <w:t xml:space="preserve">,000. </w:t>
      </w:r>
      <w:r w:rsidRPr="007634A1">
        <w:rPr>
          <w:rFonts w:asciiTheme="minorHAnsi" w:hAnsiTheme="minorHAnsi"/>
          <w:color w:val="000000"/>
        </w:rPr>
        <w:br/>
        <w:t xml:space="preserve">She will not owe underpayment penalties if her total estimated tax payments are at least </w:t>
      </w:r>
      <w:r w:rsidRPr="007634A1">
        <w:rPr>
          <w:rFonts w:asciiTheme="minorHAnsi" w:hAnsiTheme="minorHAnsi"/>
          <w:color w:val="000000"/>
        </w:rPr>
        <w:br/>
        <w:t>which o</w:t>
      </w:r>
      <w:r>
        <w:rPr>
          <w:rFonts w:asciiTheme="minorHAnsi" w:hAnsiTheme="minorHAnsi"/>
          <w:color w:val="000000"/>
        </w:rPr>
        <w:t>f these</w:t>
      </w:r>
      <w:r w:rsidRPr="007634A1">
        <w:rPr>
          <w:rFonts w:asciiTheme="minorHAnsi" w:hAnsiTheme="minorHAnsi"/>
          <w:color w:val="000000"/>
        </w:rPr>
        <w:t xml:space="preserve"> amounts (rounded)</w:t>
      </w:r>
      <w:r>
        <w:rPr>
          <w:rFonts w:asciiTheme="minorHAnsi" w:hAnsiTheme="minorHAnsi"/>
          <w:color w:val="000000"/>
        </w:rPr>
        <w:t>? (A</w:t>
      </w:r>
      <w:r w:rsidRPr="007634A1">
        <w:rPr>
          <w:rFonts w:asciiTheme="minorHAnsi" w:hAnsiTheme="minorHAnsi"/>
          <w:color w:val="000000"/>
        </w:rPr>
        <w:t>ssume she made the required payments each quarter</w:t>
      </w:r>
      <w:r>
        <w:rPr>
          <w:rFonts w:asciiTheme="minorHAnsi" w:hAnsiTheme="minorHAnsi"/>
          <w:color w:val="000000"/>
        </w:rPr>
        <w:t>.)</w:t>
      </w:r>
    </w:p>
    <w:tbl>
      <w:tblPr>
        <w:tblW w:w="9810" w:type="dxa"/>
        <w:tblInd w:w="108" w:type="dxa"/>
        <w:tblLook w:val="01E0" w:firstRow="1" w:lastRow="1" w:firstColumn="1" w:lastColumn="1" w:noHBand="0" w:noVBand="0"/>
      </w:tblPr>
      <w:tblGrid>
        <w:gridCol w:w="449"/>
        <w:gridCol w:w="1313"/>
        <w:gridCol w:w="409"/>
        <w:gridCol w:w="1604"/>
        <w:gridCol w:w="381"/>
        <w:gridCol w:w="1168"/>
        <w:gridCol w:w="450"/>
        <w:gridCol w:w="3662"/>
        <w:gridCol w:w="374"/>
      </w:tblGrid>
      <w:tr w:rsidR="00942978" w:rsidRPr="007634A1" w:rsidTr="00942978">
        <w:tc>
          <w:tcPr>
            <w:tcW w:w="449" w:type="dxa"/>
          </w:tcPr>
          <w:p w:rsidR="00942978" w:rsidRPr="007634A1" w:rsidRDefault="00942978" w:rsidP="00D50DC9">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a.</w:t>
            </w:r>
          </w:p>
        </w:tc>
        <w:tc>
          <w:tcPr>
            <w:tcW w:w="1313" w:type="dxa"/>
          </w:tcPr>
          <w:p w:rsidR="00942978" w:rsidRPr="007634A1" w:rsidRDefault="00F56615" w:rsidP="00D50DC9">
            <w:pPr>
              <w:tabs>
                <w:tab w:val="left" w:pos="2970"/>
              </w:tabs>
              <w:spacing w:line="240" w:lineRule="atLeast"/>
              <w:rPr>
                <w:rFonts w:asciiTheme="minorHAnsi" w:hAnsiTheme="minorHAnsi"/>
                <w:color w:val="000000"/>
              </w:rPr>
            </w:pPr>
            <w:r>
              <w:rPr>
                <w:rFonts w:asciiTheme="minorHAnsi" w:hAnsiTheme="minorHAnsi"/>
                <w:color w:val="000000"/>
              </w:rPr>
              <w:t>$28,0</w:t>
            </w:r>
            <w:r w:rsidR="00942978">
              <w:rPr>
                <w:rFonts w:asciiTheme="minorHAnsi" w:hAnsiTheme="minorHAnsi"/>
                <w:color w:val="000000"/>
              </w:rPr>
              <w:t>00</w:t>
            </w:r>
            <w:r w:rsidR="00942978" w:rsidRPr="007634A1">
              <w:rPr>
                <w:rFonts w:asciiTheme="minorHAnsi" w:hAnsiTheme="minorHAnsi"/>
                <w:color w:val="000000"/>
              </w:rPr>
              <w:t xml:space="preserve">   </w:t>
            </w:r>
          </w:p>
        </w:tc>
        <w:tc>
          <w:tcPr>
            <w:tcW w:w="409" w:type="dxa"/>
          </w:tcPr>
          <w:p w:rsidR="00942978" w:rsidRPr="007634A1" w:rsidRDefault="00942978" w:rsidP="00D50DC9">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b.</w:t>
            </w:r>
          </w:p>
        </w:tc>
        <w:tc>
          <w:tcPr>
            <w:tcW w:w="1604" w:type="dxa"/>
          </w:tcPr>
          <w:p w:rsidR="00942978" w:rsidRPr="007634A1" w:rsidRDefault="00F56615" w:rsidP="00D50DC9">
            <w:pPr>
              <w:tabs>
                <w:tab w:val="left" w:pos="2970"/>
              </w:tabs>
              <w:spacing w:line="240" w:lineRule="atLeast"/>
              <w:rPr>
                <w:rFonts w:asciiTheme="minorHAnsi" w:hAnsiTheme="minorHAnsi"/>
                <w:color w:val="000000"/>
              </w:rPr>
            </w:pPr>
            <w:r>
              <w:rPr>
                <w:rFonts w:asciiTheme="minorHAnsi" w:hAnsiTheme="minorHAnsi"/>
                <w:color w:val="000000"/>
              </w:rPr>
              <w:t>$30</w:t>
            </w:r>
            <w:r w:rsidR="00942978" w:rsidRPr="007634A1">
              <w:rPr>
                <w:rFonts w:asciiTheme="minorHAnsi" w:hAnsiTheme="minorHAnsi"/>
                <w:color w:val="000000"/>
              </w:rPr>
              <w:t>,</w:t>
            </w:r>
            <w:r>
              <w:rPr>
                <w:rFonts w:asciiTheme="minorHAnsi" w:hAnsiTheme="minorHAnsi"/>
                <w:color w:val="000000"/>
              </w:rPr>
              <w:t>8</w:t>
            </w:r>
            <w:r w:rsidR="00942978">
              <w:rPr>
                <w:rFonts w:asciiTheme="minorHAnsi" w:hAnsiTheme="minorHAnsi"/>
                <w:color w:val="000000"/>
              </w:rPr>
              <w:t>00</w:t>
            </w:r>
            <w:r w:rsidR="00942978" w:rsidRPr="007634A1">
              <w:rPr>
                <w:rFonts w:asciiTheme="minorHAnsi" w:hAnsiTheme="minorHAnsi"/>
                <w:color w:val="000000"/>
              </w:rPr>
              <w:t xml:space="preserve">    </w:t>
            </w:r>
          </w:p>
        </w:tc>
        <w:tc>
          <w:tcPr>
            <w:tcW w:w="381" w:type="dxa"/>
          </w:tcPr>
          <w:p w:rsidR="00942978" w:rsidRPr="007634A1" w:rsidRDefault="00942978" w:rsidP="00D50DC9">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c.</w:t>
            </w:r>
          </w:p>
        </w:tc>
        <w:tc>
          <w:tcPr>
            <w:tcW w:w="1168" w:type="dxa"/>
          </w:tcPr>
          <w:p w:rsidR="00942978" w:rsidRPr="007634A1" w:rsidRDefault="00F56615" w:rsidP="00D50DC9">
            <w:pPr>
              <w:tabs>
                <w:tab w:val="left" w:pos="2970"/>
              </w:tabs>
              <w:spacing w:line="240" w:lineRule="atLeast"/>
              <w:rPr>
                <w:rFonts w:asciiTheme="minorHAnsi" w:hAnsiTheme="minorHAnsi"/>
                <w:color w:val="000000"/>
              </w:rPr>
            </w:pPr>
            <w:r>
              <w:rPr>
                <w:rFonts w:asciiTheme="minorHAnsi" w:hAnsiTheme="minorHAnsi"/>
                <w:color w:val="000000"/>
              </w:rPr>
              <w:t>$31,5</w:t>
            </w:r>
            <w:r w:rsidR="00942978">
              <w:rPr>
                <w:rFonts w:asciiTheme="minorHAnsi" w:hAnsiTheme="minorHAnsi"/>
                <w:color w:val="000000"/>
              </w:rPr>
              <w:t>00</w:t>
            </w:r>
            <w:r w:rsidR="00942978" w:rsidRPr="007634A1">
              <w:rPr>
                <w:rFonts w:asciiTheme="minorHAnsi" w:hAnsiTheme="minorHAnsi"/>
                <w:color w:val="000000"/>
              </w:rPr>
              <w:t xml:space="preserve">    </w:t>
            </w:r>
          </w:p>
        </w:tc>
        <w:tc>
          <w:tcPr>
            <w:tcW w:w="450" w:type="dxa"/>
          </w:tcPr>
          <w:p w:rsidR="00942978" w:rsidRPr="007634A1" w:rsidRDefault="00942978" w:rsidP="00D50DC9">
            <w:pPr>
              <w:tabs>
                <w:tab w:val="left" w:pos="2970"/>
              </w:tabs>
              <w:spacing w:line="240" w:lineRule="atLeast"/>
              <w:jc w:val="right"/>
              <w:rPr>
                <w:rFonts w:asciiTheme="minorHAnsi" w:hAnsiTheme="minorHAnsi"/>
                <w:b/>
                <w:color w:val="000000"/>
              </w:rPr>
            </w:pPr>
            <w:r w:rsidRPr="007634A1">
              <w:rPr>
                <w:rFonts w:asciiTheme="minorHAnsi" w:hAnsiTheme="minorHAnsi"/>
                <w:b/>
                <w:color w:val="000000"/>
              </w:rPr>
              <w:t>d.</w:t>
            </w:r>
            <w:r w:rsidRPr="007634A1">
              <w:rPr>
                <w:rFonts w:asciiTheme="minorHAnsi" w:hAnsiTheme="minorHAnsi"/>
              </w:rPr>
              <w:t xml:space="preserve"> </w:t>
            </w:r>
          </w:p>
        </w:tc>
        <w:tc>
          <w:tcPr>
            <w:tcW w:w="3662" w:type="dxa"/>
          </w:tcPr>
          <w:p w:rsidR="00942978" w:rsidRPr="007634A1" w:rsidRDefault="00F56615" w:rsidP="00D50DC9">
            <w:pPr>
              <w:tabs>
                <w:tab w:val="left" w:pos="2970"/>
              </w:tabs>
              <w:spacing w:line="240" w:lineRule="atLeast"/>
              <w:rPr>
                <w:rFonts w:asciiTheme="minorHAnsi" w:hAnsiTheme="minorHAnsi"/>
                <w:color w:val="000000"/>
              </w:rPr>
            </w:pPr>
            <w:r>
              <w:rPr>
                <w:rFonts w:asciiTheme="minorHAnsi" w:hAnsiTheme="minorHAnsi"/>
                <w:color w:val="000000"/>
              </w:rPr>
              <w:t>$3</w:t>
            </w:r>
            <w:r w:rsidR="00942978">
              <w:rPr>
                <w:rFonts w:asciiTheme="minorHAnsi" w:hAnsiTheme="minorHAnsi"/>
                <w:color w:val="000000"/>
              </w:rPr>
              <w:t>4,300</w:t>
            </w:r>
          </w:p>
        </w:tc>
        <w:tc>
          <w:tcPr>
            <w:tcW w:w="374" w:type="dxa"/>
          </w:tcPr>
          <w:p w:rsidR="00942978" w:rsidRPr="007634A1" w:rsidRDefault="00942978" w:rsidP="00D50DC9">
            <w:pPr>
              <w:tabs>
                <w:tab w:val="left" w:pos="2970"/>
              </w:tabs>
              <w:spacing w:line="240" w:lineRule="atLeast"/>
              <w:rPr>
                <w:rFonts w:asciiTheme="minorHAnsi" w:hAnsiTheme="minorHAnsi"/>
                <w:b/>
              </w:rPr>
            </w:pPr>
          </w:p>
        </w:tc>
      </w:tr>
    </w:tbl>
    <w:p w:rsidR="00942978" w:rsidRPr="002712B0" w:rsidRDefault="00942978" w:rsidP="00942978">
      <w:pPr>
        <w:spacing w:before="120" w:line="200" w:lineRule="atLeast"/>
        <w:rPr>
          <w:rFonts w:asciiTheme="minorHAnsi" w:hAnsiTheme="minorHAnsi"/>
          <w:color w:val="000000"/>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Pr>
          <w:rFonts w:asciiTheme="minorHAnsi" w:hAnsiTheme="minorHAnsi"/>
          <w:color w:val="000000"/>
        </w:rPr>
        <w:t>S</w:t>
      </w:r>
      <w:r w:rsidRPr="002712B0">
        <w:rPr>
          <w:rFonts w:asciiTheme="minorHAnsi" w:hAnsiTheme="minorHAnsi"/>
          <w:color w:val="000000"/>
        </w:rPr>
        <w:t xml:space="preserve">ilver Company collects cash for revenue before that revenue is earned. </w:t>
      </w:r>
      <w:r>
        <w:rPr>
          <w:rFonts w:asciiTheme="minorHAnsi" w:hAnsiTheme="minorHAnsi"/>
          <w:color w:val="000000"/>
        </w:rPr>
        <w:br/>
      </w:r>
      <w:r w:rsidRPr="002712B0">
        <w:rPr>
          <w:rFonts w:asciiTheme="minorHAnsi" w:hAnsiTheme="minorHAnsi"/>
          <w:color w:val="000000"/>
        </w:rPr>
        <w:t xml:space="preserve">Silver’s only income is from its business of renting office space to local businesses. </w:t>
      </w:r>
      <w:r>
        <w:rPr>
          <w:rFonts w:asciiTheme="minorHAnsi" w:hAnsiTheme="minorHAnsi"/>
          <w:color w:val="000000"/>
        </w:rPr>
        <w:br/>
      </w:r>
      <w:r w:rsidRPr="002712B0">
        <w:rPr>
          <w:rFonts w:asciiTheme="minorHAnsi" w:hAnsiTheme="minorHAnsi"/>
          <w:color w:val="000000"/>
        </w:rPr>
        <w:t xml:space="preserve">The company uses the accrual basis (GAAP) in its accounting records and in its </w:t>
      </w:r>
      <w:r>
        <w:rPr>
          <w:rFonts w:asciiTheme="minorHAnsi" w:hAnsiTheme="minorHAnsi"/>
          <w:color w:val="000000"/>
        </w:rPr>
        <w:br/>
      </w:r>
      <w:r w:rsidRPr="002712B0">
        <w:rPr>
          <w:rFonts w:asciiTheme="minorHAnsi" w:hAnsiTheme="minorHAnsi"/>
          <w:color w:val="000000"/>
        </w:rPr>
        <w:t xml:space="preserve">audited financial statements. When cash is collected, the company debits cash and </w:t>
      </w:r>
      <w:r>
        <w:rPr>
          <w:rFonts w:asciiTheme="minorHAnsi" w:hAnsiTheme="minorHAnsi"/>
          <w:color w:val="000000"/>
        </w:rPr>
        <w:br/>
      </w:r>
      <w:r w:rsidRPr="002712B0">
        <w:rPr>
          <w:rFonts w:asciiTheme="minorHAnsi" w:hAnsiTheme="minorHAnsi"/>
          <w:color w:val="000000"/>
        </w:rPr>
        <w:t xml:space="preserve">credits unearned revenue. At the end of each accounting period, the company </w:t>
      </w:r>
      <w:r>
        <w:rPr>
          <w:rFonts w:asciiTheme="minorHAnsi" w:hAnsiTheme="minorHAnsi"/>
          <w:color w:val="000000"/>
        </w:rPr>
        <w:br/>
      </w:r>
      <w:r w:rsidRPr="002712B0">
        <w:rPr>
          <w:rFonts w:asciiTheme="minorHAnsi" w:hAnsiTheme="minorHAnsi"/>
          <w:color w:val="000000"/>
        </w:rPr>
        <w:t xml:space="preserve">adjusts the books by moving the appropriate amount from the unearned revenue </w:t>
      </w:r>
      <w:r>
        <w:rPr>
          <w:rFonts w:asciiTheme="minorHAnsi" w:hAnsiTheme="minorHAnsi"/>
          <w:color w:val="000000"/>
        </w:rPr>
        <w:br/>
      </w:r>
      <w:r w:rsidRPr="002712B0">
        <w:rPr>
          <w:rFonts w:asciiTheme="minorHAnsi" w:hAnsiTheme="minorHAnsi"/>
          <w:color w:val="000000"/>
        </w:rPr>
        <w:t xml:space="preserve">account to the earned revenue account. Silver </w:t>
      </w:r>
      <w:r>
        <w:rPr>
          <w:rFonts w:asciiTheme="minorHAnsi" w:hAnsiTheme="minorHAnsi"/>
          <w:color w:val="000000"/>
        </w:rPr>
        <w:t xml:space="preserve">Company </w:t>
      </w:r>
      <w:r w:rsidRPr="002712B0">
        <w:rPr>
          <w:rFonts w:asciiTheme="minorHAnsi" w:hAnsiTheme="minorHAnsi"/>
          <w:color w:val="000000"/>
        </w:rPr>
        <w:t xml:space="preserve">is in the 40% tax bracket. </w:t>
      </w:r>
      <w:r>
        <w:rPr>
          <w:rFonts w:asciiTheme="minorHAnsi" w:hAnsiTheme="minorHAnsi"/>
          <w:color w:val="000000"/>
        </w:rPr>
        <w:br/>
      </w:r>
      <w:r w:rsidRPr="002712B0">
        <w:rPr>
          <w:rFonts w:asciiTheme="minorHAnsi" w:hAnsiTheme="minorHAnsi"/>
          <w:color w:val="000000"/>
        </w:rPr>
        <w:t xml:space="preserve">Silver </w:t>
      </w:r>
      <w:r>
        <w:rPr>
          <w:rFonts w:asciiTheme="minorHAnsi" w:hAnsiTheme="minorHAnsi"/>
          <w:color w:val="000000"/>
        </w:rPr>
        <w:t xml:space="preserve">Company </w:t>
      </w:r>
      <w:r w:rsidRPr="002712B0">
        <w:rPr>
          <w:rFonts w:asciiTheme="minorHAnsi" w:hAnsiTheme="minorHAnsi"/>
          <w:color w:val="000000"/>
        </w:rPr>
        <w:t xml:space="preserve">provided the following information for </w:t>
      </w:r>
      <w:r>
        <w:rPr>
          <w:rFonts w:asciiTheme="minorHAnsi" w:hAnsiTheme="minorHAnsi"/>
          <w:color w:val="000000"/>
        </w:rPr>
        <w:t>2016</w:t>
      </w:r>
      <w:r w:rsidRPr="002712B0">
        <w:rPr>
          <w:rFonts w:asciiTheme="minorHAnsi" w:hAnsiTheme="minorHAnsi"/>
          <w:color w:val="000000"/>
        </w:rPr>
        <w:t>.</w:t>
      </w:r>
    </w:p>
    <w:tbl>
      <w:tblPr>
        <w:tblW w:w="6840" w:type="dxa"/>
        <w:tblInd w:w="198" w:type="dxa"/>
        <w:tblLook w:val="04A0" w:firstRow="1" w:lastRow="0" w:firstColumn="1" w:lastColumn="0" w:noHBand="0" w:noVBand="1"/>
      </w:tblPr>
      <w:tblGrid>
        <w:gridCol w:w="2610"/>
        <w:gridCol w:w="3060"/>
        <w:gridCol w:w="1170"/>
      </w:tblGrid>
      <w:tr w:rsidR="00942978" w:rsidRPr="002712B0" w:rsidTr="00D50DC9">
        <w:trPr>
          <w:trHeight w:val="336"/>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978" w:rsidRPr="002712B0" w:rsidRDefault="00942978" w:rsidP="00D50DC9">
            <w:pPr>
              <w:spacing w:line="200" w:lineRule="atLeast"/>
              <w:rPr>
                <w:rFonts w:asciiTheme="minorHAnsi" w:hAnsiTheme="minorHAnsi"/>
              </w:rPr>
            </w:pPr>
            <w:r w:rsidRPr="002712B0">
              <w:rPr>
                <w:rFonts w:asciiTheme="minorHAnsi" w:hAnsiTheme="minorHAnsi"/>
              </w:rPr>
              <w:t>Unearned Revenue</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942978" w:rsidRPr="002712B0" w:rsidRDefault="00942978" w:rsidP="00D50DC9">
            <w:pPr>
              <w:spacing w:line="200" w:lineRule="atLeast"/>
              <w:rPr>
                <w:rFonts w:asciiTheme="minorHAnsi" w:hAnsiTheme="minorHAnsi"/>
              </w:rPr>
            </w:pPr>
            <w:r w:rsidRPr="002712B0">
              <w:rPr>
                <w:rFonts w:asciiTheme="minorHAnsi" w:hAnsiTheme="minorHAnsi"/>
              </w:rPr>
              <w:t xml:space="preserve"> Balance-January 1, </w:t>
            </w:r>
            <w:r>
              <w:rPr>
                <w:rFonts w:asciiTheme="minorHAnsi" w:hAnsiTheme="minorHAnsi"/>
              </w:rPr>
              <w:t>2016</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942978" w:rsidRPr="002712B0" w:rsidRDefault="00942978" w:rsidP="00D50DC9">
            <w:pPr>
              <w:spacing w:line="200" w:lineRule="atLeast"/>
              <w:jc w:val="right"/>
              <w:rPr>
                <w:rFonts w:asciiTheme="minorHAnsi" w:hAnsiTheme="minorHAnsi"/>
              </w:rPr>
            </w:pPr>
            <w:r w:rsidRPr="002712B0">
              <w:rPr>
                <w:rFonts w:asciiTheme="minorHAnsi" w:hAnsiTheme="minorHAnsi"/>
              </w:rPr>
              <w:t xml:space="preserve">$10,000 </w:t>
            </w:r>
          </w:p>
        </w:tc>
      </w:tr>
      <w:tr w:rsidR="00942978" w:rsidRPr="002712B0" w:rsidTr="00D50DC9">
        <w:trPr>
          <w:trHeight w:val="336"/>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942978" w:rsidRPr="002712B0" w:rsidRDefault="00942978" w:rsidP="00D50DC9">
            <w:pPr>
              <w:spacing w:line="200" w:lineRule="atLeast"/>
              <w:rPr>
                <w:rFonts w:asciiTheme="minorHAnsi" w:hAnsiTheme="minorHAnsi"/>
              </w:rPr>
            </w:pPr>
            <w:r w:rsidRPr="002712B0">
              <w:rPr>
                <w:rFonts w:asciiTheme="minorHAnsi" w:hAnsiTheme="minorHAnsi"/>
              </w:rPr>
              <w:t>Unearned Revenue</w:t>
            </w:r>
          </w:p>
        </w:tc>
        <w:tc>
          <w:tcPr>
            <w:tcW w:w="3060" w:type="dxa"/>
            <w:tcBorders>
              <w:top w:val="nil"/>
              <w:left w:val="nil"/>
              <w:bottom w:val="single" w:sz="4" w:space="0" w:color="auto"/>
              <w:right w:val="single" w:sz="4" w:space="0" w:color="auto"/>
            </w:tcBorders>
            <w:shd w:val="clear" w:color="auto" w:fill="auto"/>
            <w:noWrap/>
            <w:vAlign w:val="center"/>
            <w:hideMark/>
          </w:tcPr>
          <w:p w:rsidR="00942978" w:rsidRPr="002712B0" w:rsidRDefault="00942978" w:rsidP="00D50DC9">
            <w:pPr>
              <w:spacing w:line="200" w:lineRule="atLeast"/>
              <w:rPr>
                <w:rFonts w:asciiTheme="minorHAnsi" w:hAnsiTheme="minorHAnsi"/>
              </w:rPr>
            </w:pPr>
            <w:r w:rsidRPr="002712B0">
              <w:rPr>
                <w:rFonts w:asciiTheme="minorHAnsi" w:hAnsiTheme="minorHAnsi"/>
              </w:rPr>
              <w:t xml:space="preserve"> Balance-December 31, </w:t>
            </w:r>
            <w:r>
              <w:rPr>
                <w:rFonts w:asciiTheme="minorHAnsi" w:hAnsiTheme="minorHAnsi"/>
              </w:rPr>
              <w:t>2016</w:t>
            </w:r>
          </w:p>
        </w:tc>
        <w:tc>
          <w:tcPr>
            <w:tcW w:w="1170" w:type="dxa"/>
            <w:tcBorders>
              <w:top w:val="nil"/>
              <w:left w:val="nil"/>
              <w:bottom w:val="single" w:sz="4" w:space="0" w:color="auto"/>
              <w:right w:val="single" w:sz="4" w:space="0" w:color="auto"/>
            </w:tcBorders>
            <w:shd w:val="clear" w:color="auto" w:fill="auto"/>
            <w:noWrap/>
            <w:vAlign w:val="center"/>
            <w:hideMark/>
          </w:tcPr>
          <w:p w:rsidR="00942978" w:rsidRPr="002712B0" w:rsidRDefault="00942978" w:rsidP="00D50DC9">
            <w:pPr>
              <w:spacing w:line="200" w:lineRule="atLeast"/>
              <w:jc w:val="right"/>
              <w:rPr>
                <w:rFonts w:asciiTheme="minorHAnsi" w:hAnsiTheme="minorHAnsi"/>
              </w:rPr>
            </w:pPr>
            <w:r w:rsidRPr="002712B0">
              <w:rPr>
                <w:rFonts w:asciiTheme="minorHAnsi" w:hAnsiTheme="minorHAnsi"/>
              </w:rPr>
              <w:t xml:space="preserve">$40,000 </w:t>
            </w:r>
          </w:p>
        </w:tc>
      </w:tr>
      <w:tr w:rsidR="00942978" w:rsidRPr="002712B0" w:rsidTr="00D50DC9">
        <w:trPr>
          <w:trHeight w:val="336"/>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942978" w:rsidRPr="002712B0" w:rsidRDefault="00942978" w:rsidP="00D50DC9">
            <w:pPr>
              <w:spacing w:line="200" w:lineRule="atLeast"/>
              <w:rPr>
                <w:rFonts w:asciiTheme="minorHAnsi" w:hAnsiTheme="minorHAnsi"/>
              </w:rPr>
            </w:pPr>
            <w:r w:rsidRPr="002712B0">
              <w:rPr>
                <w:rFonts w:asciiTheme="minorHAnsi" w:hAnsiTheme="minorHAnsi"/>
              </w:rPr>
              <w:t>Collection of Revenue</w:t>
            </w:r>
          </w:p>
        </w:tc>
        <w:tc>
          <w:tcPr>
            <w:tcW w:w="3060" w:type="dxa"/>
            <w:tcBorders>
              <w:top w:val="nil"/>
              <w:left w:val="nil"/>
              <w:bottom w:val="single" w:sz="4" w:space="0" w:color="auto"/>
              <w:right w:val="single" w:sz="4" w:space="0" w:color="auto"/>
            </w:tcBorders>
            <w:shd w:val="clear" w:color="auto" w:fill="auto"/>
            <w:noWrap/>
            <w:vAlign w:val="center"/>
            <w:hideMark/>
          </w:tcPr>
          <w:p w:rsidR="00942978" w:rsidRPr="002712B0" w:rsidRDefault="00942978" w:rsidP="00D50DC9">
            <w:pPr>
              <w:spacing w:line="200" w:lineRule="atLeast"/>
              <w:jc w:val="center"/>
              <w:rPr>
                <w:rFonts w:asciiTheme="minorHAnsi" w:hAnsiTheme="minorHAnsi"/>
              </w:rPr>
            </w:pPr>
            <w:r w:rsidRPr="002712B0">
              <w:rPr>
                <w:rFonts w:asciiTheme="minorHAnsi" w:hAnsiTheme="minorHAnsi"/>
              </w:rPr>
              <w:t xml:space="preserve">All of </w:t>
            </w:r>
            <w:r>
              <w:rPr>
                <w:rFonts w:asciiTheme="minorHAnsi" w:hAnsiTheme="minorHAnsi"/>
              </w:rPr>
              <w:t>2016</w:t>
            </w:r>
          </w:p>
        </w:tc>
        <w:tc>
          <w:tcPr>
            <w:tcW w:w="1170" w:type="dxa"/>
            <w:tcBorders>
              <w:top w:val="nil"/>
              <w:left w:val="nil"/>
              <w:bottom w:val="single" w:sz="4" w:space="0" w:color="auto"/>
              <w:right w:val="single" w:sz="4" w:space="0" w:color="auto"/>
            </w:tcBorders>
            <w:shd w:val="clear" w:color="auto" w:fill="auto"/>
            <w:noWrap/>
            <w:vAlign w:val="center"/>
            <w:hideMark/>
          </w:tcPr>
          <w:p w:rsidR="00942978" w:rsidRPr="002712B0" w:rsidRDefault="00942978" w:rsidP="00D50DC9">
            <w:pPr>
              <w:spacing w:line="200" w:lineRule="atLeast"/>
              <w:jc w:val="right"/>
              <w:rPr>
                <w:rFonts w:asciiTheme="minorHAnsi" w:hAnsiTheme="minorHAnsi"/>
              </w:rPr>
            </w:pPr>
            <w:r w:rsidRPr="002712B0">
              <w:rPr>
                <w:rFonts w:asciiTheme="minorHAnsi" w:hAnsiTheme="minorHAnsi"/>
              </w:rPr>
              <w:t xml:space="preserve">$100,000 </w:t>
            </w:r>
          </w:p>
        </w:tc>
      </w:tr>
    </w:tbl>
    <w:p w:rsidR="00942978" w:rsidRPr="002712B0" w:rsidRDefault="00942978" w:rsidP="00942978">
      <w:pPr>
        <w:widowControl w:val="0"/>
        <w:spacing w:before="60" w:line="200" w:lineRule="atLeast"/>
        <w:rPr>
          <w:rFonts w:asciiTheme="minorHAnsi" w:hAnsiTheme="minorHAnsi"/>
        </w:rPr>
      </w:pPr>
      <w:r w:rsidRPr="002712B0">
        <w:rPr>
          <w:rFonts w:asciiTheme="minorHAnsi" w:hAnsiTheme="minorHAnsi"/>
        </w:rPr>
        <w:t xml:space="preserve">How much revenue is reported on the tax return for </w:t>
      </w:r>
      <w:r>
        <w:rPr>
          <w:rFonts w:asciiTheme="minorHAnsi" w:hAnsiTheme="minorHAnsi"/>
        </w:rPr>
        <w:t>2016</w:t>
      </w:r>
      <w:r w:rsidRPr="002712B0">
        <w:rPr>
          <w:rFonts w:asciiTheme="minorHAnsi" w:hAnsiTheme="minorHAnsi"/>
        </w:rPr>
        <w:t>?</w:t>
      </w:r>
    </w:p>
    <w:tbl>
      <w:tblPr>
        <w:tblW w:w="9827" w:type="dxa"/>
        <w:tblInd w:w="108" w:type="dxa"/>
        <w:tblLook w:val="01E0" w:firstRow="1" w:lastRow="1" w:firstColumn="1" w:lastColumn="1" w:noHBand="0" w:noVBand="0"/>
      </w:tblPr>
      <w:tblGrid>
        <w:gridCol w:w="444"/>
        <w:gridCol w:w="1269"/>
        <w:gridCol w:w="410"/>
        <w:gridCol w:w="1405"/>
        <w:gridCol w:w="446"/>
        <w:gridCol w:w="1323"/>
        <w:gridCol w:w="448"/>
        <w:gridCol w:w="1185"/>
        <w:gridCol w:w="450"/>
        <w:gridCol w:w="2070"/>
        <w:gridCol w:w="377"/>
      </w:tblGrid>
      <w:tr w:rsidR="00942978" w:rsidRPr="002712B0" w:rsidTr="00D50DC9">
        <w:tc>
          <w:tcPr>
            <w:tcW w:w="444" w:type="dxa"/>
          </w:tcPr>
          <w:p w:rsidR="00942978" w:rsidRPr="002712B0" w:rsidRDefault="00942978" w:rsidP="00D50DC9">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a.</w:t>
            </w:r>
          </w:p>
        </w:tc>
        <w:tc>
          <w:tcPr>
            <w:tcW w:w="1269" w:type="dxa"/>
          </w:tcPr>
          <w:p w:rsidR="00942978" w:rsidRPr="002712B0" w:rsidRDefault="00942978" w:rsidP="00D50DC9">
            <w:pPr>
              <w:tabs>
                <w:tab w:val="left" w:pos="2970"/>
              </w:tabs>
              <w:spacing w:line="200" w:lineRule="atLeast"/>
              <w:rPr>
                <w:rFonts w:asciiTheme="minorHAnsi" w:hAnsiTheme="minorHAnsi"/>
                <w:color w:val="000000"/>
              </w:rPr>
            </w:pPr>
            <w:r w:rsidRPr="002712B0">
              <w:rPr>
                <w:rFonts w:asciiTheme="minorHAnsi" w:hAnsiTheme="minorHAnsi"/>
              </w:rPr>
              <w:t>$100,000</w:t>
            </w:r>
          </w:p>
        </w:tc>
        <w:tc>
          <w:tcPr>
            <w:tcW w:w="410" w:type="dxa"/>
          </w:tcPr>
          <w:p w:rsidR="00942978" w:rsidRPr="002712B0" w:rsidRDefault="00942978" w:rsidP="00D50DC9">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b.</w:t>
            </w:r>
          </w:p>
        </w:tc>
        <w:tc>
          <w:tcPr>
            <w:tcW w:w="1405" w:type="dxa"/>
          </w:tcPr>
          <w:p w:rsidR="00942978" w:rsidRPr="002712B0" w:rsidRDefault="00942978" w:rsidP="00D50DC9">
            <w:pPr>
              <w:tabs>
                <w:tab w:val="left" w:pos="2970"/>
              </w:tabs>
              <w:spacing w:line="200" w:lineRule="atLeast"/>
              <w:rPr>
                <w:rFonts w:asciiTheme="minorHAnsi" w:hAnsiTheme="minorHAnsi"/>
                <w:color w:val="000000"/>
              </w:rPr>
            </w:pPr>
            <w:r w:rsidRPr="002712B0">
              <w:rPr>
                <w:rFonts w:asciiTheme="minorHAnsi" w:hAnsiTheme="minorHAnsi"/>
              </w:rPr>
              <w:t>$110,000</w:t>
            </w:r>
          </w:p>
        </w:tc>
        <w:tc>
          <w:tcPr>
            <w:tcW w:w="446" w:type="dxa"/>
          </w:tcPr>
          <w:p w:rsidR="00942978" w:rsidRPr="002712B0" w:rsidRDefault="00942978" w:rsidP="00D50DC9">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c.</w:t>
            </w:r>
          </w:p>
        </w:tc>
        <w:tc>
          <w:tcPr>
            <w:tcW w:w="1323" w:type="dxa"/>
          </w:tcPr>
          <w:p w:rsidR="00942978" w:rsidRPr="002712B0" w:rsidRDefault="00942978" w:rsidP="00D50DC9">
            <w:pPr>
              <w:tabs>
                <w:tab w:val="left" w:pos="2970"/>
              </w:tabs>
              <w:spacing w:line="200" w:lineRule="atLeast"/>
              <w:rPr>
                <w:rFonts w:asciiTheme="minorHAnsi" w:hAnsiTheme="minorHAnsi"/>
                <w:color w:val="000000"/>
              </w:rPr>
            </w:pPr>
            <w:r w:rsidRPr="002712B0">
              <w:rPr>
                <w:rFonts w:asciiTheme="minorHAnsi" w:hAnsiTheme="minorHAnsi"/>
              </w:rPr>
              <w:t>$130,000</w:t>
            </w:r>
          </w:p>
        </w:tc>
        <w:tc>
          <w:tcPr>
            <w:tcW w:w="448" w:type="dxa"/>
          </w:tcPr>
          <w:p w:rsidR="00942978" w:rsidRPr="002712B0" w:rsidRDefault="00942978" w:rsidP="00D50DC9">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d.</w:t>
            </w:r>
            <w:r w:rsidRPr="002712B0">
              <w:rPr>
                <w:rFonts w:asciiTheme="minorHAnsi" w:hAnsiTheme="minorHAnsi"/>
              </w:rPr>
              <w:t xml:space="preserve">   </w:t>
            </w:r>
          </w:p>
        </w:tc>
        <w:tc>
          <w:tcPr>
            <w:tcW w:w="1185" w:type="dxa"/>
          </w:tcPr>
          <w:p w:rsidR="00942978" w:rsidRPr="002712B0" w:rsidRDefault="00942978" w:rsidP="00D50DC9">
            <w:pPr>
              <w:tabs>
                <w:tab w:val="left" w:pos="2970"/>
              </w:tabs>
              <w:spacing w:line="200" w:lineRule="atLeast"/>
              <w:rPr>
                <w:rFonts w:asciiTheme="minorHAnsi" w:hAnsiTheme="minorHAnsi"/>
                <w:color w:val="000000"/>
              </w:rPr>
            </w:pPr>
            <w:r w:rsidRPr="002712B0">
              <w:rPr>
                <w:rFonts w:asciiTheme="minorHAnsi" w:hAnsiTheme="minorHAnsi"/>
              </w:rPr>
              <w:t>$140,000</w:t>
            </w:r>
            <w:r w:rsidRPr="002712B0">
              <w:rPr>
                <w:rFonts w:asciiTheme="minorHAnsi" w:hAnsiTheme="minorHAnsi"/>
                <w:color w:val="000000"/>
              </w:rPr>
              <w:t xml:space="preserve">  </w:t>
            </w:r>
          </w:p>
        </w:tc>
        <w:tc>
          <w:tcPr>
            <w:tcW w:w="450" w:type="dxa"/>
          </w:tcPr>
          <w:p w:rsidR="00942978" w:rsidRPr="002712B0" w:rsidRDefault="00942978" w:rsidP="00D50DC9">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e.</w:t>
            </w:r>
          </w:p>
        </w:tc>
        <w:tc>
          <w:tcPr>
            <w:tcW w:w="2070" w:type="dxa"/>
          </w:tcPr>
          <w:p w:rsidR="00942978" w:rsidRPr="002712B0" w:rsidRDefault="00942978" w:rsidP="00D50DC9">
            <w:pPr>
              <w:tabs>
                <w:tab w:val="left" w:pos="2970"/>
              </w:tabs>
              <w:spacing w:line="200" w:lineRule="atLeast"/>
              <w:rPr>
                <w:rFonts w:asciiTheme="minorHAnsi" w:hAnsiTheme="minorHAnsi"/>
                <w:color w:val="000000"/>
              </w:rPr>
            </w:pPr>
            <w:r w:rsidRPr="002712B0">
              <w:rPr>
                <w:rFonts w:asciiTheme="minorHAnsi" w:hAnsiTheme="minorHAnsi"/>
                <w:color w:val="000000"/>
              </w:rPr>
              <w:t>Other</w:t>
            </w:r>
          </w:p>
        </w:tc>
        <w:tc>
          <w:tcPr>
            <w:tcW w:w="377" w:type="dxa"/>
          </w:tcPr>
          <w:p w:rsidR="00942978" w:rsidRPr="002712B0" w:rsidRDefault="00942978" w:rsidP="00D50DC9">
            <w:pPr>
              <w:tabs>
                <w:tab w:val="left" w:pos="2970"/>
              </w:tabs>
              <w:spacing w:line="200" w:lineRule="atLeast"/>
              <w:rPr>
                <w:rFonts w:asciiTheme="minorHAnsi" w:hAnsiTheme="minorHAnsi"/>
                <w:color w:val="000000"/>
              </w:rPr>
            </w:pPr>
          </w:p>
        </w:tc>
      </w:tr>
    </w:tbl>
    <w:p w:rsidR="00942978" w:rsidRPr="002712B0" w:rsidRDefault="00942978" w:rsidP="00942978">
      <w:pPr>
        <w:spacing w:before="120" w:after="40" w:line="200" w:lineRule="atLeast"/>
        <w:rPr>
          <w:rFonts w:asciiTheme="minorHAnsi" w:hAnsiTheme="minorHAnsi"/>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Pr="002712B0">
        <w:rPr>
          <w:rFonts w:asciiTheme="minorHAnsi" w:hAnsiTheme="minorHAnsi"/>
        </w:rPr>
        <w:t xml:space="preserve">Orange Corporation provided the following trial balance at the </w:t>
      </w:r>
      <w:r>
        <w:rPr>
          <w:rFonts w:asciiTheme="minorHAnsi" w:hAnsiTheme="minorHAnsi"/>
        </w:rPr>
        <w:br/>
      </w:r>
      <w:r w:rsidRPr="002712B0">
        <w:rPr>
          <w:rFonts w:asciiTheme="minorHAnsi" w:hAnsiTheme="minorHAnsi"/>
        </w:rPr>
        <w:t xml:space="preserve">end of its </w:t>
      </w:r>
      <w:r w:rsidRPr="00231FA6">
        <w:rPr>
          <w:rFonts w:asciiTheme="minorHAnsi" w:hAnsiTheme="minorHAnsi"/>
          <w:u w:val="single"/>
        </w:rPr>
        <w:t>first year of operation</w:t>
      </w:r>
      <w:r w:rsidRPr="002712B0">
        <w:rPr>
          <w:rFonts w:asciiTheme="minorHAnsi" w:hAnsiTheme="minorHAnsi"/>
        </w:rPr>
        <w:t>.</w:t>
      </w:r>
      <w:r>
        <w:rPr>
          <w:rFonts w:asciiTheme="minorHAnsi" w:hAnsiTheme="minorHAnsi"/>
        </w:rPr>
        <w:t xml:space="preserve"> </w:t>
      </w:r>
      <w:r w:rsidRPr="002712B0">
        <w:rPr>
          <w:rFonts w:asciiTheme="minorHAnsi" w:hAnsiTheme="minorHAnsi"/>
        </w:rPr>
        <w:t xml:space="preserve">There is no state income tax. </w:t>
      </w:r>
      <w:r>
        <w:rPr>
          <w:rFonts w:asciiTheme="minorHAnsi" w:hAnsiTheme="minorHAnsi"/>
        </w:rPr>
        <w:br/>
      </w:r>
      <w:r w:rsidRPr="002712B0">
        <w:rPr>
          <w:rFonts w:asciiTheme="minorHAnsi" w:hAnsiTheme="minorHAnsi"/>
        </w:rPr>
        <w:t>Assume the company is in the 40% federal income tax bracket.</w:t>
      </w:r>
    </w:p>
    <w:tbl>
      <w:tblPr>
        <w:tblW w:w="5956" w:type="dxa"/>
        <w:tblInd w:w="468" w:type="dxa"/>
        <w:tblLook w:val="04A0" w:firstRow="1" w:lastRow="0" w:firstColumn="1" w:lastColumn="0" w:noHBand="0" w:noVBand="1"/>
      </w:tblPr>
      <w:tblGrid>
        <w:gridCol w:w="3960"/>
        <w:gridCol w:w="990"/>
        <w:gridCol w:w="1006"/>
      </w:tblGrid>
      <w:tr w:rsidR="00942978" w:rsidRPr="00894EA0" w:rsidTr="00D50DC9">
        <w:trPr>
          <w:trHeight w:val="300"/>
        </w:trPr>
        <w:tc>
          <w:tcPr>
            <w:tcW w:w="3960" w:type="dxa"/>
            <w:tcBorders>
              <w:top w:val="single" w:sz="8" w:space="0" w:color="auto"/>
              <w:left w:val="single" w:sz="8"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sz w:val="22"/>
              </w:rPr>
            </w:pPr>
            <w:r w:rsidRPr="00894EA0">
              <w:rPr>
                <w:rFonts w:asciiTheme="minorHAnsi" w:hAnsiTheme="minorHAnsi" w:cs="Arial"/>
                <w:sz w:val="22"/>
              </w:rPr>
              <w:t>Cash</w:t>
            </w:r>
          </w:p>
        </w:tc>
        <w:tc>
          <w:tcPr>
            <w:tcW w:w="990" w:type="dxa"/>
            <w:tcBorders>
              <w:top w:val="single" w:sz="8" w:space="0" w:color="auto"/>
              <w:left w:val="single" w:sz="4"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jc w:val="right"/>
              <w:rPr>
                <w:rFonts w:asciiTheme="minorHAnsi" w:hAnsiTheme="minorHAnsi" w:cs="Arial"/>
                <w:color w:val="000000"/>
                <w:sz w:val="22"/>
              </w:rPr>
            </w:pPr>
            <w:r w:rsidRPr="00894EA0">
              <w:rPr>
                <w:rFonts w:asciiTheme="minorHAnsi" w:hAnsiTheme="minorHAnsi" w:cs="Arial"/>
                <w:color w:val="000000"/>
                <w:sz w:val="22"/>
              </w:rPr>
              <w:t xml:space="preserve">110,000 </w:t>
            </w:r>
          </w:p>
        </w:tc>
        <w:tc>
          <w:tcPr>
            <w:tcW w:w="100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42978" w:rsidRPr="00894EA0" w:rsidRDefault="00942978" w:rsidP="00D50DC9">
            <w:pPr>
              <w:spacing w:line="200" w:lineRule="atLeast"/>
              <w:rPr>
                <w:rFonts w:asciiTheme="minorHAnsi" w:hAnsiTheme="minorHAnsi" w:cs="Arial"/>
                <w:color w:val="000000"/>
                <w:sz w:val="22"/>
              </w:rPr>
            </w:pPr>
            <w:r w:rsidRPr="00894EA0">
              <w:rPr>
                <w:rFonts w:asciiTheme="minorHAnsi" w:hAnsiTheme="minorHAnsi" w:cs="Arial"/>
                <w:color w:val="000000"/>
                <w:sz w:val="22"/>
              </w:rPr>
              <w:t> </w:t>
            </w:r>
          </w:p>
        </w:tc>
      </w:tr>
      <w:tr w:rsidR="00942978" w:rsidRPr="00894EA0" w:rsidTr="00D50DC9">
        <w:trPr>
          <w:trHeight w:val="300"/>
        </w:trPr>
        <w:tc>
          <w:tcPr>
            <w:tcW w:w="3960" w:type="dxa"/>
            <w:tcBorders>
              <w:top w:val="nil"/>
              <w:left w:val="single" w:sz="8"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sz w:val="22"/>
              </w:rPr>
            </w:pPr>
            <w:r w:rsidRPr="00894EA0">
              <w:rPr>
                <w:rFonts w:asciiTheme="minorHAnsi" w:hAnsiTheme="minorHAnsi" w:cs="Arial"/>
                <w:sz w:val="22"/>
              </w:rPr>
              <w:t xml:space="preserve"> Accounts receivable</w:t>
            </w:r>
          </w:p>
        </w:tc>
        <w:tc>
          <w:tcPr>
            <w:tcW w:w="990" w:type="dxa"/>
            <w:tcBorders>
              <w:top w:val="nil"/>
              <w:left w:val="single" w:sz="4"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jc w:val="right"/>
              <w:rPr>
                <w:rFonts w:asciiTheme="minorHAnsi" w:hAnsiTheme="minorHAnsi" w:cs="Arial"/>
                <w:color w:val="000000"/>
                <w:sz w:val="22"/>
              </w:rPr>
            </w:pPr>
            <w:r w:rsidRPr="00894EA0">
              <w:rPr>
                <w:rFonts w:asciiTheme="minorHAnsi" w:hAnsiTheme="minorHAnsi" w:cs="Arial"/>
                <w:color w:val="000000"/>
                <w:sz w:val="22"/>
              </w:rPr>
              <w:t xml:space="preserve">40,000 </w:t>
            </w:r>
          </w:p>
        </w:tc>
        <w:tc>
          <w:tcPr>
            <w:tcW w:w="1006" w:type="dxa"/>
            <w:tcBorders>
              <w:top w:val="nil"/>
              <w:left w:val="single" w:sz="4" w:space="0" w:color="auto"/>
              <w:bottom w:val="single" w:sz="4" w:space="0" w:color="auto"/>
              <w:right w:val="single" w:sz="8" w:space="0" w:color="auto"/>
            </w:tcBorders>
            <w:shd w:val="clear" w:color="auto" w:fill="auto"/>
            <w:noWrap/>
            <w:vAlign w:val="center"/>
            <w:hideMark/>
          </w:tcPr>
          <w:p w:rsidR="00942978" w:rsidRPr="00894EA0" w:rsidRDefault="00942978" w:rsidP="00D50DC9">
            <w:pPr>
              <w:spacing w:line="200" w:lineRule="atLeast"/>
              <w:rPr>
                <w:rFonts w:asciiTheme="minorHAnsi" w:hAnsiTheme="minorHAnsi" w:cs="Arial"/>
                <w:color w:val="000000"/>
                <w:sz w:val="22"/>
              </w:rPr>
            </w:pPr>
            <w:r w:rsidRPr="00894EA0">
              <w:rPr>
                <w:rFonts w:asciiTheme="minorHAnsi" w:hAnsiTheme="minorHAnsi" w:cs="Arial"/>
                <w:color w:val="000000"/>
                <w:sz w:val="22"/>
              </w:rPr>
              <w:t> </w:t>
            </w:r>
          </w:p>
        </w:tc>
      </w:tr>
      <w:tr w:rsidR="00942978" w:rsidRPr="00894EA0" w:rsidTr="00D50DC9">
        <w:trPr>
          <w:trHeight w:val="300"/>
        </w:trPr>
        <w:tc>
          <w:tcPr>
            <w:tcW w:w="3960" w:type="dxa"/>
            <w:tcBorders>
              <w:top w:val="nil"/>
              <w:left w:val="single" w:sz="8"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sz w:val="22"/>
              </w:rPr>
            </w:pPr>
            <w:r w:rsidRPr="00894EA0">
              <w:rPr>
                <w:rFonts w:asciiTheme="minorHAnsi" w:hAnsiTheme="minorHAnsi" w:cs="Arial"/>
                <w:sz w:val="22"/>
              </w:rPr>
              <w:t xml:space="preserve"> Allowance for bad debts</w:t>
            </w:r>
          </w:p>
        </w:tc>
        <w:tc>
          <w:tcPr>
            <w:tcW w:w="990" w:type="dxa"/>
            <w:tcBorders>
              <w:top w:val="nil"/>
              <w:left w:val="single" w:sz="4"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jc w:val="right"/>
              <w:rPr>
                <w:rFonts w:asciiTheme="minorHAnsi" w:hAnsiTheme="minorHAnsi" w:cs="Arial"/>
                <w:color w:val="000000"/>
                <w:sz w:val="22"/>
              </w:rPr>
            </w:pPr>
            <w:r w:rsidRPr="00894EA0">
              <w:rPr>
                <w:rFonts w:asciiTheme="minorHAnsi" w:hAnsiTheme="minorHAnsi" w:cs="Arial"/>
                <w:color w:val="000000"/>
                <w:sz w:val="22"/>
              </w:rPr>
              <w:t> </w:t>
            </w:r>
          </w:p>
        </w:tc>
        <w:tc>
          <w:tcPr>
            <w:tcW w:w="1006" w:type="dxa"/>
            <w:tcBorders>
              <w:top w:val="nil"/>
              <w:left w:val="single" w:sz="4" w:space="0" w:color="auto"/>
              <w:bottom w:val="single" w:sz="4" w:space="0" w:color="auto"/>
              <w:right w:val="single" w:sz="8" w:space="0" w:color="auto"/>
            </w:tcBorders>
            <w:shd w:val="clear" w:color="auto" w:fill="auto"/>
            <w:noWrap/>
            <w:vAlign w:val="center"/>
            <w:hideMark/>
          </w:tcPr>
          <w:p w:rsidR="00942978" w:rsidRPr="00894EA0" w:rsidRDefault="00F82A79" w:rsidP="00D50DC9">
            <w:pPr>
              <w:spacing w:line="200" w:lineRule="atLeast"/>
              <w:jc w:val="right"/>
              <w:rPr>
                <w:rFonts w:asciiTheme="minorHAnsi" w:hAnsiTheme="minorHAnsi" w:cs="Arial"/>
                <w:color w:val="000000"/>
                <w:sz w:val="22"/>
              </w:rPr>
            </w:pPr>
            <w:r>
              <w:rPr>
                <w:rFonts w:asciiTheme="minorHAnsi" w:hAnsiTheme="minorHAnsi" w:cs="Arial"/>
                <w:color w:val="000000"/>
                <w:sz w:val="22"/>
              </w:rPr>
              <w:t>6</w:t>
            </w:r>
            <w:r w:rsidR="00942978" w:rsidRPr="00894EA0">
              <w:rPr>
                <w:rFonts w:asciiTheme="minorHAnsi" w:hAnsiTheme="minorHAnsi" w:cs="Arial"/>
                <w:color w:val="000000"/>
                <w:sz w:val="22"/>
              </w:rPr>
              <w:t xml:space="preserve">,000 </w:t>
            </w:r>
          </w:p>
        </w:tc>
      </w:tr>
      <w:tr w:rsidR="00942978" w:rsidRPr="00894EA0" w:rsidTr="00D50DC9">
        <w:trPr>
          <w:trHeight w:val="300"/>
        </w:trPr>
        <w:tc>
          <w:tcPr>
            <w:tcW w:w="3960" w:type="dxa"/>
            <w:tcBorders>
              <w:top w:val="single" w:sz="4" w:space="0" w:color="auto"/>
              <w:left w:val="single" w:sz="8"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sz w:val="22"/>
              </w:rPr>
            </w:pPr>
            <w:r>
              <w:rPr>
                <w:rFonts w:asciiTheme="minorHAnsi" w:hAnsiTheme="minorHAnsi" w:cs="Arial"/>
                <w:sz w:val="22"/>
              </w:rPr>
              <w:t xml:space="preserve"> Machine - Bought January</w:t>
            </w:r>
            <w:r w:rsidRPr="00894EA0">
              <w:rPr>
                <w:rFonts w:asciiTheme="minorHAnsi" w:hAnsiTheme="minorHAnsi" w:cs="Arial"/>
                <w:sz w:val="22"/>
              </w:rPr>
              <w:t xml:space="preserve"> 2, 2016</w:t>
            </w:r>
          </w:p>
        </w:tc>
        <w:tc>
          <w:tcPr>
            <w:tcW w:w="990" w:type="dxa"/>
            <w:tcBorders>
              <w:top w:val="single" w:sz="4" w:space="0" w:color="auto"/>
              <w:left w:val="single" w:sz="4"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jc w:val="right"/>
              <w:rPr>
                <w:rFonts w:asciiTheme="minorHAnsi" w:hAnsiTheme="minorHAnsi" w:cs="Arial"/>
                <w:color w:val="000000"/>
                <w:sz w:val="22"/>
              </w:rPr>
            </w:pPr>
            <w:r w:rsidRPr="00894EA0">
              <w:rPr>
                <w:rFonts w:asciiTheme="minorHAnsi" w:hAnsiTheme="minorHAnsi" w:cs="Arial"/>
                <w:color w:val="000000"/>
                <w:sz w:val="22"/>
              </w:rPr>
              <w:t xml:space="preserve">100,000 </w:t>
            </w:r>
          </w:p>
        </w:tc>
        <w:tc>
          <w:tcPr>
            <w:tcW w:w="10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42978" w:rsidRPr="00894EA0" w:rsidRDefault="00942978" w:rsidP="00D50DC9">
            <w:pPr>
              <w:spacing w:line="200" w:lineRule="atLeast"/>
              <w:rPr>
                <w:rFonts w:asciiTheme="minorHAnsi" w:hAnsiTheme="minorHAnsi" w:cs="Arial"/>
                <w:color w:val="000000"/>
                <w:sz w:val="22"/>
              </w:rPr>
            </w:pPr>
            <w:r w:rsidRPr="00894EA0">
              <w:rPr>
                <w:rFonts w:asciiTheme="minorHAnsi" w:hAnsiTheme="minorHAnsi" w:cs="Arial"/>
                <w:color w:val="000000"/>
                <w:sz w:val="22"/>
              </w:rPr>
              <w:t> </w:t>
            </w:r>
          </w:p>
        </w:tc>
      </w:tr>
      <w:tr w:rsidR="00942978" w:rsidRPr="00894EA0" w:rsidTr="00D50DC9">
        <w:trPr>
          <w:trHeight w:val="300"/>
        </w:trPr>
        <w:tc>
          <w:tcPr>
            <w:tcW w:w="3960" w:type="dxa"/>
            <w:tcBorders>
              <w:top w:val="nil"/>
              <w:left w:val="single" w:sz="8"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sz w:val="22"/>
              </w:rPr>
            </w:pPr>
            <w:r>
              <w:rPr>
                <w:rFonts w:asciiTheme="minorHAnsi" w:hAnsiTheme="minorHAnsi" w:cs="Arial"/>
                <w:sz w:val="22"/>
              </w:rPr>
              <w:t xml:space="preserve">  </w:t>
            </w:r>
            <w:r w:rsidRPr="00894EA0">
              <w:rPr>
                <w:rFonts w:asciiTheme="minorHAnsi" w:hAnsiTheme="minorHAnsi" w:cs="Arial"/>
                <w:sz w:val="22"/>
              </w:rPr>
              <w:t>Accumulated Dep</w:t>
            </w:r>
            <w:r>
              <w:rPr>
                <w:rFonts w:asciiTheme="minorHAnsi" w:hAnsiTheme="minorHAnsi" w:cs="Arial"/>
                <w:sz w:val="22"/>
              </w:rPr>
              <w:t>reciation</w:t>
            </w:r>
            <w:r w:rsidRPr="00894EA0">
              <w:rPr>
                <w:rFonts w:asciiTheme="minorHAnsi" w:hAnsiTheme="minorHAnsi" w:cs="Arial"/>
                <w:sz w:val="22"/>
              </w:rPr>
              <w:t>-S.L.- 5 years</w:t>
            </w:r>
          </w:p>
        </w:tc>
        <w:tc>
          <w:tcPr>
            <w:tcW w:w="990" w:type="dxa"/>
            <w:tcBorders>
              <w:top w:val="nil"/>
              <w:left w:val="single" w:sz="4"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color w:val="000000"/>
                <w:sz w:val="22"/>
              </w:rPr>
            </w:pPr>
            <w:r w:rsidRPr="00894EA0">
              <w:rPr>
                <w:rFonts w:asciiTheme="minorHAnsi" w:hAnsiTheme="minorHAnsi" w:cs="Arial"/>
                <w:color w:val="000000"/>
                <w:sz w:val="22"/>
              </w:rPr>
              <w:t> </w:t>
            </w:r>
          </w:p>
        </w:tc>
        <w:tc>
          <w:tcPr>
            <w:tcW w:w="1006" w:type="dxa"/>
            <w:tcBorders>
              <w:top w:val="nil"/>
              <w:left w:val="single" w:sz="4" w:space="0" w:color="auto"/>
              <w:bottom w:val="single" w:sz="4" w:space="0" w:color="auto"/>
              <w:right w:val="single" w:sz="8" w:space="0" w:color="auto"/>
            </w:tcBorders>
            <w:shd w:val="clear" w:color="auto" w:fill="auto"/>
            <w:noWrap/>
            <w:vAlign w:val="center"/>
            <w:hideMark/>
          </w:tcPr>
          <w:p w:rsidR="00942978" w:rsidRPr="00894EA0" w:rsidRDefault="00942978" w:rsidP="00D50DC9">
            <w:pPr>
              <w:spacing w:line="200" w:lineRule="atLeast"/>
              <w:jc w:val="right"/>
              <w:rPr>
                <w:rFonts w:asciiTheme="minorHAnsi" w:hAnsiTheme="minorHAnsi" w:cs="Arial"/>
                <w:color w:val="000000"/>
                <w:sz w:val="22"/>
              </w:rPr>
            </w:pPr>
            <w:r w:rsidRPr="00894EA0">
              <w:rPr>
                <w:rFonts w:asciiTheme="minorHAnsi" w:hAnsiTheme="minorHAnsi" w:cs="Arial"/>
                <w:color w:val="000000"/>
                <w:sz w:val="22"/>
              </w:rPr>
              <w:t xml:space="preserve">20,000 </w:t>
            </w:r>
          </w:p>
        </w:tc>
      </w:tr>
      <w:tr w:rsidR="00942978" w:rsidRPr="00894EA0" w:rsidTr="00D50DC9">
        <w:trPr>
          <w:trHeight w:val="300"/>
        </w:trPr>
        <w:tc>
          <w:tcPr>
            <w:tcW w:w="3960" w:type="dxa"/>
            <w:tcBorders>
              <w:top w:val="nil"/>
              <w:left w:val="single" w:sz="8"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sz w:val="22"/>
              </w:rPr>
            </w:pPr>
            <w:r w:rsidRPr="00894EA0">
              <w:rPr>
                <w:rFonts w:asciiTheme="minorHAnsi" w:hAnsiTheme="minorHAnsi" w:cs="Arial"/>
                <w:sz w:val="22"/>
              </w:rPr>
              <w:t xml:space="preserve"> Common Stock</w:t>
            </w:r>
          </w:p>
        </w:tc>
        <w:tc>
          <w:tcPr>
            <w:tcW w:w="990" w:type="dxa"/>
            <w:tcBorders>
              <w:top w:val="nil"/>
              <w:left w:val="single" w:sz="4"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color w:val="000000"/>
                <w:sz w:val="22"/>
              </w:rPr>
            </w:pPr>
            <w:r w:rsidRPr="00894EA0">
              <w:rPr>
                <w:rFonts w:asciiTheme="minorHAnsi" w:hAnsiTheme="minorHAnsi" w:cs="Arial"/>
                <w:color w:val="000000"/>
                <w:sz w:val="22"/>
              </w:rPr>
              <w:t> </w:t>
            </w:r>
          </w:p>
        </w:tc>
        <w:tc>
          <w:tcPr>
            <w:tcW w:w="1006" w:type="dxa"/>
            <w:tcBorders>
              <w:top w:val="nil"/>
              <w:left w:val="single" w:sz="4" w:space="0" w:color="auto"/>
              <w:bottom w:val="single" w:sz="4" w:space="0" w:color="auto"/>
              <w:right w:val="single" w:sz="8" w:space="0" w:color="auto"/>
            </w:tcBorders>
            <w:shd w:val="clear" w:color="auto" w:fill="auto"/>
            <w:noWrap/>
            <w:vAlign w:val="center"/>
            <w:hideMark/>
          </w:tcPr>
          <w:p w:rsidR="00942978" w:rsidRPr="00894EA0" w:rsidRDefault="00F82A79" w:rsidP="00D50DC9">
            <w:pPr>
              <w:spacing w:line="200" w:lineRule="atLeast"/>
              <w:jc w:val="right"/>
              <w:rPr>
                <w:rFonts w:asciiTheme="minorHAnsi" w:hAnsiTheme="minorHAnsi" w:cs="Arial"/>
                <w:color w:val="000000"/>
                <w:sz w:val="22"/>
              </w:rPr>
            </w:pPr>
            <w:r>
              <w:rPr>
                <w:rFonts w:asciiTheme="minorHAnsi" w:hAnsiTheme="minorHAnsi" w:cs="Arial"/>
                <w:color w:val="000000"/>
                <w:sz w:val="22"/>
              </w:rPr>
              <w:t>174</w:t>
            </w:r>
            <w:r w:rsidR="00942978" w:rsidRPr="00894EA0">
              <w:rPr>
                <w:rFonts w:asciiTheme="minorHAnsi" w:hAnsiTheme="minorHAnsi" w:cs="Arial"/>
                <w:color w:val="000000"/>
                <w:sz w:val="22"/>
              </w:rPr>
              <w:t xml:space="preserve">,000 </w:t>
            </w:r>
          </w:p>
        </w:tc>
      </w:tr>
      <w:tr w:rsidR="00942978" w:rsidRPr="00894EA0" w:rsidTr="00D50DC9">
        <w:trPr>
          <w:trHeight w:val="300"/>
        </w:trPr>
        <w:tc>
          <w:tcPr>
            <w:tcW w:w="3960" w:type="dxa"/>
            <w:tcBorders>
              <w:top w:val="nil"/>
              <w:left w:val="single" w:sz="8"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sz w:val="22"/>
              </w:rPr>
            </w:pPr>
            <w:r w:rsidRPr="00894EA0">
              <w:rPr>
                <w:rFonts w:asciiTheme="minorHAnsi" w:hAnsiTheme="minorHAnsi" w:cs="Arial"/>
                <w:sz w:val="22"/>
              </w:rPr>
              <w:t xml:space="preserve"> Retained Earnings</w:t>
            </w:r>
          </w:p>
        </w:tc>
        <w:tc>
          <w:tcPr>
            <w:tcW w:w="990" w:type="dxa"/>
            <w:tcBorders>
              <w:top w:val="nil"/>
              <w:left w:val="single" w:sz="4"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color w:val="000000"/>
                <w:sz w:val="22"/>
              </w:rPr>
            </w:pPr>
            <w:r w:rsidRPr="00894EA0">
              <w:rPr>
                <w:rFonts w:asciiTheme="minorHAnsi" w:hAnsiTheme="minorHAnsi" w:cs="Arial"/>
                <w:color w:val="000000"/>
                <w:sz w:val="22"/>
              </w:rPr>
              <w:t> </w:t>
            </w:r>
          </w:p>
        </w:tc>
        <w:tc>
          <w:tcPr>
            <w:tcW w:w="1006" w:type="dxa"/>
            <w:tcBorders>
              <w:top w:val="nil"/>
              <w:left w:val="single" w:sz="4" w:space="0" w:color="auto"/>
              <w:bottom w:val="single" w:sz="4" w:space="0" w:color="auto"/>
              <w:right w:val="single" w:sz="8" w:space="0" w:color="auto"/>
            </w:tcBorders>
            <w:shd w:val="clear" w:color="auto" w:fill="auto"/>
            <w:noWrap/>
            <w:vAlign w:val="center"/>
            <w:hideMark/>
          </w:tcPr>
          <w:p w:rsidR="00942978" w:rsidRPr="00894EA0" w:rsidRDefault="00942978" w:rsidP="00D50DC9">
            <w:pPr>
              <w:spacing w:line="200" w:lineRule="atLeast"/>
              <w:rPr>
                <w:rFonts w:asciiTheme="minorHAnsi" w:hAnsiTheme="minorHAnsi" w:cs="Arial"/>
                <w:color w:val="000000"/>
                <w:sz w:val="22"/>
              </w:rPr>
            </w:pPr>
            <w:r w:rsidRPr="00894EA0">
              <w:rPr>
                <w:rFonts w:asciiTheme="minorHAnsi" w:hAnsiTheme="minorHAnsi" w:cs="Arial"/>
                <w:color w:val="000000"/>
                <w:sz w:val="22"/>
              </w:rPr>
              <w:t> </w:t>
            </w:r>
          </w:p>
        </w:tc>
      </w:tr>
      <w:tr w:rsidR="00942978" w:rsidRPr="00894EA0" w:rsidTr="00D50DC9">
        <w:trPr>
          <w:trHeight w:val="300"/>
        </w:trPr>
        <w:tc>
          <w:tcPr>
            <w:tcW w:w="3960" w:type="dxa"/>
            <w:tcBorders>
              <w:top w:val="nil"/>
              <w:left w:val="single" w:sz="8"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sz w:val="22"/>
              </w:rPr>
            </w:pPr>
            <w:r w:rsidRPr="00894EA0">
              <w:rPr>
                <w:rFonts w:asciiTheme="minorHAnsi" w:hAnsiTheme="minorHAnsi" w:cs="Arial"/>
                <w:sz w:val="22"/>
              </w:rPr>
              <w:t xml:space="preserve"> Repair revenue</w:t>
            </w:r>
          </w:p>
        </w:tc>
        <w:tc>
          <w:tcPr>
            <w:tcW w:w="990" w:type="dxa"/>
            <w:tcBorders>
              <w:top w:val="nil"/>
              <w:left w:val="single" w:sz="4"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color w:val="000000"/>
                <w:sz w:val="22"/>
              </w:rPr>
            </w:pPr>
            <w:r w:rsidRPr="00894EA0">
              <w:rPr>
                <w:rFonts w:asciiTheme="minorHAnsi" w:hAnsiTheme="minorHAnsi" w:cs="Arial"/>
                <w:color w:val="000000"/>
                <w:sz w:val="22"/>
              </w:rPr>
              <w:t> </w:t>
            </w:r>
          </w:p>
        </w:tc>
        <w:tc>
          <w:tcPr>
            <w:tcW w:w="1006" w:type="dxa"/>
            <w:tcBorders>
              <w:top w:val="nil"/>
              <w:left w:val="single" w:sz="4" w:space="0" w:color="auto"/>
              <w:bottom w:val="single" w:sz="4" w:space="0" w:color="auto"/>
              <w:right w:val="single" w:sz="8" w:space="0" w:color="auto"/>
            </w:tcBorders>
            <w:shd w:val="clear" w:color="auto" w:fill="auto"/>
            <w:noWrap/>
            <w:vAlign w:val="center"/>
            <w:hideMark/>
          </w:tcPr>
          <w:p w:rsidR="00942978" w:rsidRPr="00894EA0" w:rsidRDefault="00942978" w:rsidP="00D50DC9">
            <w:pPr>
              <w:spacing w:line="200" w:lineRule="atLeast"/>
              <w:jc w:val="right"/>
              <w:rPr>
                <w:rFonts w:asciiTheme="minorHAnsi" w:hAnsiTheme="minorHAnsi" w:cs="Arial"/>
                <w:color w:val="000000"/>
                <w:sz w:val="22"/>
              </w:rPr>
            </w:pPr>
            <w:r w:rsidRPr="00894EA0">
              <w:rPr>
                <w:rFonts w:asciiTheme="minorHAnsi" w:hAnsiTheme="minorHAnsi" w:cs="Arial"/>
                <w:color w:val="000000"/>
                <w:sz w:val="22"/>
              </w:rPr>
              <w:t xml:space="preserve">300,000 </w:t>
            </w:r>
          </w:p>
        </w:tc>
      </w:tr>
      <w:tr w:rsidR="00942978" w:rsidRPr="00894EA0" w:rsidTr="00D50DC9">
        <w:trPr>
          <w:trHeight w:val="300"/>
        </w:trPr>
        <w:tc>
          <w:tcPr>
            <w:tcW w:w="3960" w:type="dxa"/>
            <w:tcBorders>
              <w:top w:val="nil"/>
              <w:left w:val="single" w:sz="8"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sz w:val="22"/>
              </w:rPr>
            </w:pPr>
            <w:r w:rsidRPr="00894EA0">
              <w:rPr>
                <w:rFonts w:asciiTheme="minorHAnsi" w:hAnsiTheme="minorHAnsi" w:cs="Arial"/>
                <w:sz w:val="22"/>
              </w:rPr>
              <w:t xml:space="preserve"> Bad debt expense</w:t>
            </w:r>
          </w:p>
        </w:tc>
        <w:tc>
          <w:tcPr>
            <w:tcW w:w="990" w:type="dxa"/>
            <w:tcBorders>
              <w:top w:val="nil"/>
              <w:left w:val="single" w:sz="4"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jc w:val="right"/>
              <w:rPr>
                <w:rFonts w:asciiTheme="minorHAnsi" w:hAnsiTheme="minorHAnsi" w:cs="Arial"/>
                <w:color w:val="000000"/>
                <w:sz w:val="22"/>
              </w:rPr>
            </w:pPr>
            <w:r w:rsidRPr="00894EA0">
              <w:rPr>
                <w:rFonts w:asciiTheme="minorHAnsi" w:hAnsiTheme="minorHAnsi" w:cs="Arial"/>
                <w:color w:val="000000"/>
                <w:sz w:val="22"/>
              </w:rPr>
              <w:t xml:space="preserve">15,000 </w:t>
            </w:r>
          </w:p>
        </w:tc>
        <w:tc>
          <w:tcPr>
            <w:tcW w:w="1006" w:type="dxa"/>
            <w:tcBorders>
              <w:top w:val="nil"/>
              <w:left w:val="single" w:sz="4" w:space="0" w:color="auto"/>
              <w:bottom w:val="single" w:sz="4" w:space="0" w:color="auto"/>
              <w:right w:val="single" w:sz="8" w:space="0" w:color="auto"/>
            </w:tcBorders>
            <w:shd w:val="clear" w:color="auto" w:fill="auto"/>
            <w:noWrap/>
            <w:vAlign w:val="center"/>
            <w:hideMark/>
          </w:tcPr>
          <w:p w:rsidR="00942978" w:rsidRPr="00894EA0" w:rsidRDefault="00942978" w:rsidP="00D50DC9">
            <w:pPr>
              <w:spacing w:line="200" w:lineRule="atLeast"/>
              <w:rPr>
                <w:rFonts w:asciiTheme="minorHAnsi" w:hAnsiTheme="minorHAnsi" w:cs="Arial"/>
                <w:color w:val="000000"/>
                <w:sz w:val="22"/>
              </w:rPr>
            </w:pPr>
            <w:r w:rsidRPr="00894EA0">
              <w:rPr>
                <w:rFonts w:asciiTheme="minorHAnsi" w:hAnsiTheme="minorHAnsi" w:cs="Arial"/>
                <w:color w:val="000000"/>
                <w:sz w:val="22"/>
              </w:rPr>
              <w:t> </w:t>
            </w:r>
          </w:p>
        </w:tc>
      </w:tr>
      <w:tr w:rsidR="00942978" w:rsidRPr="00894EA0" w:rsidTr="00D50DC9">
        <w:trPr>
          <w:trHeight w:val="300"/>
        </w:trPr>
        <w:tc>
          <w:tcPr>
            <w:tcW w:w="3960" w:type="dxa"/>
            <w:tcBorders>
              <w:top w:val="nil"/>
              <w:left w:val="single" w:sz="8"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rPr>
                <w:rFonts w:asciiTheme="minorHAnsi" w:hAnsiTheme="minorHAnsi" w:cs="Arial"/>
                <w:sz w:val="22"/>
              </w:rPr>
            </w:pPr>
            <w:r w:rsidRPr="00894EA0">
              <w:rPr>
                <w:rFonts w:asciiTheme="minorHAnsi" w:hAnsiTheme="minorHAnsi" w:cs="Arial"/>
                <w:sz w:val="22"/>
              </w:rPr>
              <w:t xml:space="preserve"> Salaries, supplies, depreciation, etc.</w:t>
            </w:r>
          </w:p>
        </w:tc>
        <w:tc>
          <w:tcPr>
            <w:tcW w:w="990" w:type="dxa"/>
            <w:tcBorders>
              <w:top w:val="nil"/>
              <w:left w:val="single" w:sz="4" w:space="0" w:color="auto"/>
              <w:bottom w:val="single" w:sz="4" w:space="0" w:color="auto"/>
              <w:right w:val="nil"/>
            </w:tcBorders>
            <w:shd w:val="clear" w:color="auto" w:fill="auto"/>
            <w:noWrap/>
            <w:vAlign w:val="center"/>
            <w:hideMark/>
          </w:tcPr>
          <w:p w:rsidR="00942978" w:rsidRPr="00894EA0" w:rsidRDefault="00942978" w:rsidP="00D50DC9">
            <w:pPr>
              <w:spacing w:line="200" w:lineRule="atLeast"/>
              <w:jc w:val="right"/>
              <w:rPr>
                <w:rFonts w:asciiTheme="minorHAnsi" w:hAnsiTheme="minorHAnsi" w:cs="Arial"/>
                <w:color w:val="000000"/>
                <w:sz w:val="22"/>
              </w:rPr>
            </w:pPr>
            <w:r w:rsidRPr="00894EA0">
              <w:rPr>
                <w:rFonts w:asciiTheme="minorHAnsi" w:hAnsiTheme="minorHAnsi" w:cs="Arial"/>
                <w:color w:val="000000"/>
                <w:sz w:val="22"/>
              </w:rPr>
              <w:t xml:space="preserve">235,000 </w:t>
            </w:r>
          </w:p>
        </w:tc>
        <w:tc>
          <w:tcPr>
            <w:tcW w:w="1006" w:type="dxa"/>
            <w:tcBorders>
              <w:top w:val="nil"/>
              <w:left w:val="single" w:sz="4" w:space="0" w:color="auto"/>
              <w:bottom w:val="single" w:sz="4" w:space="0" w:color="auto"/>
              <w:right w:val="single" w:sz="8" w:space="0" w:color="auto"/>
            </w:tcBorders>
            <w:shd w:val="clear" w:color="auto" w:fill="auto"/>
            <w:noWrap/>
            <w:vAlign w:val="center"/>
            <w:hideMark/>
          </w:tcPr>
          <w:p w:rsidR="00942978" w:rsidRPr="00894EA0" w:rsidRDefault="00942978" w:rsidP="00D50DC9">
            <w:pPr>
              <w:spacing w:line="200" w:lineRule="atLeast"/>
              <w:rPr>
                <w:rFonts w:asciiTheme="minorHAnsi" w:hAnsiTheme="minorHAnsi" w:cs="Arial"/>
                <w:color w:val="000000"/>
                <w:sz w:val="22"/>
              </w:rPr>
            </w:pPr>
            <w:r w:rsidRPr="00894EA0">
              <w:rPr>
                <w:rFonts w:asciiTheme="minorHAnsi" w:hAnsiTheme="minorHAnsi" w:cs="Arial"/>
                <w:color w:val="000000"/>
                <w:sz w:val="22"/>
              </w:rPr>
              <w:t> </w:t>
            </w:r>
          </w:p>
        </w:tc>
      </w:tr>
      <w:tr w:rsidR="00942978" w:rsidRPr="00894EA0" w:rsidTr="00D50DC9">
        <w:trPr>
          <w:trHeight w:val="315"/>
        </w:trPr>
        <w:tc>
          <w:tcPr>
            <w:tcW w:w="3960" w:type="dxa"/>
            <w:tcBorders>
              <w:top w:val="nil"/>
              <w:left w:val="single" w:sz="8" w:space="0" w:color="auto"/>
              <w:bottom w:val="single" w:sz="8" w:space="0" w:color="auto"/>
              <w:right w:val="nil"/>
            </w:tcBorders>
            <w:shd w:val="clear" w:color="auto" w:fill="auto"/>
            <w:noWrap/>
            <w:vAlign w:val="center"/>
            <w:hideMark/>
          </w:tcPr>
          <w:p w:rsidR="00942978" w:rsidRPr="00894EA0" w:rsidRDefault="00942978" w:rsidP="00D50DC9">
            <w:pPr>
              <w:spacing w:line="200" w:lineRule="atLeast"/>
              <w:ind w:firstLineChars="400" w:firstLine="880"/>
              <w:rPr>
                <w:rFonts w:asciiTheme="minorHAnsi" w:hAnsiTheme="minorHAnsi" w:cs="Arial"/>
                <w:sz w:val="22"/>
              </w:rPr>
            </w:pPr>
            <w:r w:rsidRPr="00894EA0">
              <w:rPr>
                <w:rFonts w:asciiTheme="minorHAnsi" w:hAnsiTheme="minorHAnsi" w:cs="Arial"/>
                <w:sz w:val="22"/>
              </w:rPr>
              <w:t>Totals</w:t>
            </w:r>
          </w:p>
        </w:tc>
        <w:tc>
          <w:tcPr>
            <w:tcW w:w="990" w:type="dxa"/>
            <w:tcBorders>
              <w:top w:val="nil"/>
              <w:left w:val="single" w:sz="4" w:space="0" w:color="auto"/>
              <w:bottom w:val="single" w:sz="8" w:space="0" w:color="auto"/>
              <w:right w:val="nil"/>
            </w:tcBorders>
            <w:shd w:val="clear" w:color="auto" w:fill="auto"/>
            <w:noWrap/>
            <w:vAlign w:val="center"/>
            <w:hideMark/>
          </w:tcPr>
          <w:p w:rsidR="00942978" w:rsidRPr="00894EA0" w:rsidRDefault="00942978" w:rsidP="00D50DC9">
            <w:pPr>
              <w:spacing w:line="200" w:lineRule="atLeast"/>
              <w:jc w:val="right"/>
              <w:rPr>
                <w:rFonts w:asciiTheme="minorHAnsi" w:hAnsiTheme="minorHAnsi" w:cs="Arial"/>
                <w:color w:val="000000"/>
                <w:sz w:val="22"/>
              </w:rPr>
            </w:pPr>
            <w:r w:rsidRPr="00894EA0">
              <w:rPr>
                <w:rFonts w:asciiTheme="minorHAnsi" w:hAnsiTheme="minorHAnsi" w:cs="Arial"/>
                <w:color w:val="000000"/>
                <w:sz w:val="22"/>
              </w:rPr>
              <w:t xml:space="preserve">500,000 </w:t>
            </w:r>
          </w:p>
        </w:tc>
        <w:tc>
          <w:tcPr>
            <w:tcW w:w="1006" w:type="dxa"/>
            <w:tcBorders>
              <w:top w:val="nil"/>
              <w:left w:val="single" w:sz="4" w:space="0" w:color="auto"/>
              <w:bottom w:val="single" w:sz="8" w:space="0" w:color="auto"/>
              <w:right w:val="single" w:sz="8" w:space="0" w:color="auto"/>
            </w:tcBorders>
            <w:shd w:val="clear" w:color="auto" w:fill="auto"/>
            <w:noWrap/>
            <w:vAlign w:val="center"/>
            <w:hideMark/>
          </w:tcPr>
          <w:p w:rsidR="00942978" w:rsidRPr="00894EA0" w:rsidRDefault="00942978" w:rsidP="00D50DC9">
            <w:pPr>
              <w:spacing w:line="200" w:lineRule="atLeast"/>
              <w:jc w:val="right"/>
              <w:rPr>
                <w:rFonts w:asciiTheme="minorHAnsi" w:hAnsiTheme="minorHAnsi" w:cs="Arial"/>
                <w:color w:val="000000"/>
                <w:sz w:val="22"/>
              </w:rPr>
            </w:pPr>
            <w:r w:rsidRPr="00894EA0">
              <w:rPr>
                <w:rFonts w:asciiTheme="minorHAnsi" w:hAnsiTheme="minorHAnsi" w:cs="Arial"/>
                <w:color w:val="000000"/>
                <w:sz w:val="22"/>
              </w:rPr>
              <w:t xml:space="preserve">500,000 </w:t>
            </w:r>
          </w:p>
        </w:tc>
      </w:tr>
    </w:tbl>
    <w:p w:rsidR="00942978" w:rsidRPr="002712B0" w:rsidRDefault="00942978" w:rsidP="00942978">
      <w:pPr>
        <w:spacing w:before="60" w:after="40" w:line="200" w:lineRule="atLeast"/>
        <w:rPr>
          <w:rFonts w:asciiTheme="minorHAnsi" w:hAnsiTheme="minorHAnsi"/>
        </w:rPr>
      </w:pPr>
      <w:r w:rsidRPr="002712B0">
        <w:rPr>
          <w:rFonts w:asciiTheme="minorHAnsi" w:hAnsiTheme="minorHAnsi"/>
        </w:rPr>
        <w:t>What is the amount of Orange Corporation’s taxable income for the year?</w:t>
      </w:r>
    </w:p>
    <w:tbl>
      <w:tblPr>
        <w:tblW w:w="9827" w:type="dxa"/>
        <w:tblInd w:w="108" w:type="dxa"/>
        <w:tblLayout w:type="fixed"/>
        <w:tblLook w:val="01E0" w:firstRow="1" w:lastRow="1" w:firstColumn="1" w:lastColumn="1" w:noHBand="0" w:noVBand="0"/>
      </w:tblPr>
      <w:tblGrid>
        <w:gridCol w:w="444"/>
        <w:gridCol w:w="1265"/>
        <w:gridCol w:w="410"/>
        <w:gridCol w:w="1402"/>
        <w:gridCol w:w="446"/>
        <w:gridCol w:w="1321"/>
        <w:gridCol w:w="448"/>
        <w:gridCol w:w="1194"/>
        <w:gridCol w:w="450"/>
        <w:gridCol w:w="2071"/>
        <w:gridCol w:w="376"/>
      </w:tblGrid>
      <w:tr w:rsidR="00942978" w:rsidRPr="002712B0" w:rsidTr="00D50DC9">
        <w:tc>
          <w:tcPr>
            <w:tcW w:w="444" w:type="dxa"/>
          </w:tcPr>
          <w:p w:rsidR="00942978" w:rsidRPr="002712B0" w:rsidRDefault="00942978" w:rsidP="00D50DC9">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a.</w:t>
            </w:r>
          </w:p>
        </w:tc>
        <w:tc>
          <w:tcPr>
            <w:tcW w:w="1265" w:type="dxa"/>
          </w:tcPr>
          <w:p w:rsidR="00942978" w:rsidRPr="002712B0" w:rsidRDefault="00942978" w:rsidP="00D50DC9">
            <w:pPr>
              <w:tabs>
                <w:tab w:val="left" w:pos="2970"/>
              </w:tabs>
              <w:spacing w:line="200" w:lineRule="atLeast"/>
              <w:rPr>
                <w:rFonts w:asciiTheme="minorHAnsi" w:hAnsiTheme="minorHAnsi"/>
                <w:color w:val="000000"/>
              </w:rPr>
            </w:pPr>
            <w:r w:rsidRPr="002712B0">
              <w:rPr>
                <w:rFonts w:asciiTheme="minorHAnsi" w:hAnsiTheme="minorHAnsi"/>
                <w:color w:val="000000"/>
              </w:rPr>
              <w:t>$50,000</w:t>
            </w:r>
          </w:p>
        </w:tc>
        <w:tc>
          <w:tcPr>
            <w:tcW w:w="410" w:type="dxa"/>
          </w:tcPr>
          <w:p w:rsidR="00942978" w:rsidRPr="002712B0" w:rsidRDefault="00942978" w:rsidP="00D50DC9">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b.</w:t>
            </w:r>
          </w:p>
        </w:tc>
        <w:tc>
          <w:tcPr>
            <w:tcW w:w="1402" w:type="dxa"/>
          </w:tcPr>
          <w:p w:rsidR="00942978" w:rsidRPr="002712B0" w:rsidRDefault="00942978" w:rsidP="00D50DC9">
            <w:pPr>
              <w:tabs>
                <w:tab w:val="left" w:pos="2970"/>
              </w:tabs>
              <w:spacing w:line="200" w:lineRule="atLeast"/>
              <w:rPr>
                <w:rFonts w:asciiTheme="minorHAnsi" w:hAnsiTheme="minorHAnsi"/>
                <w:color w:val="000000"/>
              </w:rPr>
            </w:pPr>
            <w:r w:rsidRPr="002712B0">
              <w:rPr>
                <w:rFonts w:asciiTheme="minorHAnsi" w:hAnsiTheme="minorHAnsi"/>
                <w:color w:val="000000"/>
              </w:rPr>
              <w:t>$53,000</w:t>
            </w:r>
          </w:p>
        </w:tc>
        <w:tc>
          <w:tcPr>
            <w:tcW w:w="446" w:type="dxa"/>
          </w:tcPr>
          <w:p w:rsidR="00942978" w:rsidRPr="002712B0" w:rsidRDefault="00942978" w:rsidP="00D50DC9">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c.</w:t>
            </w:r>
          </w:p>
        </w:tc>
        <w:tc>
          <w:tcPr>
            <w:tcW w:w="1321" w:type="dxa"/>
          </w:tcPr>
          <w:p w:rsidR="00942978" w:rsidRPr="002712B0" w:rsidRDefault="00942978" w:rsidP="00D50DC9">
            <w:pPr>
              <w:tabs>
                <w:tab w:val="left" w:pos="2970"/>
              </w:tabs>
              <w:spacing w:line="200" w:lineRule="atLeast"/>
              <w:rPr>
                <w:rFonts w:asciiTheme="minorHAnsi" w:hAnsiTheme="minorHAnsi"/>
                <w:color w:val="000000"/>
              </w:rPr>
            </w:pPr>
            <w:r w:rsidRPr="002712B0">
              <w:rPr>
                <w:rFonts w:asciiTheme="minorHAnsi" w:hAnsiTheme="minorHAnsi"/>
                <w:color w:val="000000"/>
              </w:rPr>
              <w:t>$</w:t>
            </w:r>
            <w:r>
              <w:rPr>
                <w:rFonts w:asciiTheme="minorHAnsi" w:hAnsiTheme="minorHAnsi"/>
                <w:color w:val="000000"/>
              </w:rPr>
              <w:t>4</w:t>
            </w:r>
            <w:r w:rsidRPr="002712B0">
              <w:rPr>
                <w:rFonts w:asciiTheme="minorHAnsi" w:hAnsiTheme="minorHAnsi"/>
                <w:color w:val="000000"/>
              </w:rPr>
              <w:t>7,000</w:t>
            </w:r>
          </w:p>
        </w:tc>
        <w:tc>
          <w:tcPr>
            <w:tcW w:w="448" w:type="dxa"/>
          </w:tcPr>
          <w:p w:rsidR="00942978" w:rsidRPr="002712B0" w:rsidRDefault="00942978" w:rsidP="00D50DC9">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d.</w:t>
            </w:r>
            <w:r w:rsidRPr="002712B0">
              <w:rPr>
                <w:rFonts w:asciiTheme="minorHAnsi" w:hAnsiTheme="minorHAnsi"/>
              </w:rPr>
              <w:t xml:space="preserve">   </w:t>
            </w:r>
          </w:p>
        </w:tc>
        <w:tc>
          <w:tcPr>
            <w:tcW w:w="1194" w:type="dxa"/>
          </w:tcPr>
          <w:p w:rsidR="00942978" w:rsidRPr="002712B0" w:rsidRDefault="00F82A79" w:rsidP="00D50DC9">
            <w:pPr>
              <w:tabs>
                <w:tab w:val="left" w:pos="2970"/>
              </w:tabs>
              <w:spacing w:line="200" w:lineRule="atLeast"/>
              <w:rPr>
                <w:rFonts w:asciiTheme="minorHAnsi" w:hAnsiTheme="minorHAnsi"/>
                <w:color w:val="000000"/>
              </w:rPr>
            </w:pPr>
            <w:r>
              <w:rPr>
                <w:rFonts w:asciiTheme="minorHAnsi" w:hAnsiTheme="minorHAnsi"/>
                <w:color w:val="000000"/>
              </w:rPr>
              <w:t xml:space="preserve">  $56</w:t>
            </w:r>
            <w:r w:rsidR="00942978" w:rsidRPr="002712B0">
              <w:rPr>
                <w:rFonts w:asciiTheme="minorHAnsi" w:hAnsiTheme="minorHAnsi"/>
                <w:color w:val="000000"/>
              </w:rPr>
              <w:t>,000</w:t>
            </w:r>
          </w:p>
        </w:tc>
        <w:tc>
          <w:tcPr>
            <w:tcW w:w="450" w:type="dxa"/>
          </w:tcPr>
          <w:p w:rsidR="00942978" w:rsidRPr="002712B0" w:rsidRDefault="00942978" w:rsidP="00D50DC9">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e.</w:t>
            </w:r>
          </w:p>
        </w:tc>
        <w:tc>
          <w:tcPr>
            <w:tcW w:w="2071" w:type="dxa"/>
          </w:tcPr>
          <w:p w:rsidR="00942978" w:rsidRPr="002712B0" w:rsidRDefault="00942978" w:rsidP="00D50DC9">
            <w:pPr>
              <w:tabs>
                <w:tab w:val="left" w:pos="2970"/>
              </w:tabs>
              <w:spacing w:line="200" w:lineRule="atLeast"/>
              <w:rPr>
                <w:rFonts w:asciiTheme="minorHAnsi" w:hAnsiTheme="minorHAnsi"/>
                <w:color w:val="000000"/>
              </w:rPr>
            </w:pPr>
            <w:r w:rsidRPr="002712B0">
              <w:rPr>
                <w:rFonts w:asciiTheme="minorHAnsi" w:hAnsiTheme="minorHAnsi"/>
                <w:color w:val="000000"/>
              </w:rPr>
              <w:t>Other</w:t>
            </w:r>
          </w:p>
        </w:tc>
        <w:tc>
          <w:tcPr>
            <w:tcW w:w="376" w:type="dxa"/>
          </w:tcPr>
          <w:p w:rsidR="00942978" w:rsidRPr="002712B0" w:rsidRDefault="00942978" w:rsidP="00D50DC9">
            <w:pPr>
              <w:tabs>
                <w:tab w:val="left" w:pos="2970"/>
              </w:tabs>
              <w:spacing w:line="200" w:lineRule="atLeast"/>
              <w:rPr>
                <w:rFonts w:asciiTheme="minorHAnsi" w:hAnsiTheme="minorHAnsi"/>
                <w:color w:val="000000"/>
              </w:rPr>
            </w:pPr>
          </w:p>
        </w:tc>
      </w:tr>
    </w:tbl>
    <w:p w:rsidR="00942978" w:rsidRDefault="00942978" w:rsidP="00942978">
      <w:pPr>
        <w:spacing w:before="120" w:line="200" w:lineRule="atLeast"/>
        <w:rPr>
          <w:rFonts w:ascii="Calibri" w:hAnsi="Calibri"/>
          <w:b/>
        </w:rPr>
      </w:pPr>
    </w:p>
    <w:p w:rsidR="00942978" w:rsidRDefault="00942978" w:rsidP="00894EA0">
      <w:pPr>
        <w:widowControl w:val="0"/>
        <w:spacing w:before="120" w:after="120" w:line="200" w:lineRule="atLeast"/>
        <w:rPr>
          <w:rFonts w:ascii="Calibri" w:hAnsi="Calibri"/>
          <w:b/>
        </w:rPr>
      </w:pPr>
    </w:p>
    <w:p w:rsidR="009C4445" w:rsidRDefault="009C4445" w:rsidP="00894EA0">
      <w:pPr>
        <w:widowControl w:val="0"/>
        <w:spacing w:before="120" w:after="120" w:line="200" w:lineRule="atLeast"/>
        <w:rPr>
          <w:rFonts w:ascii="Calibri" w:hAnsi="Calibri"/>
          <w:b/>
        </w:rPr>
      </w:pPr>
    </w:p>
    <w:p w:rsidR="00BE7F21" w:rsidRPr="002712B0" w:rsidRDefault="009B4294" w:rsidP="00894EA0">
      <w:pPr>
        <w:widowControl w:val="0"/>
        <w:spacing w:before="120" w:after="120" w:line="200" w:lineRule="atLeast"/>
        <w:rPr>
          <w:rFonts w:asciiTheme="minorHAnsi" w:hAnsiTheme="minorHAnsi"/>
          <w:b/>
        </w:rPr>
      </w:pPr>
      <w:r w:rsidRPr="00DF1CB2">
        <w:rPr>
          <w:rFonts w:ascii="Calibri" w:hAnsi="Calibri"/>
          <w:b/>
        </w:rPr>
        <w:lastRenderedPageBreak/>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BE7F21" w:rsidRPr="002712B0">
        <w:rPr>
          <w:rFonts w:asciiTheme="minorHAnsi" w:hAnsiTheme="minorHAnsi"/>
        </w:rPr>
        <w:t xml:space="preserve">The Peach Company sells phones which have a two-year warranty.  </w:t>
      </w:r>
      <w:r w:rsidR="00577518">
        <w:rPr>
          <w:rFonts w:asciiTheme="minorHAnsi" w:hAnsiTheme="minorHAnsi"/>
        </w:rPr>
        <w:br/>
      </w:r>
      <w:r w:rsidR="00BE7F21" w:rsidRPr="002712B0">
        <w:rPr>
          <w:rFonts w:asciiTheme="minorHAnsi" w:hAnsiTheme="minorHAnsi"/>
        </w:rPr>
        <w:t xml:space="preserve">There is no state income tax. </w:t>
      </w:r>
      <w:r w:rsidR="00DA79BA">
        <w:rPr>
          <w:rFonts w:asciiTheme="minorHAnsi" w:hAnsiTheme="minorHAnsi"/>
        </w:rPr>
        <w:t>T</w:t>
      </w:r>
      <w:r w:rsidR="00BE7F21" w:rsidRPr="002712B0">
        <w:rPr>
          <w:rFonts w:asciiTheme="minorHAnsi" w:hAnsiTheme="minorHAnsi"/>
        </w:rPr>
        <w:t xml:space="preserve">he company is in the 40% federal income tax bracket. </w:t>
      </w:r>
      <w:r w:rsidR="00BE7F21" w:rsidRPr="002712B0">
        <w:rPr>
          <w:rFonts w:asciiTheme="minorHAnsi" w:hAnsiTheme="minorHAnsi"/>
        </w:rPr>
        <w:br/>
        <w:t xml:space="preserve">There is no book-tax difference other than the difference related to warranty expense. </w:t>
      </w:r>
      <w:r w:rsidR="00DA79BA">
        <w:rPr>
          <w:rFonts w:asciiTheme="minorHAnsi" w:hAnsiTheme="minorHAnsi"/>
        </w:rPr>
        <w:br/>
      </w:r>
      <w:r w:rsidR="00BE7F21" w:rsidRPr="002712B0">
        <w:rPr>
          <w:rFonts w:asciiTheme="minorHAnsi" w:hAnsiTheme="minorHAnsi"/>
        </w:rPr>
        <w:t xml:space="preserve">The company provided the following trial balance at the end of its </w:t>
      </w:r>
      <w:r w:rsidR="00BE7F21" w:rsidRPr="00231FA6">
        <w:rPr>
          <w:rFonts w:asciiTheme="minorHAnsi" w:hAnsiTheme="minorHAnsi"/>
          <w:u w:val="single"/>
        </w:rPr>
        <w:t xml:space="preserve">first year of </w:t>
      </w:r>
      <w:r w:rsidR="00DA79BA">
        <w:rPr>
          <w:rFonts w:asciiTheme="minorHAnsi" w:hAnsiTheme="minorHAnsi"/>
          <w:u w:val="single"/>
        </w:rPr>
        <w:br/>
      </w:r>
      <w:r w:rsidR="00BE7F21" w:rsidRPr="00231FA6">
        <w:rPr>
          <w:rFonts w:asciiTheme="minorHAnsi" w:hAnsiTheme="minorHAnsi"/>
          <w:u w:val="single"/>
        </w:rPr>
        <w:t>operation</w:t>
      </w:r>
      <w:r w:rsidR="00894EA0">
        <w:rPr>
          <w:rFonts w:asciiTheme="minorHAnsi" w:hAnsiTheme="minorHAnsi"/>
        </w:rPr>
        <w:t xml:space="preserve"> (December 31, 2016</w:t>
      </w:r>
      <w:r w:rsidR="00BE7F21" w:rsidRPr="002712B0">
        <w:rPr>
          <w:rFonts w:asciiTheme="minorHAnsi" w:hAnsiTheme="minorHAnsi"/>
        </w:rPr>
        <w:t>).</w:t>
      </w:r>
    </w:p>
    <w:tbl>
      <w:tblPr>
        <w:tblW w:w="5930" w:type="dxa"/>
        <w:tblInd w:w="118" w:type="dxa"/>
        <w:tblLook w:val="04A0" w:firstRow="1" w:lastRow="0" w:firstColumn="1" w:lastColumn="0" w:noHBand="0" w:noVBand="1"/>
      </w:tblPr>
      <w:tblGrid>
        <w:gridCol w:w="2140"/>
        <w:gridCol w:w="1630"/>
        <w:gridCol w:w="1170"/>
        <w:gridCol w:w="990"/>
      </w:tblGrid>
      <w:tr w:rsidR="00A7705D" w:rsidTr="009A26F1">
        <w:trPr>
          <w:trHeight w:val="240"/>
        </w:trPr>
        <w:tc>
          <w:tcPr>
            <w:tcW w:w="2140" w:type="dxa"/>
            <w:tcBorders>
              <w:top w:val="single" w:sz="8" w:space="0" w:color="auto"/>
              <w:left w:val="single" w:sz="8" w:space="0" w:color="auto"/>
              <w:bottom w:val="single" w:sz="4" w:space="0" w:color="auto"/>
              <w:right w:val="nil"/>
            </w:tcBorders>
            <w:shd w:val="clear" w:color="auto" w:fill="auto"/>
            <w:noWrap/>
            <w:vAlign w:val="center"/>
            <w:hideMark/>
          </w:tcPr>
          <w:p w:rsidR="00A7705D" w:rsidRDefault="00A7705D" w:rsidP="009A26F1">
            <w:pPr>
              <w:rPr>
                <w:rFonts w:ascii="Calibri" w:hAnsi="Calibri" w:cs="Calibri"/>
                <w:sz w:val="20"/>
                <w:szCs w:val="20"/>
              </w:rPr>
            </w:pPr>
            <w:r>
              <w:rPr>
                <w:rFonts w:ascii="Calibri" w:hAnsi="Calibri" w:cs="Calibri"/>
                <w:sz w:val="20"/>
                <w:szCs w:val="20"/>
              </w:rPr>
              <w:t>Cash</w:t>
            </w:r>
          </w:p>
        </w:tc>
        <w:tc>
          <w:tcPr>
            <w:tcW w:w="1630" w:type="dxa"/>
            <w:tcBorders>
              <w:top w:val="single" w:sz="8" w:space="0" w:color="auto"/>
              <w:left w:val="nil"/>
              <w:bottom w:val="single" w:sz="4" w:space="0" w:color="auto"/>
              <w:right w:val="nil"/>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w:t>
            </w:r>
          </w:p>
        </w:tc>
        <w:tc>
          <w:tcPr>
            <w:tcW w:w="1170" w:type="dxa"/>
            <w:tcBorders>
              <w:top w:val="single" w:sz="8" w:space="0" w:color="auto"/>
              <w:left w:val="single" w:sz="4" w:space="0" w:color="auto"/>
              <w:bottom w:val="single" w:sz="4" w:space="0" w:color="auto"/>
              <w:right w:val="nil"/>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xml:space="preserve">100,000 </w:t>
            </w:r>
          </w:p>
        </w:tc>
        <w:tc>
          <w:tcPr>
            <w:tcW w:w="99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r>
      <w:tr w:rsidR="00A7705D" w:rsidTr="009A26F1">
        <w:trPr>
          <w:trHeight w:val="240"/>
        </w:trPr>
        <w:tc>
          <w:tcPr>
            <w:tcW w:w="3770" w:type="dxa"/>
            <w:gridSpan w:val="2"/>
            <w:tcBorders>
              <w:top w:val="single" w:sz="4" w:space="0" w:color="auto"/>
              <w:left w:val="single" w:sz="8" w:space="0" w:color="auto"/>
              <w:bottom w:val="single" w:sz="4" w:space="0" w:color="auto"/>
              <w:right w:val="nil"/>
            </w:tcBorders>
            <w:shd w:val="clear" w:color="auto" w:fill="auto"/>
            <w:noWrap/>
            <w:vAlign w:val="center"/>
            <w:hideMark/>
          </w:tcPr>
          <w:p w:rsidR="00A7705D" w:rsidRDefault="00A7705D" w:rsidP="009A26F1">
            <w:pPr>
              <w:rPr>
                <w:rFonts w:ascii="Calibri" w:hAnsi="Calibri" w:cs="Calibri"/>
                <w:sz w:val="20"/>
                <w:szCs w:val="20"/>
              </w:rPr>
            </w:pPr>
            <w:r>
              <w:rPr>
                <w:rFonts w:ascii="Calibri" w:hAnsi="Calibri" w:cs="Calibri"/>
                <w:sz w:val="20"/>
                <w:szCs w:val="20"/>
              </w:rPr>
              <w:t>Machine - Bought Jan. 2, 2016</w:t>
            </w:r>
          </w:p>
        </w:tc>
        <w:tc>
          <w:tcPr>
            <w:tcW w:w="1170" w:type="dxa"/>
            <w:tcBorders>
              <w:top w:val="single" w:sz="4" w:space="0" w:color="auto"/>
              <w:left w:val="single" w:sz="4" w:space="0" w:color="auto"/>
              <w:bottom w:val="single" w:sz="4" w:space="0" w:color="auto"/>
              <w:right w:val="nil"/>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xml:space="preserve">50,000 </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r>
      <w:tr w:rsidR="00A7705D" w:rsidTr="009A26F1">
        <w:trPr>
          <w:trHeight w:val="240"/>
        </w:trPr>
        <w:tc>
          <w:tcPr>
            <w:tcW w:w="3770" w:type="dxa"/>
            <w:gridSpan w:val="2"/>
            <w:tcBorders>
              <w:top w:val="single" w:sz="4" w:space="0" w:color="auto"/>
              <w:left w:val="single" w:sz="8" w:space="0" w:color="auto"/>
              <w:bottom w:val="single" w:sz="4" w:space="0" w:color="auto"/>
              <w:right w:val="nil"/>
            </w:tcBorders>
            <w:shd w:val="clear" w:color="auto" w:fill="auto"/>
            <w:noWrap/>
            <w:vAlign w:val="center"/>
            <w:hideMark/>
          </w:tcPr>
          <w:p w:rsidR="00A7705D" w:rsidRDefault="00A7705D" w:rsidP="009A26F1">
            <w:pPr>
              <w:rPr>
                <w:rFonts w:ascii="Calibri" w:hAnsi="Calibri" w:cs="Calibri"/>
                <w:sz w:val="20"/>
                <w:szCs w:val="20"/>
              </w:rPr>
            </w:pPr>
            <w:r>
              <w:rPr>
                <w:rFonts w:ascii="Calibri" w:hAnsi="Calibri" w:cs="Calibri"/>
                <w:sz w:val="20"/>
                <w:szCs w:val="20"/>
              </w:rPr>
              <w:t>Accumulated Dep</w:t>
            </w:r>
            <w:r w:rsidR="009A26F1">
              <w:rPr>
                <w:rFonts w:ascii="Calibri" w:hAnsi="Calibri" w:cs="Calibri"/>
                <w:sz w:val="20"/>
                <w:szCs w:val="20"/>
              </w:rPr>
              <w:t>reciation</w:t>
            </w:r>
            <w:r>
              <w:rPr>
                <w:rFonts w:ascii="Calibri" w:hAnsi="Calibri" w:cs="Calibri"/>
                <w:sz w:val="20"/>
                <w:szCs w:val="20"/>
              </w:rPr>
              <w:t>-S.L.- 5 years</w:t>
            </w:r>
          </w:p>
        </w:tc>
        <w:tc>
          <w:tcPr>
            <w:tcW w:w="1170" w:type="dxa"/>
            <w:tcBorders>
              <w:top w:val="nil"/>
              <w:left w:val="single" w:sz="4" w:space="0" w:color="auto"/>
              <w:bottom w:val="single" w:sz="4" w:space="0" w:color="auto"/>
              <w:right w:val="nil"/>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xml:space="preserve">10,000 </w:t>
            </w:r>
          </w:p>
        </w:tc>
      </w:tr>
      <w:tr w:rsidR="00A7705D" w:rsidTr="009A26F1">
        <w:trPr>
          <w:trHeight w:val="240"/>
        </w:trPr>
        <w:tc>
          <w:tcPr>
            <w:tcW w:w="2140" w:type="dxa"/>
            <w:tcBorders>
              <w:top w:val="nil"/>
              <w:left w:val="single" w:sz="8" w:space="0" w:color="auto"/>
              <w:bottom w:val="single" w:sz="4" w:space="0" w:color="auto"/>
              <w:right w:val="nil"/>
            </w:tcBorders>
            <w:shd w:val="clear" w:color="auto" w:fill="auto"/>
            <w:noWrap/>
            <w:vAlign w:val="center"/>
            <w:hideMark/>
          </w:tcPr>
          <w:p w:rsidR="00A7705D" w:rsidRDefault="00A7705D" w:rsidP="009A26F1">
            <w:pPr>
              <w:rPr>
                <w:rFonts w:ascii="Calibri" w:hAnsi="Calibri" w:cs="Calibri"/>
                <w:sz w:val="20"/>
                <w:szCs w:val="20"/>
              </w:rPr>
            </w:pPr>
            <w:r>
              <w:rPr>
                <w:rFonts w:ascii="Calibri" w:hAnsi="Calibri" w:cs="Calibri"/>
                <w:sz w:val="20"/>
                <w:szCs w:val="20"/>
              </w:rPr>
              <w:t>Warranty Liability</w:t>
            </w:r>
          </w:p>
        </w:tc>
        <w:tc>
          <w:tcPr>
            <w:tcW w:w="1630" w:type="dxa"/>
            <w:tcBorders>
              <w:top w:val="nil"/>
              <w:left w:val="nil"/>
              <w:bottom w:val="single" w:sz="4" w:space="0" w:color="auto"/>
              <w:right w:val="nil"/>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w:t>
            </w:r>
          </w:p>
        </w:tc>
        <w:tc>
          <w:tcPr>
            <w:tcW w:w="1170" w:type="dxa"/>
            <w:tcBorders>
              <w:top w:val="nil"/>
              <w:left w:val="single" w:sz="4" w:space="0" w:color="auto"/>
              <w:bottom w:val="single" w:sz="4" w:space="0" w:color="auto"/>
              <w:right w:val="nil"/>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A7705D" w:rsidRDefault="00F56615">
            <w:pPr>
              <w:jc w:val="right"/>
              <w:rPr>
                <w:rFonts w:ascii="Calibri" w:hAnsi="Calibri" w:cs="Calibri"/>
                <w:color w:val="000000"/>
                <w:sz w:val="20"/>
                <w:szCs w:val="20"/>
              </w:rPr>
            </w:pPr>
            <w:r>
              <w:rPr>
                <w:rFonts w:ascii="Calibri" w:hAnsi="Calibri" w:cs="Calibri"/>
                <w:color w:val="000000"/>
                <w:sz w:val="20"/>
                <w:szCs w:val="20"/>
              </w:rPr>
              <w:t>4</w:t>
            </w:r>
            <w:r w:rsidR="00A7705D">
              <w:rPr>
                <w:rFonts w:ascii="Calibri" w:hAnsi="Calibri" w:cs="Calibri"/>
                <w:color w:val="000000"/>
                <w:sz w:val="20"/>
                <w:szCs w:val="20"/>
              </w:rPr>
              <w:t xml:space="preserve">,000 </w:t>
            </w:r>
          </w:p>
        </w:tc>
      </w:tr>
      <w:tr w:rsidR="00A7705D" w:rsidTr="009A26F1">
        <w:trPr>
          <w:trHeight w:val="240"/>
        </w:trPr>
        <w:tc>
          <w:tcPr>
            <w:tcW w:w="2140" w:type="dxa"/>
            <w:tcBorders>
              <w:top w:val="nil"/>
              <w:left w:val="single" w:sz="8" w:space="0" w:color="auto"/>
              <w:bottom w:val="single" w:sz="4" w:space="0" w:color="auto"/>
              <w:right w:val="nil"/>
            </w:tcBorders>
            <w:shd w:val="clear" w:color="auto" w:fill="auto"/>
            <w:noWrap/>
            <w:vAlign w:val="center"/>
            <w:hideMark/>
          </w:tcPr>
          <w:p w:rsidR="00A7705D" w:rsidRDefault="00A7705D" w:rsidP="009A26F1">
            <w:pPr>
              <w:rPr>
                <w:rFonts w:ascii="Calibri" w:hAnsi="Calibri" w:cs="Calibri"/>
                <w:sz w:val="20"/>
                <w:szCs w:val="20"/>
              </w:rPr>
            </w:pPr>
            <w:r>
              <w:rPr>
                <w:rFonts w:ascii="Calibri" w:hAnsi="Calibri" w:cs="Calibri"/>
                <w:sz w:val="20"/>
                <w:szCs w:val="20"/>
              </w:rPr>
              <w:t>Common Stock</w:t>
            </w:r>
          </w:p>
        </w:tc>
        <w:tc>
          <w:tcPr>
            <w:tcW w:w="1630" w:type="dxa"/>
            <w:tcBorders>
              <w:top w:val="nil"/>
              <w:left w:val="nil"/>
              <w:bottom w:val="single" w:sz="4" w:space="0" w:color="auto"/>
              <w:right w:val="nil"/>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c>
          <w:tcPr>
            <w:tcW w:w="1170" w:type="dxa"/>
            <w:tcBorders>
              <w:top w:val="nil"/>
              <w:left w:val="single" w:sz="4" w:space="0" w:color="auto"/>
              <w:bottom w:val="single" w:sz="4" w:space="0" w:color="auto"/>
              <w:right w:val="nil"/>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A7705D" w:rsidRDefault="00F56615">
            <w:pPr>
              <w:jc w:val="right"/>
              <w:rPr>
                <w:rFonts w:ascii="Calibri" w:hAnsi="Calibri" w:cs="Calibri"/>
                <w:color w:val="000000"/>
                <w:sz w:val="20"/>
                <w:szCs w:val="20"/>
              </w:rPr>
            </w:pPr>
            <w:r>
              <w:rPr>
                <w:rFonts w:ascii="Calibri" w:hAnsi="Calibri" w:cs="Calibri"/>
                <w:color w:val="000000"/>
                <w:sz w:val="20"/>
                <w:szCs w:val="20"/>
              </w:rPr>
              <w:t>86</w:t>
            </w:r>
            <w:r w:rsidR="00A7705D">
              <w:rPr>
                <w:rFonts w:ascii="Calibri" w:hAnsi="Calibri" w:cs="Calibri"/>
                <w:color w:val="000000"/>
                <w:sz w:val="20"/>
                <w:szCs w:val="20"/>
              </w:rPr>
              <w:t xml:space="preserve">,000 </w:t>
            </w:r>
          </w:p>
        </w:tc>
      </w:tr>
      <w:tr w:rsidR="00A7705D" w:rsidTr="009A26F1">
        <w:trPr>
          <w:trHeight w:val="240"/>
        </w:trPr>
        <w:tc>
          <w:tcPr>
            <w:tcW w:w="2140" w:type="dxa"/>
            <w:tcBorders>
              <w:top w:val="nil"/>
              <w:left w:val="single" w:sz="8" w:space="0" w:color="auto"/>
              <w:bottom w:val="single" w:sz="4" w:space="0" w:color="auto"/>
              <w:right w:val="nil"/>
            </w:tcBorders>
            <w:shd w:val="clear" w:color="auto" w:fill="auto"/>
            <w:noWrap/>
            <w:vAlign w:val="center"/>
            <w:hideMark/>
          </w:tcPr>
          <w:p w:rsidR="00A7705D" w:rsidRDefault="00A7705D" w:rsidP="009A26F1">
            <w:pPr>
              <w:rPr>
                <w:rFonts w:ascii="Calibri" w:hAnsi="Calibri" w:cs="Calibri"/>
                <w:sz w:val="20"/>
                <w:szCs w:val="20"/>
              </w:rPr>
            </w:pPr>
            <w:r>
              <w:rPr>
                <w:rFonts w:ascii="Calibri" w:hAnsi="Calibri" w:cs="Calibri"/>
                <w:sz w:val="20"/>
                <w:szCs w:val="20"/>
              </w:rPr>
              <w:t>Retained Earnings</w:t>
            </w:r>
          </w:p>
        </w:tc>
        <w:tc>
          <w:tcPr>
            <w:tcW w:w="1630" w:type="dxa"/>
            <w:tcBorders>
              <w:top w:val="nil"/>
              <w:left w:val="nil"/>
              <w:bottom w:val="single" w:sz="4" w:space="0" w:color="auto"/>
              <w:right w:val="nil"/>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c>
          <w:tcPr>
            <w:tcW w:w="1170" w:type="dxa"/>
            <w:tcBorders>
              <w:top w:val="nil"/>
              <w:left w:val="single" w:sz="4" w:space="0" w:color="auto"/>
              <w:bottom w:val="single" w:sz="4" w:space="0" w:color="auto"/>
              <w:right w:val="nil"/>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r>
      <w:tr w:rsidR="00A7705D" w:rsidTr="009A26F1">
        <w:trPr>
          <w:trHeight w:val="240"/>
        </w:trPr>
        <w:tc>
          <w:tcPr>
            <w:tcW w:w="2140" w:type="dxa"/>
            <w:tcBorders>
              <w:top w:val="nil"/>
              <w:left w:val="single" w:sz="8" w:space="0" w:color="auto"/>
              <w:bottom w:val="single" w:sz="4" w:space="0" w:color="auto"/>
              <w:right w:val="nil"/>
            </w:tcBorders>
            <w:shd w:val="clear" w:color="auto" w:fill="auto"/>
            <w:noWrap/>
            <w:vAlign w:val="center"/>
            <w:hideMark/>
          </w:tcPr>
          <w:p w:rsidR="00A7705D" w:rsidRDefault="004A4C81" w:rsidP="009A26F1">
            <w:pPr>
              <w:rPr>
                <w:rFonts w:ascii="Calibri" w:hAnsi="Calibri" w:cs="Calibri"/>
                <w:sz w:val="20"/>
                <w:szCs w:val="20"/>
              </w:rPr>
            </w:pPr>
            <w:r>
              <w:rPr>
                <w:rFonts w:ascii="Calibri" w:hAnsi="Calibri" w:cs="Calibri"/>
                <w:sz w:val="20"/>
                <w:szCs w:val="20"/>
              </w:rPr>
              <w:t xml:space="preserve">   </w:t>
            </w:r>
            <w:r w:rsidR="00A7705D">
              <w:rPr>
                <w:rFonts w:ascii="Calibri" w:hAnsi="Calibri" w:cs="Calibri"/>
                <w:sz w:val="20"/>
                <w:szCs w:val="20"/>
              </w:rPr>
              <w:t>Repair revenue</w:t>
            </w:r>
          </w:p>
        </w:tc>
        <w:tc>
          <w:tcPr>
            <w:tcW w:w="1630" w:type="dxa"/>
            <w:tcBorders>
              <w:top w:val="nil"/>
              <w:left w:val="nil"/>
              <w:bottom w:val="single" w:sz="4" w:space="0" w:color="auto"/>
              <w:right w:val="nil"/>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c>
          <w:tcPr>
            <w:tcW w:w="1170" w:type="dxa"/>
            <w:tcBorders>
              <w:top w:val="nil"/>
              <w:left w:val="single" w:sz="4" w:space="0" w:color="auto"/>
              <w:bottom w:val="single" w:sz="4" w:space="0" w:color="auto"/>
              <w:right w:val="nil"/>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xml:space="preserve">200,000 </w:t>
            </w:r>
          </w:p>
        </w:tc>
      </w:tr>
      <w:tr w:rsidR="00A7705D" w:rsidTr="009A26F1">
        <w:trPr>
          <w:trHeight w:val="240"/>
        </w:trPr>
        <w:tc>
          <w:tcPr>
            <w:tcW w:w="2140" w:type="dxa"/>
            <w:tcBorders>
              <w:top w:val="nil"/>
              <w:left w:val="single" w:sz="8" w:space="0" w:color="auto"/>
              <w:bottom w:val="single" w:sz="4" w:space="0" w:color="auto"/>
              <w:right w:val="nil"/>
            </w:tcBorders>
            <w:shd w:val="clear" w:color="auto" w:fill="auto"/>
            <w:noWrap/>
            <w:vAlign w:val="center"/>
            <w:hideMark/>
          </w:tcPr>
          <w:p w:rsidR="00A7705D" w:rsidRDefault="004A4C81" w:rsidP="009A26F1">
            <w:pPr>
              <w:rPr>
                <w:rFonts w:ascii="Calibri" w:hAnsi="Calibri" w:cs="Calibri"/>
                <w:sz w:val="20"/>
                <w:szCs w:val="20"/>
              </w:rPr>
            </w:pPr>
            <w:r>
              <w:rPr>
                <w:rFonts w:ascii="Calibri" w:hAnsi="Calibri" w:cs="Calibri"/>
                <w:sz w:val="20"/>
                <w:szCs w:val="20"/>
              </w:rPr>
              <w:t xml:space="preserve">   </w:t>
            </w:r>
            <w:r w:rsidR="00A7705D">
              <w:rPr>
                <w:rFonts w:ascii="Calibri" w:hAnsi="Calibri" w:cs="Calibri"/>
                <w:sz w:val="20"/>
                <w:szCs w:val="20"/>
              </w:rPr>
              <w:t>Warranty Expense</w:t>
            </w:r>
          </w:p>
        </w:tc>
        <w:tc>
          <w:tcPr>
            <w:tcW w:w="1630" w:type="dxa"/>
            <w:tcBorders>
              <w:top w:val="nil"/>
              <w:left w:val="nil"/>
              <w:bottom w:val="single" w:sz="4" w:space="0" w:color="auto"/>
              <w:right w:val="nil"/>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w:t>
            </w:r>
          </w:p>
        </w:tc>
        <w:tc>
          <w:tcPr>
            <w:tcW w:w="1170" w:type="dxa"/>
            <w:tcBorders>
              <w:top w:val="nil"/>
              <w:left w:val="single" w:sz="4" w:space="0" w:color="auto"/>
              <w:bottom w:val="single" w:sz="4" w:space="0" w:color="auto"/>
              <w:right w:val="nil"/>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xml:space="preserve">20,000 </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r>
      <w:tr w:rsidR="00A7705D" w:rsidTr="009A26F1">
        <w:trPr>
          <w:trHeight w:val="240"/>
        </w:trPr>
        <w:tc>
          <w:tcPr>
            <w:tcW w:w="377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A7705D" w:rsidRDefault="004A4C81" w:rsidP="009A26F1">
            <w:pPr>
              <w:rPr>
                <w:rFonts w:ascii="Calibri" w:hAnsi="Calibri" w:cs="Calibri"/>
                <w:sz w:val="20"/>
                <w:szCs w:val="20"/>
              </w:rPr>
            </w:pPr>
            <w:r>
              <w:rPr>
                <w:rFonts w:ascii="Calibri" w:hAnsi="Calibri" w:cs="Calibri"/>
                <w:sz w:val="20"/>
                <w:szCs w:val="20"/>
              </w:rPr>
              <w:t xml:space="preserve">   </w:t>
            </w:r>
            <w:r w:rsidR="00A7705D">
              <w:rPr>
                <w:rFonts w:ascii="Calibri" w:hAnsi="Calibri" w:cs="Calibri"/>
                <w:sz w:val="20"/>
                <w:szCs w:val="20"/>
              </w:rPr>
              <w:t>Salaries, supplies, depreciation, etc.</w:t>
            </w:r>
          </w:p>
        </w:tc>
        <w:tc>
          <w:tcPr>
            <w:tcW w:w="1170" w:type="dxa"/>
            <w:tcBorders>
              <w:top w:val="single" w:sz="4" w:space="0" w:color="auto"/>
              <w:left w:val="nil"/>
              <w:bottom w:val="single" w:sz="8" w:space="0" w:color="auto"/>
              <w:right w:val="nil"/>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xml:space="preserve">130,000 </w:t>
            </w:r>
          </w:p>
        </w:tc>
        <w:tc>
          <w:tcPr>
            <w:tcW w:w="990" w:type="dxa"/>
            <w:tcBorders>
              <w:top w:val="nil"/>
              <w:left w:val="single" w:sz="4" w:space="0" w:color="auto"/>
              <w:bottom w:val="single" w:sz="8" w:space="0" w:color="auto"/>
              <w:right w:val="single" w:sz="8" w:space="0" w:color="auto"/>
            </w:tcBorders>
            <w:shd w:val="clear" w:color="auto" w:fill="auto"/>
            <w:noWrap/>
            <w:vAlign w:val="center"/>
            <w:hideMark/>
          </w:tcPr>
          <w:p w:rsidR="00A7705D" w:rsidRDefault="00A7705D">
            <w:pPr>
              <w:rPr>
                <w:rFonts w:ascii="Calibri" w:hAnsi="Calibri" w:cs="Calibri"/>
                <w:color w:val="000000"/>
                <w:sz w:val="20"/>
                <w:szCs w:val="20"/>
              </w:rPr>
            </w:pPr>
            <w:r>
              <w:rPr>
                <w:rFonts w:ascii="Calibri" w:hAnsi="Calibri" w:cs="Calibri"/>
                <w:color w:val="000000"/>
                <w:sz w:val="20"/>
                <w:szCs w:val="20"/>
              </w:rPr>
              <w:t> </w:t>
            </w:r>
          </w:p>
        </w:tc>
      </w:tr>
      <w:tr w:rsidR="00A7705D" w:rsidTr="009A26F1">
        <w:trPr>
          <w:trHeight w:val="240"/>
        </w:trPr>
        <w:tc>
          <w:tcPr>
            <w:tcW w:w="2140" w:type="dxa"/>
            <w:tcBorders>
              <w:top w:val="nil"/>
              <w:left w:val="single" w:sz="8" w:space="0" w:color="auto"/>
              <w:bottom w:val="single" w:sz="8" w:space="0" w:color="auto"/>
              <w:right w:val="nil"/>
            </w:tcBorders>
            <w:shd w:val="clear" w:color="auto" w:fill="auto"/>
            <w:noWrap/>
            <w:vAlign w:val="center"/>
            <w:hideMark/>
          </w:tcPr>
          <w:p w:rsidR="00A7705D" w:rsidRDefault="00A7705D">
            <w:pPr>
              <w:ind w:firstLineChars="400" w:firstLine="800"/>
              <w:rPr>
                <w:rFonts w:ascii="Calibri" w:hAnsi="Calibri" w:cs="Calibri"/>
                <w:sz w:val="20"/>
                <w:szCs w:val="20"/>
              </w:rPr>
            </w:pPr>
            <w:r>
              <w:rPr>
                <w:rFonts w:ascii="Calibri" w:hAnsi="Calibri" w:cs="Calibri"/>
                <w:sz w:val="20"/>
                <w:szCs w:val="20"/>
              </w:rPr>
              <w:t>Totals</w:t>
            </w:r>
          </w:p>
        </w:tc>
        <w:tc>
          <w:tcPr>
            <w:tcW w:w="1630" w:type="dxa"/>
            <w:tcBorders>
              <w:top w:val="nil"/>
              <w:left w:val="nil"/>
              <w:bottom w:val="single" w:sz="8" w:space="0" w:color="auto"/>
              <w:right w:val="nil"/>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w:t>
            </w:r>
          </w:p>
        </w:tc>
        <w:tc>
          <w:tcPr>
            <w:tcW w:w="1170" w:type="dxa"/>
            <w:tcBorders>
              <w:top w:val="nil"/>
              <w:left w:val="single" w:sz="4" w:space="0" w:color="auto"/>
              <w:bottom w:val="single" w:sz="8" w:space="0" w:color="auto"/>
              <w:right w:val="nil"/>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xml:space="preserve">300,000 </w:t>
            </w:r>
          </w:p>
        </w:tc>
        <w:tc>
          <w:tcPr>
            <w:tcW w:w="990" w:type="dxa"/>
            <w:tcBorders>
              <w:top w:val="nil"/>
              <w:left w:val="single" w:sz="4" w:space="0" w:color="auto"/>
              <w:bottom w:val="single" w:sz="8" w:space="0" w:color="auto"/>
              <w:right w:val="single" w:sz="8" w:space="0" w:color="auto"/>
            </w:tcBorders>
            <w:shd w:val="clear" w:color="auto" w:fill="auto"/>
            <w:noWrap/>
            <w:vAlign w:val="center"/>
            <w:hideMark/>
          </w:tcPr>
          <w:p w:rsidR="00A7705D" w:rsidRDefault="00A7705D">
            <w:pPr>
              <w:jc w:val="right"/>
              <w:rPr>
                <w:rFonts w:ascii="Calibri" w:hAnsi="Calibri" w:cs="Calibri"/>
                <w:color w:val="000000"/>
                <w:sz w:val="20"/>
                <w:szCs w:val="20"/>
              </w:rPr>
            </w:pPr>
            <w:r>
              <w:rPr>
                <w:rFonts w:ascii="Calibri" w:hAnsi="Calibri" w:cs="Calibri"/>
                <w:color w:val="000000"/>
                <w:sz w:val="20"/>
                <w:szCs w:val="20"/>
              </w:rPr>
              <w:t xml:space="preserve">300,000 </w:t>
            </w:r>
          </w:p>
        </w:tc>
      </w:tr>
    </w:tbl>
    <w:p w:rsidR="00BE7F21" w:rsidRPr="002712B0" w:rsidRDefault="00BE7F21" w:rsidP="00BE7F21">
      <w:pPr>
        <w:widowControl w:val="0"/>
        <w:spacing w:line="200" w:lineRule="atLeast"/>
        <w:rPr>
          <w:rFonts w:asciiTheme="minorHAnsi" w:hAnsiTheme="minorHAnsi"/>
        </w:rPr>
      </w:pPr>
      <w:r w:rsidRPr="002712B0">
        <w:rPr>
          <w:rFonts w:asciiTheme="minorHAnsi" w:hAnsiTheme="minorHAnsi"/>
        </w:rPr>
        <w:t>How much taxable income w</w:t>
      </w:r>
      <w:r w:rsidR="00894EA0">
        <w:rPr>
          <w:rFonts w:asciiTheme="minorHAnsi" w:hAnsiTheme="minorHAnsi"/>
        </w:rPr>
        <w:t>ill the company report for 2016</w:t>
      </w:r>
      <w:r w:rsidRPr="002712B0">
        <w:rPr>
          <w:rFonts w:asciiTheme="minorHAnsi" w:hAnsiTheme="minorHAnsi"/>
        </w:rPr>
        <w:t>?</w:t>
      </w:r>
    </w:p>
    <w:tbl>
      <w:tblPr>
        <w:tblW w:w="9827" w:type="dxa"/>
        <w:tblInd w:w="108" w:type="dxa"/>
        <w:tblLook w:val="01E0" w:firstRow="1" w:lastRow="1" w:firstColumn="1" w:lastColumn="1" w:noHBand="0" w:noVBand="0"/>
      </w:tblPr>
      <w:tblGrid>
        <w:gridCol w:w="444"/>
        <w:gridCol w:w="1269"/>
        <w:gridCol w:w="410"/>
        <w:gridCol w:w="1405"/>
        <w:gridCol w:w="446"/>
        <w:gridCol w:w="1323"/>
        <w:gridCol w:w="448"/>
        <w:gridCol w:w="1185"/>
        <w:gridCol w:w="450"/>
        <w:gridCol w:w="2070"/>
        <w:gridCol w:w="377"/>
      </w:tblGrid>
      <w:tr w:rsidR="00BE7F21" w:rsidRPr="002712B0" w:rsidTr="00474EAD">
        <w:tc>
          <w:tcPr>
            <w:tcW w:w="444" w:type="dxa"/>
          </w:tcPr>
          <w:p w:rsidR="00BE7F21" w:rsidRPr="002712B0" w:rsidRDefault="00BE7F21"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a.</w:t>
            </w:r>
          </w:p>
        </w:tc>
        <w:tc>
          <w:tcPr>
            <w:tcW w:w="1269" w:type="dxa"/>
          </w:tcPr>
          <w:p w:rsidR="00BE7F21" w:rsidRPr="002712B0" w:rsidRDefault="00BE7F21" w:rsidP="00474EAD">
            <w:pPr>
              <w:tabs>
                <w:tab w:val="left" w:pos="2970"/>
              </w:tabs>
              <w:spacing w:line="200" w:lineRule="atLeast"/>
              <w:rPr>
                <w:rFonts w:asciiTheme="minorHAnsi" w:hAnsiTheme="minorHAnsi"/>
                <w:color w:val="000000"/>
              </w:rPr>
            </w:pPr>
            <w:r w:rsidRPr="002712B0">
              <w:rPr>
                <w:rFonts w:asciiTheme="minorHAnsi" w:hAnsiTheme="minorHAnsi"/>
              </w:rPr>
              <w:t>$50,000</w:t>
            </w:r>
          </w:p>
        </w:tc>
        <w:tc>
          <w:tcPr>
            <w:tcW w:w="410" w:type="dxa"/>
          </w:tcPr>
          <w:p w:rsidR="00BE7F21" w:rsidRPr="002712B0" w:rsidRDefault="00BE7F21"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b.</w:t>
            </w:r>
          </w:p>
        </w:tc>
        <w:tc>
          <w:tcPr>
            <w:tcW w:w="1405" w:type="dxa"/>
          </w:tcPr>
          <w:p w:rsidR="00BE7F21" w:rsidRPr="002712B0" w:rsidRDefault="00F56615" w:rsidP="00474EAD">
            <w:pPr>
              <w:tabs>
                <w:tab w:val="left" w:pos="2970"/>
              </w:tabs>
              <w:spacing w:line="200" w:lineRule="atLeast"/>
              <w:rPr>
                <w:rFonts w:asciiTheme="minorHAnsi" w:hAnsiTheme="minorHAnsi"/>
                <w:color w:val="000000"/>
              </w:rPr>
            </w:pPr>
            <w:r>
              <w:rPr>
                <w:rFonts w:asciiTheme="minorHAnsi" w:hAnsiTheme="minorHAnsi"/>
              </w:rPr>
              <w:t>$54</w:t>
            </w:r>
            <w:r w:rsidR="00BE7F21" w:rsidRPr="002712B0">
              <w:rPr>
                <w:rFonts w:asciiTheme="minorHAnsi" w:hAnsiTheme="minorHAnsi"/>
              </w:rPr>
              <w:t>,000</w:t>
            </w:r>
          </w:p>
        </w:tc>
        <w:tc>
          <w:tcPr>
            <w:tcW w:w="446" w:type="dxa"/>
          </w:tcPr>
          <w:p w:rsidR="00BE7F21" w:rsidRPr="002712B0" w:rsidRDefault="00BE7F21"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c.</w:t>
            </w:r>
          </w:p>
        </w:tc>
        <w:tc>
          <w:tcPr>
            <w:tcW w:w="1323" w:type="dxa"/>
          </w:tcPr>
          <w:p w:rsidR="00BE7F21" w:rsidRPr="002712B0" w:rsidRDefault="00BE7F21" w:rsidP="00474EAD">
            <w:pPr>
              <w:tabs>
                <w:tab w:val="left" w:pos="2970"/>
              </w:tabs>
              <w:spacing w:line="200" w:lineRule="atLeast"/>
              <w:rPr>
                <w:rFonts w:asciiTheme="minorHAnsi" w:hAnsiTheme="minorHAnsi"/>
                <w:color w:val="000000"/>
              </w:rPr>
            </w:pPr>
            <w:r w:rsidRPr="002712B0">
              <w:rPr>
                <w:rFonts w:asciiTheme="minorHAnsi" w:hAnsiTheme="minorHAnsi"/>
              </w:rPr>
              <w:t>$55,000</w:t>
            </w:r>
          </w:p>
        </w:tc>
        <w:tc>
          <w:tcPr>
            <w:tcW w:w="448" w:type="dxa"/>
          </w:tcPr>
          <w:p w:rsidR="00BE7F21" w:rsidRPr="002712B0" w:rsidRDefault="00BE7F21"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d.</w:t>
            </w:r>
            <w:r w:rsidRPr="002712B0">
              <w:rPr>
                <w:rFonts w:asciiTheme="minorHAnsi" w:hAnsiTheme="minorHAnsi"/>
              </w:rPr>
              <w:t xml:space="preserve">   </w:t>
            </w:r>
          </w:p>
        </w:tc>
        <w:tc>
          <w:tcPr>
            <w:tcW w:w="1185" w:type="dxa"/>
          </w:tcPr>
          <w:p w:rsidR="00BE7F21" w:rsidRPr="002712B0" w:rsidRDefault="00BE7F21" w:rsidP="00474EAD">
            <w:pPr>
              <w:tabs>
                <w:tab w:val="left" w:pos="2970"/>
              </w:tabs>
              <w:spacing w:line="200" w:lineRule="atLeast"/>
              <w:rPr>
                <w:rFonts w:asciiTheme="minorHAnsi" w:hAnsiTheme="minorHAnsi"/>
                <w:color w:val="000000"/>
              </w:rPr>
            </w:pPr>
            <w:r w:rsidRPr="002712B0">
              <w:rPr>
                <w:rFonts w:asciiTheme="minorHAnsi" w:hAnsiTheme="minorHAnsi"/>
              </w:rPr>
              <w:t>$70,000</w:t>
            </w:r>
            <w:r w:rsidRPr="002712B0">
              <w:rPr>
                <w:rFonts w:asciiTheme="minorHAnsi" w:hAnsiTheme="minorHAnsi"/>
                <w:color w:val="000000"/>
              </w:rPr>
              <w:t xml:space="preserve">  </w:t>
            </w:r>
          </w:p>
        </w:tc>
        <w:tc>
          <w:tcPr>
            <w:tcW w:w="450" w:type="dxa"/>
          </w:tcPr>
          <w:p w:rsidR="00BE7F21" w:rsidRPr="002712B0" w:rsidRDefault="00BE7F21"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e.</w:t>
            </w:r>
          </w:p>
        </w:tc>
        <w:tc>
          <w:tcPr>
            <w:tcW w:w="2070" w:type="dxa"/>
          </w:tcPr>
          <w:p w:rsidR="00BE7F21" w:rsidRPr="002712B0" w:rsidRDefault="00BE7F21" w:rsidP="00474EAD">
            <w:pPr>
              <w:tabs>
                <w:tab w:val="left" w:pos="2970"/>
              </w:tabs>
              <w:spacing w:line="200" w:lineRule="atLeast"/>
              <w:rPr>
                <w:rFonts w:asciiTheme="minorHAnsi" w:hAnsiTheme="minorHAnsi"/>
                <w:color w:val="000000"/>
              </w:rPr>
            </w:pPr>
            <w:r w:rsidRPr="002712B0">
              <w:rPr>
                <w:rFonts w:asciiTheme="minorHAnsi" w:hAnsiTheme="minorHAnsi"/>
                <w:color w:val="000000"/>
              </w:rPr>
              <w:t>Other</w:t>
            </w:r>
          </w:p>
        </w:tc>
        <w:tc>
          <w:tcPr>
            <w:tcW w:w="377" w:type="dxa"/>
          </w:tcPr>
          <w:p w:rsidR="00BE7F21" w:rsidRPr="002712B0" w:rsidRDefault="00BE7F21" w:rsidP="00474EAD">
            <w:pPr>
              <w:tabs>
                <w:tab w:val="left" w:pos="2970"/>
              </w:tabs>
              <w:spacing w:line="200" w:lineRule="atLeast"/>
              <w:rPr>
                <w:rFonts w:asciiTheme="minorHAnsi" w:hAnsiTheme="minorHAnsi"/>
                <w:color w:val="000000"/>
              </w:rPr>
            </w:pPr>
          </w:p>
        </w:tc>
      </w:tr>
    </w:tbl>
    <w:p w:rsidR="00BE7F21" w:rsidRPr="002712B0" w:rsidRDefault="009B4294" w:rsidP="00BE7F21">
      <w:pPr>
        <w:spacing w:before="120" w:after="40" w:line="200" w:lineRule="atLeast"/>
        <w:rPr>
          <w:rFonts w:asciiTheme="minorHAnsi" w:hAnsiTheme="minorHAnsi"/>
          <w:b/>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BE7F21">
        <w:rPr>
          <w:rFonts w:asciiTheme="minorHAnsi" w:hAnsiTheme="minorHAnsi"/>
          <w:b/>
        </w:rPr>
        <w:t xml:space="preserve">Continue preceding Question. </w:t>
      </w:r>
      <w:r w:rsidR="00BE7F21" w:rsidRPr="002712B0">
        <w:rPr>
          <w:rFonts w:asciiTheme="minorHAnsi" w:hAnsiTheme="minorHAnsi"/>
        </w:rPr>
        <w:t>What is the balance in the</w:t>
      </w:r>
      <w:r w:rsidR="00BE7F21">
        <w:rPr>
          <w:rFonts w:asciiTheme="minorHAnsi" w:hAnsiTheme="minorHAnsi"/>
        </w:rPr>
        <w:t xml:space="preserve"> deferred tax asset</w:t>
      </w:r>
      <w:r w:rsidR="00894EA0">
        <w:rPr>
          <w:rFonts w:asciiTheme="minorHAnsi" w:hAnsiTheme="minorHAnsi"/>
        </w:rPr>
        <w:t xml:space="preserve"> </w:t>
      </w:r>
      <w:r w:rsidR="00DA79BA">
        <w:rPr>
          <w:rFonts w:asciiTheme="minorHAnsi" w:hAnsiTheme="minorHAnsi"/>
        </w:rPr>
        <w:br/>
      </w:r>
      <w:r w:rsidR="00894EA0">
        <w:rPr>
          <w:rFonts w:asciiTheme="minorHAnsi" w:hAnsiTheme="minorHAnsi"/>
        </w:rPr>
        <w:t>on December 31, 2016</w:t>
      </w:r>
      <w:r w:rsidR="00BE7F21" w:rsidRPr="002712B0">
        <w:rPr>
          <w:rFonts w:asciiTheme="minorHAnsi" w:hAnsiTheme="minorHAnsi"/>
        </w:rPr>
        <w:t xml:space="preserve">? </w:t>
      </w:r>
    </w:p>
    <w:tbl>
      <w:tblPr>
        <w:tblW w:w="9827" w:type="dxa"/>
        <w:tblInd w:w="108" w:type="dxa"/>
        <w:tblLook w:val="01E0" w:firstRow="1" w:lastRow="1" w:firstColumn="1" w:lastColumn="1" w:noHBand="0" w:noVBand="0"/>
      </w:tblPr>
      <w:tblGrid>
        <w:gridCol w:w="444"/>
        <w:gridCol w:w="1269"/>
        <w:gridCol w:w="410"/>
        <w:gridCol w:w="1405"/>
        <w:gridCol w:w="446"/>
        <w:gridCol w:w="1323"/>
        <w:gridCol w:w="448"/>
        <w:gridCol w:w="1185"/>
        <w:gridCol w:w="450"/>
        <w:gridCol w:w="2070"/>
        <w:gridCol w:w="377"/>
      </w:tblGrid>
      <w:tr w:rsidR="00BE7F21" w:rsidRPr="002712B0" w:rsidTr="00474EAD">
        <w:tc>
          <w:tcPr>
            <w:tcW w:w="444" w:type="dxa"/>
          </w:tcPr>
          <w:p w:rsidR="00BE7F21" w:rsidRPr="002712B0" w:rsidRDefault="00BE7F21"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a.</w:t>
            </w:r>
          </w:p>
        </w:tc>
        <w:tc>
          <w:tcPr>
            <w:tcW w:w="1269" w:type="dxa"/>
          </w:tcPr>
          <w:p w:rsidR="00BE7F21" w:rsidRPr="002712B0" w:rsidRDefault="00BE7F21" w:rsidP="00474EAD">
            <w:pPr>
              <w:tabs>
                <w:tab w:val="left" w:pos="2970"/>
              </w:tabs>
              <w:spacing w:line="200" w:lineRule="atLeast"/>
              <w:rPr>
                <w:rFonts w:asciiTheme="minorHAnsi" w:hAnsiTheme="minorHAnsi"/>
                <w:color w:val="000000"/>
              </w:rPr>
            </w:pPr>
            <w:r w:rsidRPr="002712B0">
              <w:rPr>
                <w:rFonts w:asciiTheme="minorHAnsi" w:hAnsiTheme="minorHAnsi"/>
              </w:rPr>
              <w:t>$5,000</w:t>
            </w:r>
          </w:p>
        </w:tc>
        <w:tc>
          <w:tcPr>
            <w:tcW w:w="410" w:type="dxa"/>
          </w:tcPr>
          <w:p w:rsidR="00BE7F21" w:rsidRPr="002712B0" w:rsidRDefault="00BE7F21"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b.</w:t>
            </w:r>
          </w:p>
        </w:tc>
        <w:tc>
          <w:tcPr>
            <w:tcW w:w="1405" w:type="dxa"/>
          </w:tcPr>
          <w:p w:rsidR="00BE7F21" w:rsidRPr="002712B0" w:rsidRDefault="00BE7F21" w:rsidP="00474EAD">
            <w:pPr>
              <w:tabs>
                <w:tab w:val="left" w:pos="2970"/>
              </w:tabs>
              <w:spacing w:line="200" w:lineRule="atLeast"/>
              <w:rPr>
                <w:rFonts w:asciiTheme="minorHAnsi" w:hAnsiTheme="minorHAnsi"/>
                <w:color w:val="000000"/>
              </w:rPr>
            </w:pPr>
            <w:r w:rsidRPr="002712B0">
              <w:rPr>
                <w:rFonts w:asciiTheme="minorHAnsi" w:hAnsiTheme="minorHAnsi"/>
              </w:rPr>
              <w:t>$</w:t>
            </w:r>
            <w:r>
              <w:rPr>
                <w:rFonts w:asciiTheme="minorHAnsi" w:hAnsiTheme="minorHAnsi"/>
              </w:rPr>
              <w:t>3,00</w:t>
            </w:r>
            <w:r w:rsidRPr="002712B0">
              <w:rPr>
                <w:rFonts w:asciiTheme="minorHAnsi" w:hAnsiTheme="minorHAnsi"/>
              </w:rPr>
              <w:t>0</w:t>
            </w:r>
          </w:p>
        </w:tc>
        <w:tc>
          <w:tcPr>
            <w:tcW w:w="446" w:type="dxa"/>
          </w:tcPr>
          <w:p w:rsidR="00BE7F21" w:rsidRPr="002712B0" w:rsidRDefault="00BE7F21"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c.</w:t>
            </w:r>
          </w:p>
        </w:tc>
        <w:tc>
          <w:tcPr>
            <w:tcW w:w="1323" w:type="dxa"/>
          </w:tcPr>
          <w:p w:rsidR="00BE7F21" w:rsidRPr="002712B0" w:rsidRDefault="00BE7F21" w:rsidP="00474EAD">
            <w:pPr>
              <w:tabs>
                <w:tab w:val="left" w:pos="2970"/>
              </w:tabs>
              <w:spacing w:line="200" w:lineRule="atLeast"/>
              <w:rPr>
                <w:rFonts w:asciiTheme="minorHAnsi" w:hAnsiTheme="minorHAnsi"/>
                <w:color w:val="000000"/>
              </w:rPr>
            </w:pPr>
            <w:r w:rsidRPr="002712B0">
              <w:rPr>
                <w:rFonts w:asciiTheme="minorHAnsi" w:hAnsiTheme="minorHAnsi"/>
              </w:rPr>
              <w:t>$</w:t>
            </w:r>
            <w:r w:rsidR="00F56615">
              <w:rPr>
                <w:rFonts w:asciiTheme="minorHAnsi" w:hAnsiTheme="minorHAnsi"/>
              </w:rPr>
              <w:t>1,</w:t>
            </w:r>
            <w:r>
              <w:rPr>
                <w:rFonts w:asciiTheme="minorHAnsi" w:hAnsiTheme="minorHAnsi"/>
              </w:rPr>
              <w:t>6</w:t>
            </w:r>
            <w:r w:rsidRPr="002712B0">
              <w:rPr>
                <w:rFonts w:asciiTheme="minorHAnsi" w:hAnsiTheme="minorHAnsi"/>
              </w:rPr>
              <w:t>00</w:t>
            </w:r>
          </w:p>
        </w:tc>
        <w:tc>
          <w:tcPr>
            <w:tcW w:w="448" w:type="dxa"/>
          </w:tcPr>
          <w:p w:rsidR="00BE7F21" w:rsidRPr="002712B0" w:rsidRDefault="00BE7F21"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d.</w:t>
            </w:r>
            <w:r w:rsidRPr="002712B0">
              <w:rPr>
                <w:rFonts w:asciiTheme="minorHAnsi" w:hAnsiTheme="minorHAnsi"/>
              </w:rPr>
              <w:t xml:space="preserve">   </w:t>
            </w:r>
          </w:p>
        </w:tc>
        <w:tc>
          <w:tcPr>
            <w:tcW w:w="1185" w:type="dxa"/>
          </w:tcPr>
          <w:p w:rsidR="00BE7F21" w:rsidRPr="002712B0" w:rsidRDefault="00BE7F21" w:rsidP="00474EAD">
            <w:pPr>
              <w:tabs>
                <w:tab w:val="left" w:pos="2970"/>
              </w:tabs>
              <w:spacing w:line="200" w:lineRule="atLeast"/>
              <w:rPr>
                <w:rFonts w:asciiTheme="minorHAnsi" w:hAnsiTheme="minorHAnsi"/>
                <w:color w:val="000000"/>
              </w:rPr>
            </w:pPr>
            <w:r w:rsidRPr="002712B0">
              <w:rPr>
                <w:rFonts w:asciiTheme="minorHAnsi" w:hAnsiTheme="minorHAnsi"/>
              </w:rPr>
              <w:t>$</w:t>
            </w:r>
            <w:r>
              <w:rPr>
                <w:rFonts w:asciiTheme="minorHAnsi" w:hAnsiTheme="minorHAnsi"/>
              </w:rPr>
              <w:t>2,00</w:t>
            </w:r>
            <w:r w:rsidRPr="002712B0">
              <w:rPr>
                <w:rFonts w:asciiTheme="minorHAnsi" w:hAnsiTheme="minorHAnsi"/>
              </w:rPr>
              <w:t>0</w:t>
            </w:r>
            <w:r w:rsidRPr="002712B0">
              <w:rPr>
                <w:rFonts w:asciiTheme="minorHAnsi" w:hAnsiTheme="minorHAnsi"/>
                <w:color w:val="000000"/>
              </w:rPr>
              <w:t xml:space="preserve">  </w:t>
            </w:r>
          </w:p>
        </w:tc>
        <w:tc>
          <w:tcPr>
            <w:tcW w:w="450" w:type="dxa"/>
          </w:tcPr>
          <w:p w:rsidR="00BE7F21" w:rsidRPr="002712B0" w:rsidRDefault="00BE7F21"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e.</w:t>
            </w:r>
          </w:p>
        </w:tc>
        <w:tc>
          <w:tcPr>
            <w:tcW w:w="2070" w:type="dxa"/>
          </w:tcPr>
          <w:p w:rsidR="00BE7F21" w:rsidRPr="002712B0" w:rsidRDefault="00BE7F21" w:rsidP="00474EAD">
            <w:pPr>
              <w:tabs>
                <w:tab w:val="left" w:pos="2970"/>
              </w:tabs>
              <w:spacing w:line="200" w:lineRule="atLeast"/>
              <w:rPr>
                <w:rFonts w:asciiTheme="minorHAnsi" w:hAnsiTheme="minorHAnsi"/>
                <w:color w:val="000000"/>
              </w:rPr>
            </w:pPr>
            <w:r w:rsidRPr="002712B0">
              <w:rPr>
                <w:rFonts w:asciiTheme="minorHAnsi" w:hAnsiTheme="minorHAnsi"/>
                <w:color w:val="000000"/>
              </w:rPr>
              <w:t>Other</w:t>
            </w:r>
          </w:p>
        </w:tc>
        <w:tc>
          <w:tcPr>
            <w:tcW w:w="377" w:type="dxa"/>
          </w:tcPr>
          <w:p w:rsidR="00BE7F21" w:rsidRPr="002712B0" w:rsidRDefault="00BE7F21" w:rsidP="00474EAD">
            <w:pPr>
              <w:tabs>
                <w:tab w:val="left" w:pos="2970"/>
              </w:tabs>
              <w:spacing w:line="200" w:lineRule="atLeast"/>
              <w:rPr>
                <w:rFonts w:asciiTheme="minorHAnsi" w:hAnsiTheme="minorHAnsi"/>
                <w:color w:val="000000"/>
              </w:rPr>
            </w:pPr>
          </w:p>
        </w:tc>
      </w:tr>
    </w:tbl>
    <w:p w:rsidR="00EE62A8" w:rsidRPr="00273C78" w:rsidRDefault="009B4294" w:rsidP="00EE62A8">
      <w:pPr>
        <w:spacing w:before="160" w:line="240" w:lineRule="atLeast"/>
        <w:rPr>
          <w:rFonts w:asciiTheme="minorHAnsi" w:hAnsiTheme="minorHAnsi"/>
          <w:b/>
          <w:color w:val="0000FF"/>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3C7F4B">
        <w:rPr>
          <w:rFonts w:asciiTheme="minorHAnsi" w:hAnsiTheme="minorHAnsi"/>
          <w:color w:val="000000"/>
        </w:rPr>
        <w:t>Susan</w:t>
      </w:r>
      <w:r w:rsidR="00EE62A8" w:rsidRPr="00273C78">
        <w:rPr>
          <w:rFonts w:asciiTheme="minorHAnsi" w:hAnsiTheme="minorHAnsi"/>
          <w:color w:val="000000"/>
        </w:rPr>
        <w:t xml:space="preserve"> spent</w:t>
      </w:r>
      <w:r w:rsidR="009A26F1">
        <w:rPr>
          <w:rFonts w:asciiTheme="minorHAnsi" w:hAnsiTheme="minorHAnsi"/>
          <w:color w:val="000000"/>
        </w:rPr>
        <w:t xml:space="preserve"> $2</w:t>
      </w:r>
      <w:r w:rsidR="00EE62A8" w:rsidRPr="00273C78">
        <w:rPr>
          <w:rFonts w:asciiTheme="minorHAnsi" w:hAnsiTheme="minorHAnsi"/>
          <w:color w:val="000000"/>
        </w:rPr>
        <w:t xml:space="preserve">,000 on lunches to entertain her customers at the local country club.                                  </w:t>
      </w:r>
      <w:r w:rsidR="00EE62A8" w:rsidRPr="00273C78">
        <w:rPr>
          <w:rFonts w:asciiTheme="minorHAnsi" w:hAnsiTheme="minorHAnsi"/>
          <w:color w:val="000000"/>
        </w:rPr>
        <w:br/>
        <w:t xml:space="preserve">The club charges an annual membership fee of $800. </w:t>
      </w:r>
      <w:r w:rsidR="003C7F4B">
        <w:rPr>
          <w:rFonts w:asciiTheme="minorHAnsi" w:hAnsiTheme="minorHAnsi"/>
          <w:color w:val="000000"/>
        </w:rPr>
        <w:t>Susan</w:t>
      </w:r>
      <w:r w:rsidR="00EE62A8" w:rsidRPr="00273C78">
        <w:rPr>
          <w:rFonts w:asciiTheme="minorHAnsi" w:hAnsiTheme="minorHAnsi"/>
          <w:color w:val="000000"/>
        </w:rPr>
        <w:t xml:space="preserve"> uses the facility 80 % of the </w:t>
      </w:r>
      <w:r w:rsidR="00EE62A8">
        <w:rPr>
          <w:rFonts w:asciiTheme="minorHAnsi" w:hAnsiTheme="minorHAnsi"/>
          <w:color w:val="000000"/>
        </w:rPr>
        <w:br/>
      </w:r>
      <w:r w:rsidR="00EE62A8" w:rsidRPr="00273C78">
        <w:rPr>
          <w:rFonts w:asciiTheme="minorHAnsi" w:hAnsiTheme="minorHAnsi"/>
          <w:color w:val="000000"/>
        </w:rPr>
        <w:t xml:space="preserve">time for business. Her employer does not reimburse her for any of these expenses. </w:t>
      </w:r>
      <w:r w:rsidR="00EE62A8">
        <w:rPr>
          <w:rFonts w:asciiTheme="minorHAnsi" w:hAnsiTheme="minorHAnsi"/>
          <w:color w:val="000000"/>
        </w:rPr>
        <w:br/>
      </w:r>
      <w:r w:rsidR="00EE62A8" w:rsidRPr="00273C78">
        <w:rPr>
          <w:rFonts w:asciiTheme="minorHAnsi" w:hAnsiTheme="minorHAnsi"/>
          <w:color w:val="000000"/>
        </w:rPr>
        <w:t>What is her deductible expense?</w:t>
      </w:r>
    </w:p>
    <w:tbl>
      <w:tblPr>
        <w:tblW w:w="10170" w:type="dxa"/>
        <w:tblInd w:w="108" w:type="dxa"/>
        <w:tblLook w:val="01E0" w:firstRow="1" w:lastRow="1" w:firstColumn="1" w:lastColumn="1" w:noHBand="0" w:noVBand="0"/>
      </w:tblPr>
      <w:tblGrid>
        <w:gridCol w:w="441"/>
        <w:gridCol w:w="1067"/>
        <w:gridCol w:w="428"/>
        <w:gridCol w:w="1218"/>
        <w:gridCol w:w="381"/>
        <w:gridCol w:w="1327"/>
        <w:gridCol w:w="428"/>
        <w:gridCol w:w="1101"/>
        <w:gridCol w:w="424"/>
        <w:gridCol w:w="2980"/>
        <w:gridCol w:w="375"/>
      </w:tblGrid>
      <w:tr w:rsidR="00EE62A8" w:rsidRPr="00273C78" w:rsidTr="009B4294">
        <w:tc>
          <w:tcPr>
            <w:tcW w:w="441" w:type="dxa"/>
          </w:tcPr>
          <w:p w:rsidR="00EE62A8" w:rsidRPr="00273C78" w:rsidRDefault="00EE62A8" w:rsidP="00474EAD">
            <w:pPr>
              <w:spacing w:line="240" w:lineRule="atLeast"/>
              <w:rPr>
                <w:rFonts w:asciiTheme="minorHAnsi" w:hAnsiTheme="minorHAnsi"/>
                <w:b/>
                <w:bCs/>
              </w:rPr>
            </w:pPr>
            <w:r w:rsidRPr="00273C78">
              <w:rPr>
                <w:rFonts w:asciiTheme="minorHAnsi" w:hAnsiTheme="minorHAnsi"/>
                <w:b/>
                <w:bCs/>
              </w:rPr>
              <w:t>a.</w:t>
            </w:r>
          </w:p>
        </w:tc>
        <w:tc>
          <w:tcPr>
            <w:tcW w:w="1067" w:type="dxa"/>
          </w:tcPr>
          <w:p w:rsidR="00EE62A8" w:rsidRPr="00273C78" w:rsidRDefault="00EE62A8" w:rsidP="00474EAD">
            <w:pPr>
              <w:spacing w:line="240" w:lineRule="atLeast"/>
              <w:rPr>
                <w:rFonts w:asciiTheme="minorHAnsi" w:hAnsiTheme="minorHAnsi"/>
                <w:bCs/>
              </w:rPr>
            </w:pPr>
            <w:r w:rsidRPr="00273C78">
              <w:rPr>
                <w:rFonts w:asciiTheme="minorHAnsi" w:hAnsiTheme="minorHAnsi"/>
                <w:bCs/>
              </w:rPr>
              <w:t>$500</w:t>
            </w:r>
          </w:p>
        </w:tc>
        <w:tc>
          <w:tcPr>
            <w:tcW w:w="428" w:type="dxa"/>
          </w:tcPr>
          <w:p w:rsidR="00EE62A8" w:rsidRPr="00273C78" w:rsidRDefault="00EE62A8" w:rsidP="00474EAD">
            <w:pPr>
              <w:spacing w:line="240" w:lineRule="atLeast"/>
              <w:rPr>
                <w:rFonts w:asciiTheme="minorHAnsi" w:hAnsiTheme="minorHAnsi"/>
                <w:b/>
                <w:bCs/>
              </w:rPr>
            </w:pPr>
            <w:r w:rsidRPr="00273C78">
              <w:rPr>
                <w:rFonts w:asciiTheme="minorHAnsi" w:hAnsiTheme="minorHAnsi"/>
                <w:b/>
                <w:bCs/>
              </w:rPr>
              <w:t>b.</w:t>
            </w:r>
          </w:p>
        </w:tc>
        <w:tc>
          <w:tcPr>
            <w:tcW w:w="1218" w:type="dxa"/>
          </w:tcPr>
          <w:p w:rsidR="00EE62A8" w:rsidRPr="00273C78" w:rsidRDefault="00131CAC" w:rsidP="00474EAD">
            <w:pPr>
              <w:spacing w:line="240" w:lineRule="atLeast"/>
              <w:rPr>
                <w:rFonts w:asciiTheme="minorHAnsi" w:hAnsiTheme="minorHAnsi"/>
                <w:bCs/>
              </w:rPr>
            </w:pPr>
            <w:r>
              <w:rPr>
                <w:rFonts w:asciiTheme="minorHAnsi" w:hAnsiTheme="minorHAnsi"/>
                <w:bCs/>
              </w:rPr>
              <w:t>$1</w:t>
            </w:r>
            <w:r w:rsidR="009A26F1">
              <w:rPr>
                <w:rFonts w:asciiTheme="minorHAnsi" w:hAnsiTheme="minorHAnsi"/>
                <w:bCs/>
              </w:rPr>
              <w:t>,0</w:t>
            </w:r>
            <w:r w:rsidR="00EE62A8" w:rsidRPr="00273C78">
              <w:rPr>
                <w:rFonts w:asciiTheme="minorHAnsi" w:hAnsiTheme="minorHAnsi"/>
                <w:bCs/>
              </w:rPr>
              <w:t>00</w:t>
            </w:r>
          </w:p>
        </w:tc>
        <w:tc>
          <w:tcPr>
            <w:tcW w:w="381" w:type="dxa"/>
          </w:tcPr>
          <w:p w:rsidR="00EE62A8" w:rsidRPr="00273C78" w:rsidRDefault="00EE62A8" w:rsidP="00474EAD">
            <w:pPr>
              <w:spacing w:line="240" w:lineRule="atLeast"/>
              <w:rPr>
                <w:rFonts w:asciiTheme="minorHAnsi" w:hAnsiTheme="minorHAnsi"/>
                <w:b/>
                <w:bCs/>
              </w:rPr>
            </w:pPr>
            <w:r w:rsidRPr="00273C78">
              <w:rPr>
                <w:rFonts w:asciiTheme="minorHAnsi" w:hAnsiTheme="minorHAnsi"/>
                <w:b/>
                <w:bCs/>
              </w:rPr>
              <w:t>c.</w:t>
            </w:r>
          </w:p>
        </w:tc>
        <w:tc>
          <w:tcPr>
            <w:tcW w:w="1327" w:type="dxa"/>
          </w:tcPr>
          <w:p w:rsidR="00EE62A8" w:rsidRPr="00273C78" w:rsidRDefault="00EE62A8" w:rsidP="00474EAD">
            <w:pPr>
              <w:spacing w:line="240" w:lineRule="atLeast"/>
              <w:rPr>
                <w:rFonts w:asciiTheme="minorHAnsi" w:hAnsiTheme="minorHAnsi"/>
                <w:bCs/>
              </w:rPr>
            </w:pPr>
            <w:r w:rsidRPr="00273C78">
              <w:rPr>
                <w:rFonts w:asciiTheme="minorHAnsi" w:hAnsiTheme="minorHAnsi"/>
                <w:bCs/>
              </w:rPr>
              <w:t>$1,640</w:t>
            </w:r>
          </w:p>
        </w:tc>
        <w:tc>
          <w:tcPr>
            <w:tcW w:w="428" w:type="dxa"/>
          </w:tcPr>
          <w:p w:rsidR="00EE62A8" w:rsidRPr="00273C78" w:rsidRDefault="00EE62A8" w:rsidP="00474EAD">
            <w:pPr>
              <w:spacing w:line="240" w:lineRule="atLeast"/>
              <w:rPr>
                <w:rFonts w:asciiTheme="minorHAnsi" w:hAnsiTheme="minorHAnsi"/>
                <w:b/>
                <w:bCs/>
              </w:rPr>
            </w:pPr>
            <w:r w:rsidRPr="00273C78">
              <w:rPr>
                <w:rFonts w:asciiTheme="minorHAnsi" w:hAnsiTheme="minorHAnsi"/>
                <w:b/>
                <w:bCs/>
              </w:rPr>
              <w:t>d.</w:t>
            </w:r>
          </w:p>
        </w:tc>
        <w:tc>
          <w:tcPr>
            <w:tcW w:w="1101" w:type="dxa"/>
          </w:tcPr>
          <w:p w:rsidR="00EE62A8" w:rsidRPr="00273C78" w:rsidRDefault="00131CAC" w:rsidP="00474EAD">
            <w:pPr>
              <w:spacing w:line="240" w:lineRule="atLeast"/>
              <w:rPr>
                <w:rFonts w:asciiTheme="minorHAnsi" w:hAnsiTheme="minorHAnsi"/>
                <w:bCs/>
              </w:rPr>
            </w:pPr>
            <w:r>
              <w:rPr>
                <w:rFonts w:asciiTheme="minorHAnsi" w:hAnsiTheme="minorHAnsi"/>
                <w:bCs/>
              </w:rPr>
              <w:t>$2</w:t>
            </w:r>
            <w:r w:rsidR="00EE62A8" w:rsidRPr="00273C78">
              <w:rPr>
                <w:rFonts w:asciiTheme="minorHAnsi" w:hAnsiTheme="minorHAnsi"/>
                <w:bCs/>
              </w:rPr>
              <w:t>,000</w:t>
            </w:r>
          </w:p>
        </w:tc>
        <w:tc>
          <w:tcPr>
            <w:tcW w:w="424" w:type="dxa"/>
          </w:tcPr>
          <w:p w:rsidR="00EE62A8" w:rsidRPr="00273C78" w:rsidRDefault="00EE62A8" w:rsidP="00474EAD">
            <w:pPr>
              <w:spacing w:line="240" w:lineRule="atLeast"/>
              <w:rPr>
                <w:rFonts w:asciiTheme="minorHAnsi" w:hAnsiTheme="minorHAnsi"/>
                <w:b/>
                <w:bCs/>
              </w:rPr>
            </w:pPr>
            <w:r w:rsidRPr="00273C78">
              <w:rPr>
                <w:rFonts w:asciiTheme="minorHAnsi" w:hAnsiTheme="minorHAnsi"/>
                <w:b/>
                <w:bCs/>
              </w:rPr>
              <w:t>e.</w:t>
            </w:r>
          </w:p>
        </w:tc>
        <w:tc>
          <w:tcPr>
            <w:tcW w:w="2980" w:type="dxa"/>
          </w:tcPr>
          <w:p w:rsidR="00EE62A8" w:rsidRPr="00273C78" w:rsidRDefault="00EE62A8" w:rsidP="00474EAD">
            <w:pPr>
              <w:spacing w:line="240" w:lineRule="atLeast"/>
              <w:rPr>
                <w:rFonts w:asciiTheme="minorHAnsi" w:hAnsiTheme="minorHAnsi"/>
                <w:bCs/>
              </w:rPr>
            </w:pPr>
            <w:r w:rsidRPr="00273C78">
              <w:rPr>
                <w:rFonts w:asciiTheme="minorHAnsi" w:hAnsiTheme="minorHAnsi"/>
                <w:bCs/>
              </w:rPr>
              <w:t>$800</w:t>
            </w:r>
          </w:p>
        </w:tc>
        <w:tc>
          <w:tcPr>
            <w:tcW w:w="375" w:type="dxa"/>
          </w:tcPr>
          <w:p w:rsidR="00EE62A8" w:rsidRPr="00273C78" w:rsidRDefault="00EE62A8" w:rsidP="00474EAD">
            <w:pPr>
              <w:spacing w:line="240" w:lineRule="atLeast"/>
              <w:rPr>
                <w:rFonts w:asciiTheme="minorHAnsi" w:hAnsiTheme="minorHAnsi"/>
                <w:b/>
              </w:rPr>
            </w:pPr>
          </w:p>
        </w:tc>
      </w:tr>
    </w:tbl>
    <w:p w:rsidR="00EE62A8" w:rsidRPr="00273C78" w:rsidRDefault="009B4294" w:rsidP="00EE62A8">
      <w:pPr>
        <w:spacing w:before="240" w:after="20" w:line="220" w:lineRule="atLeast"/>
        <w:rPr>
          <w:rFonts w:asciiTheme="minorHAnsi" w:hAnsiTheme="minorHAnsi"/>
          <w:color w:val="000000"/>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D71E32">
        <w:rPr>
          <w:rFonts w:asciiTheme="minorHAnsi" w:hAnsiTheme="minorHAnsi"/>
          <w:color w:val="000000"/>
        </w:rPr>
        <w:t>Atlanta</w:t>
      </w:r>
      <w:r w:rsidR="00EE62A8" w:rsidRPr="00273C78">
        <w:rPr>
          <w:rFonts w:asciiTheme="minorHAnsi" w:hAnsiTheme="minorHAnsi"/>
          <w:color w:val="000000"/>
        </w:rPr>
        <w:t xml:space="preserve"> Corp</w:t>
      </w:r>
      <w:r w:rsidR="00D71E32">
        <w:rPr>
          <w:rFonts w:asciiTheme="minorHAnsi" w:hAnsiTheme="minorHAnsi"/>
          <w:color w:val="000000"/>
        </w:rPr>
        <w:t>oration</w:t>
      </w:r>
      <w:r w:rsidR="00EE62A8" w:rsidRPr="00273C78">
        <w:rPr>
          <w:rFonts w:asciiTheme="minorHAnsi" w:hAnsiTheme="minorHAnsi"/>
          <w:color w:val="000000"/>
        </w:rPr>
        <w:t xml:space="preserve">'s book income, before federal income </w:t>
      </w:r>
      <w:r w:rsidR="00DA79BA">
        <w:rPr>
          <w:rFonts w:asciiTheme="minorHAnsi" w:hAnsiTheme="minorHAnsi"/>
          <w:color w:val="000000"/>
        </w:rPr>
        <w:br/>
      </w:r>
      <w:r w:rsidR="00EE62A8" w:rsidRPr="00273C78">
        <w:rPr>
          <w:rFonts w:asciiTheme="minorHAnsi" w:hAnsiTheme="minorHAnsi"/>
          <w:color w:val="000000"/>
        </w:rPr>
        <w:t>tax, was $100,000</w:t>
      </w:r>
      <w:r w:rsidR="00D71E32">
        <w:rPr>
          <w:rFonts w:asciiTheme="minorHAnsi" w:hAnsiTheme="minorHAnsi"/>
          <w:color w:val="000000"/>
        </w:rPr>
        <w:t xml:space="preserve"> for the current year</w:t>
      </w:r>
      <w:r w:rsidR="00EE62A8" w:rsidRPr="00273C78">
        <w:rPr>
          <w:rFonts w:asciiTheme="minorHAnsi" w:hAnsiTheme="minorHAnsi"/>
          <w:color w:val="000000"/>
        </w:rPr>
        <w:t>.  Included in this $100,000 were the following:</w:t>
      </w:r>
    </w:p>
    <w:tbl>
      <w:tblPr>
        <w:tblW w:w="0" w:type="auto"/>
        <w:tblInd w:w="378" w:type="dxa"/>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000" w:firstRow="0" w:lastRow="0" w:firstColumn="0" w:lastColumn="0" w:noHBand="0" w:noVBand="0"/>
      </w:tblPr>
      <w:tblGrid>
        <w:gridCol w:w="6750"/>
        <w:gridCol w:w="1080"/>
      </w:tblGrid>
      <w:tr w:rsidR="00EE62A8" w:rsidRPr="00273C78" w:rsidTr="00474EAD">
        <w:tc>
          <w:tcPr>
            <w:tcW w:w="6750" w:type="dxa"/>
          </w:tcPr>
          <w:p w:rsidR="00EE62A8" w:rsidRPr="00273C78" w:rsidRDefault="00EE62A8" w:rsidP="00474EAD">
            <w:pPr>
              <w:tabs>
                <w:tab w:val="right" w:pos="8640"/>
              </w:tabs>
              <w:spacing w:line="220" w:lineRule="atLeast"/>
              <w:rPr>
                <w:rFonts w:asciiTheme="minorHAnsi" w:hAnsiTheme="minorHAnsi"/>
                <w:color w:val="000000"/>
              </w:rPr>
            </w:pPr>
            <w:r w:rsidRPr="00273C78">
              <w:rPr>
                <w:rFonts w:asciiTheme="minorHAnsi" w:hAnsiTheme="minorHAnsi"/>
                <w:color w:val="000000"/>
              </w:rPr>
              <w:t xml:space="preserve">Provision for state income tax </w:t>
            </w:r>
            <w:r w:rsidRPr="00273C78">
              <w:rPr>
                <w:rFonts w:asciiTheme="minorHAnsi" w:hAnsiTheme="minorHAnsi"/>
                <w:color w:val="000000"/>
              </w:rPr>
              <w:tab/>
            </w:r>
          </w:p>
        </w:tc>
        <w:tc>
          <w:tcPr>
            <w:tcW w:w="1080" w:type="dxa"/>
          </w:tcPr>
          <w:p w:rsidR="00EE62A8" w:rsidRPr="00273C78" w:rsidRDefault="00EE62A8" w:rsidP="00474EAD">
            <w:pPr>
              <w:tabs>
                <w:tab w:val="right" w:pos="8640"/>
              </w:tabs>
              <w:spacing w:line="220" w:lineRule="atLeast"/>
              <w:jc w:val="right"/>
              <w:rPr>
                <w:rFonts w:asciiTheme="minorHAnsi" w:hAnsiTheme="minorHAnsi"/>
                <w:color w:val="000000"/>
              </w:rPr>
            </w:pPr>
            <w:r w:rsidRPr="00273C78">
              <w:rPr>
                <w:rFonts w:asciiTheme="minorHAnsi" w:hAnsiTheme="minorHAnsi"/>
                <w:color w:val="000000"/>
              </w:rPr>
              <w:t>$1,000</w:t>
            </w:r>
          </w:p>
        </w:tc>
      </w:tr>
      <w:tr w:rsidR="00EE62A8" w:rsidRPr="00273C78" w:rsidTr="00474EAD">
        <w:tc>
          <w:tcPr>
            <w:tcW w:w="6750" w:type="dxa"/>
          </w:tcPr>
          <w:p w:rsidR="00EE62A8" w:rsidRPr="00273C78" w:rsidRDefault="00EE62A8" w:rsidP="00474EAD">
            <w:pPr>
              <w:tabs>
                <w:tab w:val="right" w:pos="8640"/>
              </w:tabs>
              <w:spacing w:line="220" w:lineRule="atLeast"/>
              <w:rPr>
                <w:rFonts w:asciiTheme="minorHAnsi" w:hAnsiTheme="minorHAnsi"/>
                <w:color w:val="000000"/>
              </w:rPr>
            </w:pPr>
            <w:r w:rsidRPr="00273C78">
              <w:rPr>
                <w:rFonts w:asciiTheme="minorHAnsi" w:hAnsiTheme="minorHAnsi"/>
                <w:color w:val="000000"/>
              </w:rPr>
              <w:t xml:space="preserve">Interest earned on City of Charlotte Bonds </w:t>
            </w:r>
            <w:r w:rsidRPr="00273C78">
              <w:rPr>
                <w:rFonts w:asciiTheme="minorHAnsi" w:hAnsiTheme="minorHAnsi"/>
                <w:color w:val="000000"/>
              </w:rPr>
              <w:tab/>
            </w:r>
          </w:p>
        </w:tc>
        <w:tc>
          <w:tcPr>
            <w:tcW w:w="1080" w:type="dxa"/>
          </w:tcPr>
          <w:p w:rsidR="00EE62A8" w:rsidRPr="00273C78" w:rsidRDefault="00EE62A8" w:rsidP="00474EAD">
            <w:pPr>
              <w:tabs>
                <w:tab w:val="right" w:pos="8640"/>
              </w:tabs>
              <w:spacing w:line="220" w:lineRule="atLeast"/>
              <w:jc w:val="right"/>
              <w:rPr>
                <w:rFonts w:asciiTheme="minorHAnsi" w:hAnsiTheme="minorHAnsi"/>
                <w:color w:val="000000"/>
              </w:rPr>
            </w:pPr>
            <w:r w:rsidRPr="00273C78">
              <w:rPr>
                <w:rFonts w:asciiTheme="minorHAnsi" w:hAnsiTheme="minorHAnsi"/>
                <w:color w:val="000000"/>
              </w:rPr>
              <w:t>6,000</w:t>
            </w:r>
          </w:p>
        </w:tc>
      </w:tr>
      <w:tr w:rsidR="00EE62A8" w:rsidRPr="00273C78" w:rsidTr="00474EAD">
        <w:tc>
          <w:tcPr>
            <w:tcW w:w="6750" w:type="dxa"/>
          </w:tcPr>
          <w:p w:rsidR="00EE62A8" w:rsidRPr="00273C78" w:rsidRDefault="00EE62A8" w:rsidP="00474EAD">
            <w:pPr>
              <w:tabs>
                <w:tab w:val="right" w:pos="8640"/>
              </w:tabs>
              <w:spacing w:line="220" w:lineRule="atLeast"/>
              <w:rPr>
                <w:rFonts w:asciiTheme="minorHAnsi" w:hAnsiTheme="minorHAnsi"/>
                <w:color w:val="000000"/>
              </w:rPr>
            </w:pPr>
            <w:r w:rsidRPr="00273C78">
              <w:rPr>
                <w:rFonts w:asciiTheme="minorHAnsi" w:hAnsiTheme="minorHAnsi"/>
                <w:color w:val="000000"/>
              </w:rPr>
              <w:t>Interest expense on bank loan to purchase City of Charlotte Bonds</w:t>
            </w:r>
            <w:r w:rsidRPr="00273C78">
              <w:rPr>
                <w:rFonts w:asciiTheme="minorHAnsi" w:hAnsiTheme="minorHAnsi"/>
                <w:color w:val="000000"/>
              </w:rPr>
              <w:tab/>
            </w:r>
          </w:p>
        </w:tc>
        <w:tc>
          <w:tcPr>
            <w:tcW w:w="1080" w:type="dxa"/>
          </w:tcPr>
          <w:p w:rsidR="00EE62A8" w:rsidRPr="00273C78" w:rsidRDefault="00D71E32" w:rsidP="00474EAD">
            <w:pPr>
              <w:tabs>
                <w:tab w:val="right" w:pos="8640"/>
              </w:tabs>
              <w:spacing w:line="220" w:lineRule="atLeast"/>
              <w:jc w:val="right"/>
              <w:rPr>
                <w:rFonts w:asciiTheme="minorHAnsi" w:hAnsiTheme="minorHAnsi"/>
                <w:color w:val="000000"/>
              </w:rPr>
            </w:pPr>
            <w:r>
              <w:rPr>
                <w:rFonts w:asciiTheme="minorHAnsi" w:hAnsiTheme="minorHAnsi"/>
                <w:color w:val="000000"/>
              </w:rPr>
              <w:t>4</w:t>
            </w:r>
            <w:r w:rsidR="00EE62A8" w:rsidRPr="00273C78">
              <w:rPr>
                <w:rFonts w:asciiTheme="minorHAnsi" w:hAnsiTheme="minorHAnsi"/>
                <w:color w:val="000000"/>
              </w:rPr>
              <w:t>,000</w:t>
            </w:r>
          </w:p>
        </w:tc>
      </w:tr>
    </w:tbl>
    <w:p w:rsidR="00EE62A8" w:rsidRPr="00273C78" w:rsidRDefault="009A26F1" w:rsidP="00EE62A8">
      <w:pPr>
        <w:spacing w:line="220" w:lineRule="atLeast"/>
        <w:rPr>
          <w:rFonts w:asciiTheme="minorHAnsi" w:hAnsiTheme="minorHAnsi"/>
          <w:color w:val="000000"/>
        </w:rPr>
      </w:pPr>
      <w:r>
        <w:rPr>
          <w:rFonts w:asciiTheme="minorHAnsi" w:hAnsiTheme="minorHAnsi"/>
          <w:color w:val="000000"/>
        </w:rPr>
        <w:t>Charlotte</w:t>
      </w:r>
      <w:r w:rsidR="00EE62A8" w:rsidRPr="00273C78">
        <w:rPr>
          <w:rFonts w:asciiTheme="minorHAnsi" w:hAnsiTheme="minorHAnsi"/>
          <w:color w:val="000000"/>
        </w:rPr>
        <w:t>'s taxable income for the year was:</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1095"/>
        <w:gridCol w:w="422"/>
        <w:gridCol w:w="1223"/>
        <w:gridCol w:w="383"/>
        <w:gridCol w:w="1355"/>
        <w:gridCol w:w="422"/>
        <w:gridCol w:w="1495"/>
        <w:gridCol w:w="2983"/>
        <w:gridCol w:w="360"/>
      </w:tblGrid>
      <w:tr w:rsidR="00EE62A8" w:rsidRPr="00273C78" w:rsidTr="009A26F1">
        <w:tc>
          <w:tcPr>
            <w:tcW w:w="432" w:type="dxa"/>
            <w:tcBorders>
              <w:top w:val="nil"/>
              <w:left w:val="nil"/>
              <w:bottom w:val="nil"/>
              <w:right w:val="nil"/>
            </w:tcBorders>
          </w:tcPr>
          <w:p w:rsidR="00EE62A8" w:rsidRPr="00273C78" w:rsidRDefault="00EE62A8" w:rsidP="00474EAD">
            <w:pPr>
              <w:spacing w:line="200" w:lineRule="atLeast"/>
              <w:rPr>
                <w:rFonts w:asciiTheme="minorHAnsi" w:hAnsiTheme="minorHAnsi"/>
                <w:b/>
                <w:bCs/>
              </w:rPr>
            </w:pPr>
            <w:r w:rsidRPr="00273C78">
              <w:rPr>
                <w:rFonts w:asciiTheme="minorHAnsi" w:hAnsiTheme="minorHAnsi"/>
                <w:b/>
                <w:bCs/>
              </w:rPr>
              <w:t>a.</w:t>
            </w:r>
          </w:p>
        </w:tc>
        <w:tc>
          <w:tcPr>
            <w:tcW w:w="1095" w:type="dxa"/>
            <w:tcBorders>
              <w:top w:val="nil"/>
              <w:left w:val="nil"/>
              <w:bottom w:val="nil"/>
              <w:right w:val="nil"/>
            </w:tcBorders>
          </w:tcPr>
          <w:p w:rsidR="00EE62A8" w:rsidRPr="00273C78" w:rsidRDefault="00EE62A8" w:rsidP="00474EAD">
            <w:pPr>
              <w:spacing w:line="200" w:lineRule="atLeast"/>
              <w:rPr>
                <w:rFonts w:asciiTheme="minorHAnsi" w:hAnsiTheme="minorHAnsi"/>
                <w:bCs/>
              </w:rPr>
            </w:pPr>
            <w:r w:rsidRPr="00273C78">
              <w:rPr>
                <w:rFonts w:asciiTheme="minorHAnsi" w:hAnsiTheme="minorHAnsi"/>
              </w:rPr>
              <w:t>$ 96,000</w:t>
            </w:r>
          </w:p>
        </w:tc>
        <w:tc>
          <w:tcPr>
            <w:tcW w:w="422" w:type="dxa"/>
            <w:tcBorders>
              <w:top w:val="nil"/>
              <w:left w:val="nil"/>
              <w:bottom w:val="nil"/>
              <w:right w:val="nil"/>
            </w:tcBorders>
          </w:tcPr>
          <w:p w:rsidR="00EE62A8" w:rsidRPr="00273C78" w:rsidRDefault="00EE62A8" w:rsidP="00474EAD">
            <w:pPr>
              <w:spacing w:line="200" w:lineRule="atLeast"/>
              <w:rPr>
                <w:rFonts w:asciiTheme="minorHAnsi" w:hAnsiTheme="minorHAnsi"/>
                <w:b/>
                <w:bCs/>
              </w:rPr>
            </w:pPr>
            <w:r w:rsidRPr="00273C78">
              <w:rPr>
                <w:rFonts w:asciiTheme="minorHAnsi" w:hAnsiTheme="minorHAnsi"/>
                <w:b/>
                <w:bCs/>
              </w:rPr>
              <w:t>b.</w:t>
            </w:r>
          </w:p>
        </w:tc>
        <w:tc>
          <w:tcPr>
            <w:tcW w:w="1223" w:type="dxa"/>
            <w:tcBorders>
              <w:top w:val="nil"/>
              <w:left w:val="nil"/>
              <w:bottom w:val="nil"/>
              <w:right w:val="nil"/>
            </w:tcBorders>
          </w:tcPr>
          <w:p w:rsidR="00EE62A8" w:rsidRPr="00273C78" w:rsidRDefault="00EE62A8" w:rsidP="00474EAD">
            <w:pPr>
              <w:spacing w:line="200" w:lineRule="atLeast"/>
              <w:rPr>
                <w:rFonts w:asciiTheme="minorHAnsi" w:hAnsiTheme="minorHAnsi"/>
                <w:bCs/>
              </w:rPr>
            </w:pPr>
            <w:r w:rsidRPr="00273C78">
              <w:rPr>
                <w:rFonts w:asciiTheme="minorHAnsi" w:hAnsiTheme="minorHAnsi"/>
              </w:rPr>
              <w:t>$ 97,000</w:t>
            </w:r>
          </w:p>
        </w:tc>
        <w:tc>
          <w:tcPr>
            <w:tcW w:w="383" w:type="dxa"/>
            <w:tcBorders>
              <w:top w:val="nil"/>
              <w:left w:val="nil"/>
              <w:bottom w:val="nil"/>
              <w:right w:val="nil"/>
            </w:tcBorders>
          </w:tcPr>
          <w:p w:rsidR="00EE62A8" w:rsidRPr="00273C78" w:rsidRDefault="00EE62A8" w:rsidP="00474EAD">
            <w:pPr>
              <w:spacing w:line="200" w:lineRule="atLeast"/>
              <w:rPr>
                <w:rFonts w:asciiTheme="minorHAnsi" w:hAnsiTheme="minorHAnsi"/>
                <w:b/>
                <w:bCs/>
              </w:rPr>
            </w:pPr>
            <w:r w:rsidRPr="00273C78">
              <w:rPr>
                <w:rFonts w:asciiTheme="minorHAnsi" w:hAnsiTheme="minorHAnsi"/>
                <w:b/>
                <w:bCs/>
              </w:rPr>
              <w:t>c.</w:t>
            </w:r>
          </w:p>
        </w:tc>
        <w:tc>
          <w:tcPr>
            <w:tcW w:w="1355" w:type="dxa"/>
            <w:tcBorders>
              <w:top w:val="nil"/>
              <w:left w:val="nil"/>
              <w:bottom w:val="nil"/>
              <w:right w:val="nil"/>
            </w:tcBorders>
          </w:tcPr>
          <w:p w:rsidR="00EE62A8" w:rsidRPr="00273C78" w:rsidRDefault="00EE62A8" w:rsidP="00474EAD">
            <w:pPr>
              <w:spacing w:line="200" w:lineRule="atLeast"/>
              <w:rPr>
                <w:rFonts w:asciiTheme="minorHAnsi" w:hAnsiTheme="minorHAnsi"/>
                <w:bCs/>
              </w:rPr>
            </w:pPr>
            <w:r w:rsidRPr="00273C78">
              <w:rPr>
                <w:rFonts w:asciiTheme="minorHAnsi" w:hAnsiTheme="minorHAnsi"/>
              </w:rPr>
              <w:t>$ 100,000</w:t>
            </w:r>
          </w:p>
        </w:tc>
        <w:tc>
          <w:tcPr>
            <w:tcW w:w="422" w:type="dxa"/>
            <w:tcBorders>
              <w:top w:val="nil"/>
              <w:left w:val="nil"/>
              <w:bottom w:val="nil"/>
              <w:right w:val="nil"/>
            </w:tcBorders>
          </w:tcPr>
          <w:p w:rsidR="00EE62A8" w:rsidRPr="00273C78" w:rsidRDefault="00EE62A8" w:rsidP="00474EAD">
            <w:pPr>
              <w:spacing w:line="200" w:lineRule="atLeast"/>
              <w:rPr>
                <w:rFonts w:asciiTheme="minorHAnsi" w:hAnsiTheme="minorHAnsi"/>
                <w:b/>
                <w:bCs/>
              </w:rPr>
            </w:pPr>
            <w:r w:rsidRPr="00273C78">
              <w:rPr>
                <w:rFonts w:asciiTheme="minorHAnsi" w:hAnsiTheme="minorHAnsi"/>
                <w:b/>
                <w:bCs/>
              </w:rPr>
              <w:t>d.</w:t>
            </w:r>
          </w:p>
        </w:tc>
        <w:tc>
          <w:tcPr>
            <w:tcW w:w="1495" w:type="dxa"/>
            <w:tcBorders>
              <w:top w:val="nil"/>
              <w:left w:val="nil"/>
              <w:bottom w:val="nil"/>
              <w:right w:val="nil"/>
            </w:tcBorders>
          </w:tcPr>
          <w:p w:rsidR="00EE62A8" w:rsidRPr="00273C78" w:rsidRDefault="00D71E32" w:rsidP="00474EAD">
            <w:pPr>
              <w:spacing w:line="200" w:lineRule="atLeast"/>
              <w:rPr>
                <w:rFonts w:asciiTheme="minorHAnsi" w:hAnsiTheme="minorHAnsi"/>
                <w:bCs/>
              </w:rPr>
            </w:pPr>
            <w:r>
              <w:rPr>
                <w:rFonts w:asciiTheme="minorHAnsi" w:hAnsiTheme="minorHAnsi"/>
              </w:rPr>
              <w:t>$ 98</w:t>
            </w:r>
            <w:r w:rsidR="00EE62A8" w:rsidRPr="00273C78">
              <w:rPr>
                <w:rFonts w:asciiTheme="minorHAnsi" w:hAnsiTheme="minorHAnsi"/>
              </w:rPr>
              <w:t xml:space="preserve">,000  </w:t>
            </w:r>
          </w:p>
        </w:tc>
        <w:tc>
          <w:tcPr>
            <w:tcW w:w="2983" w:type="dxa"/>
            <w:tcBorders>
              <w:top w:val="nil"/>
              <w:left w:val="nil"/>
              <w:bottom w:val="nil"/>
              <w:right w:val="nil"/>
            </w:tcBorders>
          </w:tcPr>
          <w:p w:rsidR="00EE62A8" w:rsidRPr="00273C78" w:rsidRDefault="00EE62A8" w:rsidP="009A26F1">
            <w:pPr>
              <w:spacing w:line="200" w:lineRule="atLeast"/>
              <w:jc w:val="center"/>
              <w:rPr>
                <w:rFonts w:asciiTheme="minorHAnsi" w:hAnsiTheme="minorHAnsi"/>
                <w:bCs/>
              </w:rPr>
            </w:pPr>
          </w:p>
        </w:tc>
        <w:tc>
          <w:tcPr>
            <w:tcW w:w="360" w:type="dxa"/>
            <w:tcBorders>
              <w:top w:val="nil"/>
              <w:left w:val="nil"/>
              <w:bottom w:val="nil"/>
              <w:right w:val="nil"/>
            </w:tcBorders>
          </w:tcPr>
          <w:p w:rsidR="00EE62A8" w:rsidRPr="00273C78" w:rsidRDefault="00EE62A8" w:rsidP="00474EAD">
            <w:pPr>
              <w:spacing w:line="200" w:lineRule="atLeast"/>
              <w:jc w:val="right"/>
              <w:rPr>
                <w:rFonts w:asciiTheme="minorHAnsi" w:hAnsiTheme="minorHAnsi"/>
                <w:b/>
              </w:rPr>
            </w:pPr>
          </w:p>
        </w:tc>
      </w:tr>
    </w:tbl>
    <w:p w:rsidR="009A26F1" w:rsidRDefault="009A26F1" w:rsidP="00EE62A8">
      <w:pPr>
        <w:spacing w:line="220" w:lineRule="atLeast"/>
        <w:rPr>
          <w:rFonts w:asciiTheme="minorHAnsi" w:hAnsiTheme="minorHAnsi"/>
        </w:rPr>
      </w:pPr>
    </w:p>
    <w:p w:rsidR="00EE62A8" w:rsidRPr="00273C78" w:rsidRDefault="009B4294" w:rsidP="00EE62A8">
      <w:pPr>
        <w:spacing w:line="220" w:lineRule="atLeast"/>
        <w:rPr>
          <w:rFonts w:asciiTheme="minorHAnsi" w:hAnsiTheme="minorHAnsi"/>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695F01">
        <w:rPr>
          <w:rFonts w:asciiTheme="minorHAnsi" w:hAnsiTheme="minorHAnsi"/>
        </w:rPr>
        <w:t>J</w:t>
      </w:r>
      <w:r w:rsidR="00EE62A8" w:rsidRPr="00273C78">
        <w:rPr>
          <w:rFonts w:asciiTheme="minorHAnsi" w:hAnsiTheme="minorHAnsi"/>
        </w:rPr>
        <w:t xml:space="preserve">im's </w:t>
      </w:r>
      <w:r w:rsidR="00A8058C">
        <w:rPr>
          <w:rFonts w:asciiTheme="minorHAnsi" w:hAnsiTheme="minorHAnsi"/>
          <w:b/>
          <w:u w:val="single"/>
        </w:rPr>
        <w:t>business</w:t>
      </w:r>
      <w:r w:rsidR="00EE62A8" w:rsidRPr="00273C78">
        <w:rPr>
          <w:rFonts w:asciiTheme="minorHAnsi" w:hAnsiTheme="minorHAnsi"/>
          <w:b/>
          <w:u w:val="single"/>
        </w:rPr>
        <w:t xml:space="preserve"> building was totally destroyed by fire.</w:t>
      </w:r>
      <w:r w:rsidR="00EE62A8" w:rsidRPr="00273C78">
        <w:rPr>
          <w:rFonts w:asciiTheme="minorHAnsi" w:hAnsiTheme="minorHAnsi"/>
        </w:rPr>
        <w:t xml:space="preserve"> The property had an </w:t>
      </w:r>
      <w:r w:rsidR="00EE62A8">
        <w:rPr>
          <w:rFonts w:asciiTheme="minorHAnsi" w:hAnsiTheme="minorHAnsi"/>
        </w:rPr>
        <w:br/>
      </w:r>
      <w:r w:rsidR="00EE62A8" w:rsidRPr="00273C78">
        <w:rPr>
          <w:rFonts w:asciiTheme="minorHAnsi" w:hAnsiTheme="minorHAnsi"/>
        </w:rPr>
        <w:t>adjusted ba</w:t>
      </w:r>
      <w:r w:rsidR="006F7C80">
        <w:rPr>
          <w:rFonts w:asciiTheme="minorHAnsi" w:hAnsiTheme="minorHAnsi"/>
        </w:rPr>
        <w:t>sis of $150,000 and a FMV of $20</w:t>
      </w:r>
      <w:r w:rsidR="00EE62A8" w:rsidRPr="00273C78">
        <w:rPr>
          <w:rFonts w:asciiTheme="minorHAnsi" w:hAnsiTheme="minorHAnsi"/>
        </w:rPr>
        <w:t xml:space="preserve">0,000 before the fire. Jim received </w:t>
      </w:r>
      <w:r w:rsidR="00DA79BA">
        <w:rPr>
          <w:rFonts w:asciiTheme="minorHAnsi" w:hAnsiTheme="minorHAnsi"/>
        </w:rPr>
        <w:br/>
      </w:r>
      <w:r w:rsidR="00EE62A8" w:rsidRPr="00273C78">
        <w:rPr>
          <w:rFonts w:asciiTheme="minorHAnsi" w:hAnsiTheme="minorHAnsi"/>
        </w:rPr>
        <w:t>insurance reimburse</w:t>
      </w:r>
      <w:r w:rsidR="006F7C80">
        <w:rPr>
          <w:rFonts w:asciiTheme="minorHAnsi" w:hAnsiTheme="minorHAnsi"/>
        </w:rPr>
        <w:t>ment of $13</w:t>
      </w:r>
      <w:r w:rsidR="00EE62A8">
        <w:rPr>
          <w:rFonts w:asciiTheme="minorHAnsi" w:hAnsiTheme="minorHAnsi"/>
        </w:rPr>
        <w:t>0,000 for the loss</w:t>
      </w:r>
      <w:r w:rsidR="00EE62A8" w:rsidRPr="00273C78">
        <w:rPr>
          <w:rFonts w:asciiTheme="minorHAnsi" w:hAnsiTheme="minorHAnsi"/>
        </w:rPr>
        <w:t xml:space="preserve">. Jim's adjusted gross income </w:t>
      </w:r>
      <w:r w:rsidR="00DA79BA">
        <w:rPr>
          <w:rFonts w:asciiTheme="minorHAnsi" w:hAnsiTheme="minorHAnsi"/>
        </w:rPr>
        <w:br/>
      </w:r>
      <w:r w:rsidR="00EE62A8" w:rsidRPr="00273C78">
        <w:rPr>
          <w:rFonts w:asciiTheme="minorHAnsi" w:hAnsiTheme="minorHAnsi"/>
        </w:rPr>
        <w:t xml:space="preserve">was $70,000, before considering this loss.  Jim had no casualty gains during the year. </w:t>
      </w:r>
      <w:r w:rsidR="00EE62A8">
        <w:rPr>
          <w:rFonts w:asciiTheme="minorHAnsi" w:hAnsiTheme="minorHAnsi"/>
        </w:rPr>
        <w:br/>
      </w:r>
      <w:r w:rsidR="00EE62A8" w:rsidRPr="00273C78">
        <w:rPr>
          <w:rFonts w:asciiTheme="minorHAnsi" w:hAnsiTheme="minorHAnsi"/>
        </w:rPr>
        <w:t xml:space="preserve">What amount of the </w:t>
      </w:r>
      <w:r w:rsidR="00EE62A8" w:rsidRPr="00273C78">
        <w:rPr>
          <w:rFonts w:asciiTheme="minorHAnsi" w:hAnsiTheme="minorHAnsi"/>
          <w:b/>
          <w:u w:val="single"/>
        </w:rPr>
        <w:t>fire loss</w:t>
      </w:r>
      <w:r w:rsidR="00EE62A8">
        <w:rPr>
          <w:rFonts w:asciiTheme="minorHAnsi" w:hAnsiTheme="minorHAnsi"/>
        </w:rPr>
        <w:t xml:space="preserve"> will Jim</w:t>
      </w:r>
      <w:r w:rsidR="00EE62A8" w:rsidRPr="00273C78">
        <w:rPr>
          <w:rFonts w:asciiTheme="minorHAnsi" w:hAnsiTheme="minorHAnsi"/>
        </w:rPr>
        <w:t xml:space="preserve"> claim </w:t>
      </w:r>
      <w:r w:rsidR="00EE62A8">
        <w:rPr>
          <w:rFonts w:asciiTheme="minorHAnsi" w:hAnsiTheme="minorHAnsi"/>
        </w:rPr>
        <w:t xml:space="preserve">as a casualty loss deduction </w:t>
      </w:r>
      <w:r w:rsidR="00EE62A8" w:rsidRPr="00273C78">
        <w:rPr>
          <w:rFonts w:asciiTheme="minorHAnsi" w:hAnsiTheme="minorHAnsi"/>
        </w:rPr>
        <w:t>on his tax return?</w:t>
      </w:r>
    </w:p>
    <w:tbl>
      <w:tblPr>
        <w:tblW w:w="10062" w:type="dxa"/>
        <w:tblInd w:w="108" w:type="dxa"/>
        <w:tblLook w:val="01E0" w:firstRow="1" w:lastRow="1" w:firstColumn="1" w:lastColumn="1" w:noHBand="0" w:noVBand="0"/>
      </w:tblPr>
      <w:tblGrid>
        <w:gridCol w:w="444"/>
        <w:gridCol w:w="1083"/>
        <w:gridCol w:w="429"/>
        <w:gridCol w:w="1232"/>
        <w:gridCol w:w="383"/>
        <w:gridCol w:w="383"/>
        <w:gridCol w:w="1345"/>
        <w:gridCol w:w="429"/>
        <w:gridCol w:w="1111"/>
        <w:gridCol w:w="426"/>
        <w:gridCol w:w="2347"/>
        <w:gridCol w:w="450"/>
      </w:tblGrid>
      <w:tr w:rsidR="00EE62A8" w:rsidRPr="00273C78" w:rsidTr="009A26F1">
        <w:tc>
          <w:tcPr>
            <w:tcW w:w="444" w:type="dxa"/>
          </w:tcPr>
          <w:p w:rsidR="00EE62A8" w:rsidRPr="00273C78" w:rsidRDefault="00EE62A8" w:rsidP="00474EAD">
            <w:pPr>
              <w:spacing w:line="240" w:lineRule="atLeast"/>
              <w:rPr>
                <w:rFonts w:asciiTheme="minorHAnsi" w:hAnsiTheme="minorHAnsi"/>
                <w:b/>
                <w:bCs/>
              </w:rPr>
            </w:pPr>
            <w:r w:rsidRPr="00273C78">
              <w:rPr>
                <w:rFonts w:asciiTheme="minorHAnsi" w:hAnsiTheme="minorHAnsi"/>
                <w:b/>
                <w:bCs/>
              </w:rPr>
              <w:t>a.</w:t>
            </w:r>
          </w:p>
        </w:tc>
        <w:tc>
          <w:tcPr>
            <w:tcW w:w="1083" w:type="dxa"/>
          </w:tcPr>
          <w:p w:rsidR="00EE62A8" w:rsidRPr="00273C78" w:rsidRDefault="00EE62A8" w:rsidP="00474EAD">
            <w:pPr>
              <w:spacing w:line="240" w:lineRule="atLeast"/>
              <w:rPr>
                <w:rFonts w:asciiTheme="minorHAnsi" w:hAnsiTheme="minorHAnsi"/>
                <w:bCs/>
              </w:rPr>
            </w:pPr>
            <w:r w:rsidRPr="00273C78">
              <w:rPr>
                <w:rFonts w:asciiTheme="minorHAnsi" w:hAnsiTheme="minorHAnsi"/>
              </w:rPr>
              <w:t xml:space="preserve">$ </w:t>
            </w:r>
            <w:r w:rsidR="00745A54">
              <w:rPr>
                <w:rFonts w:asciiTheme="minorHAnsi" w:hAnsiTheme="minorHAnsi"/>
              </w:rPr>
              <w:t>3</w:t>
            </w:r>
            <w:r w:rsidRPr="00273C78">
              <w:rPr>
                <w:rFonts w:asciiTheme="minorHAnsi" w:hAnsiTheme="minorHAnsi"/>
              </w:rPr>
              <w:t>2,900</w:t>
            </w:r>
          </w:p>
        </w:tc>
        <w:tc>
          <w:tcPr>
            <w:tcW w:w="429" w:type="dxa"/>
          </w:tcPr>
          <w:p w:rsidR="00EE62A8" w:rsidRPr="00273C78" w:rsidRDefault="00EE62A8" w:rsidP="00474EAD">
            <w:pPr>
              <w:spacing w:line="240" w:lineRule="atLeast"/>
              <w:rPr>
                <w:rFonts w:asciiTheme="minorHAnsi" w:hAnsiTheme="minorHAnsi"/>
                <w:b/>
                <w:bCs/>
              </w:rPr>
            </w:pPr>
            <w:r w:rsidRPr="00273C78">
              <w:rPr>
                <w:rFonts w:asciiTheme="minorHAnsi" w:hAnsiTheme="minorHAnsi"/>
                <w:b/>
                <w:bCs/>
              </w:rPr>
              <w:t>b.</w:t>
            </w:r>
          </w:p>
        </w:tc>
        <w:tc>
          <w:tcPr>
            <w:tcW w:w="1232" w:type="dxa"/>
          </w:tcPr>
          <w:p w:rsidR="00EE62A8" w:rsidRPr="00273C78" w:rsidRDefault="003C7F24" w:rsidP="00474EAD">
            <w:pPr>
              <w:spacing w:line="240" w:lineRule="atLeast"/>
              <w:rPr>
                <w:rFonts w:asciiTheme="minorHAnsi" w:hAnsiTheme="minorHAnsi"/>
                <w:bCs/>
              </w:rPr>
            </w:pPr>
            <w:r>
              <w:rPr>
                <w:rFonts w:asciiTheme="minorHAnsi" w:hAnsiTheme="minorHAnsi"/>
              </w:rPr>
              <w:t>$ 7</w:t>
            </w:r>
            <w:r w:rsidR="009A26F1">
              <w:rPr>
                <w:rFonts w:asciiTheme="minorHAnsi" w:hAnsiTheme="minorHAnsi"/>
              </w:rPr>
              <w:t>0,000</w:t>
            </w:r>
          </w:p>
        </w:tc>
        <w:tc>
          <w:tcPr>
            <w:tcW w:w="383" w:type="dxa"/>
          </w:tcPr>
          <w:p w:rsidR="00EE62A8" w:rsidRPr="00273C78" w:rsidRDefault="00EE62A8" w:rsidP="00474EAD">
            <w:pPr>
              <w:spacing w:line="240" w:lineRule="atLeast"/>
              <w:rPr>
                <w:rFonts w:asciiTheme="minorHAnsi" w:hAnsiTheme="minorHAnsi"/>
                <w:b/>
                <w:bCs/>
              </w:rPr>
            </w:pPr>
          </w:p>
        </w:tc>
        <w:tc>
          <w:tcPr>
            <w:tcW w:w="383" w:type="dxa"/>
          </w:tcPr>
          <w:p w:rsidR="00EE62A8" w:rsidRPr="00273C78" w:rsidRDefault="00EE62A8" w:rsidP="00474EAD">
            <w:pPr>
              <w:spacing w:line="240" w:lineRule="atLeast"/>
              <w:rPr>
                <w:rFonts w:asciiTheme="minorHAnsi" w:hAnsiTheme="minorHAnsi"/>
                <w:b/>
                <w:bCs/>
              </w:rPr>
            </w:pPr>
            <w:r w:rsidRPr="00273C78">
              <w:rPr>
                <w:rFonts w:asciiTheme="minorHAnsi" w:hAnsiTheme="minorHAnsi"/>
                <w:b/>
                <w:bCs/>
              </w:rPr>
              <w:t>c.</w:t>
            </w:r>
          </w:p>
        </w:tc>
        <w:tc>
          <w:tcPr>
            <w:tcW w:w="1345" w:type="dxa"/>
          </w:tcPr>
          <w:p w:rsidR="00EE62A8" w:rsidRPr="00273C78" w:rsidRDefault="00EE62A8" w:rsidP="00474EAD">
            <w:pPr>
              <w:spacing w:line="240" w:lineRule="atLeast"/>
              <w:rPr>
                <w:rFonts w:asciiTheme="minorHAnsi" w:hAnsiTheme="minorHAnsi"/>
                <w:bCs/>
              </w:rPr>
            </w:pPr>
            <w:r w:rsidRPr="00273C78">
              <w:rPr>
                <w:rFonts w:asciiTheme="minorHAnsi" w:hAnsiTheme="minorHAnsi"/>
              </w:rPr>
              <w:t xml:space="preserve">$ </w:t>
            </w:r>
            <w:r w:rsidR="00745A54">
              <w:rPr>
                <w:rFonts w:asciiTheme="minorHAnsi" w:hAnsiTheme="minorHAnsi"/>
              </w:rPr>
              <w:t>4</w:t>
            </w:r>
            <w:r w:rsidRPr="00273C78">
              <w:rPr>
                <w:rFonts w:asciiTheme="minorHAnsi" w:hAnsiTheme="minorHAnsi"/>
              </w:rPr>
              <w:t>8,600</w:t>
            </w:r>
          </w:p>
        </w:tc>
        <w:tc>
          <w:tcPr>
            <w:tcW w:w="429" w:type="dxa"/>
          </w:tcPr>
          <w:p w:rsidR="00EE62A8" w:rsidRPr="00273C78" w:rsidRDefault="00EE62A8" w:rsidP="00474EAD">
            <w:pPr>
              <w:spacing w:line="240" w:lineRule="atLeast"/>
              <w:rPr>
                <w:rFonts w:asciiTheme="minorHAnsi" w:hAnsiTheme="minorHAnsi"/>
                <w:b/>
                <w:bCs/>
              </w:rPr>
            </w:pPr>
            <w:r w:rsidRPr="00273C78">
              <w:rPr>
                <w:rFonts w:asciiTheme="minorHAnsi" w:hAnsiTheme="minorHAnsi"/>
                <w:b/>
                <w:bCs/>
              </w:rPr>
              <w:t>d.</w:t>
            </w:r>
          </w:p>
        </w:tc>
        <w:tc>
          <w:tcPr>
            <w:tcW w:w="1111" w:type="dxa"/>
          </w:tcPr>
          <w:p w:rsidR="00EE62A8" w:rsidRPr="00273C78" w:rsidRDefault="00EE62A8" w:rsidP="00474EAD">
            <w:pPr>
              <w:spacing w:line="240" w:lineRule="atLeast"/>
              <w:rPr>
                <w:rFonts w:asciiTheme="minorHAnsi" w:hAnsiTheme="minorHAnsi"/>
                <w:bCs/>
              </w:rPr>
            </w:pPr>
            <w:r w:rsidRPr="00273C78">
              <w:rPr>
                <w:rFonts w:asciiTheme="minorHAnsi" w:hAnsiTheme="minorHAnsi"/>
              </w:rPr>
              <w:t>$10,000</w:t>
            </w:r>
          </w:p>
        </w:tc>
        <w:tc>
          <w:tcPr>
            <w:tcW w:w="426" w:type="dxa"/>
          </w:tcPr>
          <w:p w:rsidR="00EE62A8" w:rsidRPr="00273C78" w:rsidRDefault="00EE62A8" w:rsidP="00474EAD">
            <w:pPr>
              <w:spacing w:line="240" w:lineRule="atLeast"/>
              <w:rPr>
                <w:rFonts w:asciiTheme="minorHAnsi" w:hAnsiTheme="minorHAnsi"/>
                <w:b/>
                <w:bCs/>
              </w:rPr>
            </w:pPr>
            <w:r w:rsidRPr="00273C78">
              <w:rPr>
                <w:rFonts w:asciiTheme="minorHAnsi" w:hAnsiTheme="minorHAnsi"/>
                <w:b/>
                <w:bCs/>
              </w:rPr>
              <w:t>e.</w:t>
            </w:r>
          </w:p>
        </w:tc>
        <w:tc>
          <w:tcPr>
            <w:tcW w:w="2347" w:type="dxa"/>
          </w:tcPr>
          <w:p w:rsidR="00EE62A8" w:rsidRPr="00273C78" w:rsidRDefault="003C7F24" w:rsidP="00474EAD">
            <w:pPr>
              <w:spacing w:line="240" w:lineRule="atLeast"/>
              <w:rPr>
                <w:rFonts w:asciiTheme="minorHAnsi" w:hAnsiTheme="minorHAnsi"/>
                <w:bCs/>
              </w:rPr>
            </w:pPr>
            <w:r>
              <w:rPr>
                <w:rFonts w:asciiTheme="minorHAnsi" w:hAnsiTheme="minorHAnsi"/>
                <w:color w:val="000000"/>
              </w:rPr>
              <w:t>$2</w:t>
            </w:r>
            <w:r w:rsidR="00EE62A8" w:rsidRPr="00273C78">
              <w:rPr>
                <w:rFonts w:asciiTheme="minorHAnsi" w:hAnsiTheme="minorHAnsi"/>
                <w:color w:val="000000"/>
              </w:rPr>
              <w:t>0,000</w:t>
            </w:r>
          </w:p>
        </w:tc>
        <w:tc>
          <w:tcPr>
            <w:tcW w:w="450" w:type="dxa"/>
          </w:tcPr>
          <w:p w:rsidR="00EE62A8" w:rsidRPr="00273C78" w:rsidRDefault="00EE62A8" w:rsidP="00474EAD">
            <w:pPr>
              <w:spacing w:line="240" w:lineRule="atLeast"/>
              <w:jc w:val="center"/>
              <w:rPr>
                <w:rFonts w:asciiTheme="minorHAnsi" w:hAnsiTheme="minorHAnsi"/>
                <w:b/>
              </w:rPr>
            </w:pPr>
          </w:p>
        </w:tc>
      </w:tr>
    </w:tbl>
    <w:p w:rsidR="00894EA0" w:rsidRPr="002712B0" w:rsidRDefault="009B4294" w:rsidP="00894EA0">
      <w:pPr>
        <w:spacing w:before="120" w:line="200" w:lineRule="atLeast"/>
        <w:rPr>
          <w:rFonts w:asciiTheme="minorHAnsi" w:hAnsiTheme="minorHAnsi"/>
        </w:rPr>
      </w:pPr>
      <w:r w:rsidRPr="00DF1CB2">
        <w:rPr>
          <w:rFonts w:ascii="Calibri" w:hAnsi="Calibri"/>
          <w:b/>
        </w:rPr>
        <w:fldChar w:fldCharType="begin"/>
      </w:r>
      <w:r w:rsidRPr="00DF1CB2">
        <w:rPr>
          <w:rFonts w:ascii="Calibri" w:hAnsi="Calibri"/>
          <w:b/>
        </w:rPr>
        <w:instrText xml:space="preserve">autonumout </w:instrText>
      </w:r>
      <w:r w:rsidRPr="00DF1CB2">
        <w:rPr>
          <w:rFonts w:ascii="Calibri" w:hAnsi="Calibri"/>
          <w:b/>
        </w:rPr>
        <w:fldChar w:fldCharType="end"/>
      </w:r>
      <w:r>
        <w:rPr>
          <w:rFonts w:ascii="Calibri" w:hAnsi="Calibri"/>
          <w:b/>
        </w:rPr>
        <w:t xml:space="preserve"> </w:t>
      </w:r>
      <w:r w:rsidR="00894EA0" w:rsidRPr="002712B0">
        <w:rPr>
          <w:rFonts w:asciiTheme="minorHAnsi" w:hAnsiTheme="minorHAnsi"/>
        </w:rPr>
        <w:t xml:space="preserve">Erin is considering switching her business from the cash method to the accrual method </w:t>
      </w:r>
      <w:r w:rsidR="00DA79BA">
        <w:rPr>
          <w:rFonts w:asciiTheme="minorHAnsi" w:hAnsiTheme="minorHAnsi"/>
        </w:rPr>
        <w:br/>
      </w:r>
      <w:r w:rsidR="00894EA0" w:rsidRPr="002712B0">
        <w:rPr>
          <w:rFonts w:asciiTheme="minorHAnsi" w:hAnsiTheme="minorHAnsi"/>
        </w:rPr>
        <w:t>at the beginning of 2016. At the end of 2015 (beginnin</w:t>
      </w:r>
      <w:r w:rsidR="00717CF4">
        <w:rPr>
          <w:rFonts w:asciiTheme="minorHAnsi" w:hAnsiTheme="minorHAnsi"/>
        </w:rPr>
        <w:t>g of 2016), Erin’s will have $29</w:t>
      </w:r>
      <w:r w:rsidR="00894EA0" w:rsidRPr="002712B0">
        <w:rPr>
          <w:rFonts w:asciiTheme="minorHAnsi" w:hAnsiTheme="minorHAnsi"/>
        </w:rPr>
        <w:t xml:space="preserve">,000 </w:t>
      </w:r>
      <w:r w:rsidR="00DA79BA">
        <w:rPr>
          <w:rFonts w:asciiTheme="minorHAnsi" w:hAnsiTheme="minorHAnsi"/>
        </w:rPr>
        <w:br/>
      </w:r>
      <w:r w:rsidR="00894EA0" w:rsidRPr="002712B0">
        <w:rPr>
          <w:rFonts w:asciiTheme="minorHAnsi" w:hAnsiTheme="minorHAnsi"/>
        </w:rPr>
        <w:t xml:space="preserve">of accounts receivable and $5,000 of accounts payable that have not been recorded for </w:t>
      </w:r>
      <w:r w:rsidR="00DA79BA">
        <w:rPr>
          <w:rFonts w:asciiTheme="minorHAnsi" w:hAnsiTheme="minorHAnsi"/>
        </w:rPr>
        <w:br/>
      </w:r>
      <w:r w:rsidR="00894EA0" w:rsidRPr="002712B0">
        <w:rPr>
          <w:rFonts w:asciiTheme="minorHAnsi" w:hAnsiTheme="minorHAnsi"/>
        </w:rPr>
        <w:t xml:space="preserve">tax purposes.  Assume the IRS grants Erin’s request to change her accounting method. </w:t>
      </w:r>
      <w:r w:rsidR="00894EA0" w:rsidRPr="002712B0">
        <w:rPr>
          <w:rFonts w:asciiTheme="minorHAnsi" w:hAnsiTheme="minorHAnsi"/>
        </w:rPr>
        <w:br/>
        <w:t>What is the amount of Erin’s §481 adjustment on her 2016 income tax return?</w:t>
      </w:r>
    </w:p>
    <w:tbl>
      <w:tblPr>
        <w:tblW w:w="9827" w:type="dxa"/>
        <w:tblInd w:w="108" w:type="dxa"/>
        <w:tblLayout w:type="fixed"/>
        <w:tblLook w:val="01E0" w:firstRow="1" w:lastRow="1" w:firstColumn="1" w:lastColumn="1" w:noHBand="0" w:noVBand="0"/>
      </w:tblPr>
      <w:tblGrid>
        <w:gridCol w:w="444"/>
        <w:gridCol w:w="1269"/>
        <w:gridCol w:w="410"/>
        <w:gridCol w:w="1405"/>
        <w:gridCol w:w="446"/>
        <w:gridCol w:w="1323"/>
        <w:gridCol w:w="448"/>
        <w:gridCol w:w="1185"/>
        <w:gridCol w:w="450"/>
        <w:gridCol w:w="2070"/>
        <w:gridCol w:w="377"/>
      </w:tblGrid>
      <w:tr w:rsidR="00894EA0" w:rsidRPr="002712B0" w:rsidTr="00474EAD">
        <w:tc>
          <w:tcPr>
            <w:tcW w:w="444" w:type="dxa"/>
          </w:tcPr>
          <w:p w:rsidR="00894EA0" w:rsidRPr="002712B0" w:rsidRDefault="00894EA0"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a.</w:t>
            </w:r>
          </w:p>
        </w:tc>
        <w:tc>
          <w:tcPr>
            <w:tcW w:w="1269" w:type="dxa"/>
          </w:tcPr>
          <w:p w:rsidR="00894EA0" w:rsidRPr="002712B0" w:rsidRDefault="00894EA0" w:rsidP="00474EAD">
            <w:pPr>
              <w:tabs>
                <w:tab w:val="left" w:pos="2970"/>
              </w:tabs>
              <w:spacing w:line="200" w:lineRule="atLeast"/>
              <w:rPr>
                <w:rFonts w:asciiTheme="minorHAnsi" w:hAnsiTheme="minorHAnsi"/>
                <w:color w:val="000000"/>
              </w:rPr>
            </w:pPr>
            <w:r w:rsidRPr="002712B0">
              <w:rPr>
                <w:rFonts w:asciiTheme="minorHAnsi" w:hAnsiTheme="minorHAnsi"/>
                <w:color w:val="000000"/>
              </w:rPr>
              <w:t>$0</w:t>
            </w:r>
          </w:p>
        </w:tc>
        <w:tc>
          <w:tcPr>
            <w:tcW w:w="410" w:type="dxa"/>
          </w:tcPr>
          <w:p w:rsidR="00894EA0" w:rsidRPr="002712B0" w:rsidRDefault="00894EA0"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b.</w:t>
            </w:r>
          </w:p>
        </w:tc>
        <w:tc>
          <w:tcPr>
            <w:tcW w:w="1405" w:type="dxa"/>
          </w:tcPr>
          <w:p w:rsidR="00894EA0" w:rsidRPr="002712B0" w:rsidRDefault="00894EA0" w:rsidP="00474EAD">
            <w:pPr>
              <w:tabs>
                <w:tab w:val="left" w:pos="2970"/>
              </w:tabs>
              <w:spacing w:line="200" w:lineRule="atLeast"/>
              <w:rPr>
                <w:rFonts w:asciiTheme="minorHAnsi" w:hAnsiTheme="minorHAnsi"/>
                <w:color w:val="000000"/>
              </w:rPr>
            </w:pPr>
            <w:r w:rsidRPr="002712B0">
              <w:rPr>
                <w:rFonts w:asciiTheme="minorHAnsi" w:hAnsiTheme="minorHAnsi"/>
                <w:color w:val="000000"/>
              </w:rPr>
              <w:t>$</w:t>
            </w:r>
            <w:r w:rsidR="00BB3360">
              <w:rPr>
                <w:rFonts w:asciiTheme="minorHAnsi" w:hAnsiTheme="minorHAnsi"/>
                <w:color w:val="000000"/>
              </w:rPr>
              <w:t>2</w:t>
            </w:r>
            <w:r w:rsidRPr="002712B0">
              <w:rPr>
                <w:rFonts w:asciiTheme="minorHAnsi" w:hAnsiTheme="minorHAnsi"/>
                <w:color w:val="000000"/>
              </w:rPr>
              <w:t>5,000</w:t>
            </w:r>
          </w:p>
        </w:tc>
        <w:tc>
          <w:tcPr>
            <w:tcW w:w="446" w:type="dxa"/>
          </w:tcPr>
          <w:p w:rsidR="00894EA0" w:rsidRPr="002712B0" w:rsidRDefault="00894EA0"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c.</w:t>
            </w:r>
          </w:p>
        </w:tc>
        <w:tc>
          <w:tcPr>
            <w:tcW w:w="1323" w:type="dxa"/>
          </w:tcPr>
          <w:p w:rsidR="00894EA0" w:rsidRPr="002712B0" w:rsidRDefault="00BB3360" w:rsidP="00474EAD">
            <w:pPr>
              <w:tabs>
                <w:tab w:val="left" w:pos="2970"/>
              </w:tabs>
              <w:spacing w:line="200" w:lineRule="atLeast"/>
              <w:rPr>
                <w:rFonts w:asciiTheme="minorHAnsi" w:hAnsiTheme="minorHAnsi"/>
                <w:color w:val="000000"/>
              </w:rPr>
            </w:pPr>
            <w:r>
              <w:rPr>
                <w:rFonts w:asciiTheme="minorHAnsi" w:hAnsiTheme="minorHAnsi"/>
                <w:color w:val="000000"/>
              </w:rPr>
              <w:t>$</w:t>
            </w:r>
            <w:r w:rsidR="00894EA0" w:rsidRPr="002712B0">
              <w:rPr>
                <w:rFonts w:asciiTheme="minorHAnsi" w:hAnsiTheme="minorHAnsi"/>
                <w:color w:val="000000"/>
              </w:rPr>
              <w:t>5,000</w:t>
            </w:r>
          </w:p>
        </w:tc>
        <w:tc>
          <w:tcPr>
            <w:tcW w:w="448" w:type="dxa"/>
          </w:tcPr>
          <w:p w:rsidR="00894EA0" w:rsidRPr="002712B0" w:rsidRDefault="00894EA0"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d.</w:t>
            </w:r>
            <w:r w:rsidRPr="002712B0">
              <w:rPr>
                <w:rFonts w:asciiTheme="minorHAnsi" w:hAnsiTheme="minorHAnsi"/>
              </w:rPr>
              <w:t xml:space="preserve">   </w:t>
            </w:r>
          </w:p>
        </w:tc>
        <w:tc>
          <w:tcPr>
            <w:tcW w:w="1185" w:type="dxa"/>
          </w:tcPr>
          <w:p w:rsidR="00894EA0" w:rsidRPr="002712B0" w:rsidRDefault="00717CF4" w:rsidP="00474EAD">
            <w:pPr>
              <w:tabs>
                <w:tab w:val="left" w:pos="2970"/>
              </w:tabs>
              <w:spacing w:line="200" w:lineRule="atLeast"/>
              <w:rPr>
                <w:rFonts w:asciiTheme="minorHAnsi" w:hAnsiTheme="minorHAnsi"/>
                <w:color w:val="000000"/>
              </w:rPr>
            </w:pPr>
            <w:r>
              <w:rPr>
                <w:rFonts w:asciiTheme="minorHAnsi" w:hAnsiTheme="minorHAnsi"/>
                <w:color w:val="000000"/>
              </w:rPr>
              <w:t xml:space="preserve">  $6</w:t>
            </w:r>
            <w:r w:rsidR="00894EA0" w:rsidRPr="002712B0">
              <w:rPr>
                <w:rFonts w:asciiTheme="minorHAnsi" w:hAnsiTheme="minorHAnsi"/>
                <w:color w:val="000000"/>
              </w:rPr>
              <w:t>,000</w:t>
            </w:r>
          </w:p>
        </w:tc>
        <w:tc>
          <w:tcPr>
            <w:tcW w:w="450" w:type="dxa"/>
          </w:tcPr>
          <w:p w:rsidR="00894EA0" w:rsidRPr="002712B0" w:rsidRDefault="00894EA0" w:rsidP="00474EAD">
            <w:pPr>
              <w:tabs>
                <w:tab w:val="left" w:pos="2970"/>
              </w:tabs>
              <w:spacing w:line="200" w:lineRule="atLeast"/>
              <w:jc w:val="right"/>
              <w:rPr>
                <w:rFonts w:asciiTheme="minorHAnsi" w:hAnsiTheme="minorHAnsi"/>
                <w:b/>
                <w:color w:val="000000"/>
              </w:rPr>
            </w:pPr>
            <w:r w:rsidRPr="002712B0">
              <w:rPr>
                <w:rFonts w:asciiTheme="minorHAnsi" w:hAnsiTheme="minorHAnsi"/>
                <w:b/>
                <w:color w:val="000000"/>
              </w:rPr>
              <w:t>e.</w:t>
            </w:r>
          </w:p>
        </w:tc>
        <w:tc>
          <w:tcPr>
            <w:tcW w:w="2070" w:type="dxa"/>
          </w:tcPr>
          <w:p w:rsidR="00894EA0" w:rsidRPr="002712B0" w:rsidRDefault="00894EA0" w:rsidP="00474EAD">
            <w:pPr>
              <w:tabs>
                <w:tab w:val="left" w:pos="2970"/>
              </w:tabs>
              <w:spacing w:line="200" w:lineRule="atLeast"/>
              <w:rPr>
                <w:rFonts w:asciiTheme="minorHAnsi" w:hAnsiTheme="minorHAnsi"/>
                <w:color w:val="000000"/>
              </w:rPr>
            </w:pPr>
            <w:r w:rsidRPr="002712B0">
              <w:rPr>
                <w:rFonts w:asciiTheme="minorHAnsi" w:hAnsiTheme="minorHAnsi"/>
                <w:color w:val="000000"/>
              </w:rPr>
              <w:t>Other</w:t>
            </w:r>
          </w:p>
        </w:tc>
        <w:tc>
          <w:tcPr>
            <w:tcW w:w="377" w:type="dxa"/>
          </w:tcPr>
          <w:p w:rsidR="00894EA0" w:rsidRPr="002712B0" w:rsidRDefault="00894EA0" w:rsidP="00474EAD">
            <w:pPr>
              <w:tabs>
                <w:tab w:val="left" w:pos="2970"/>
              </w:tabs>
              <w:spacing w:line="200" w:lineRule="atLeast"/>
              <w:rPr>
                <w:rFonts w:asciiTheme="minorHAnsi" w:hAnsiTheme="minorHAnsi"/>
                <w:color w:val="000000"/>
              </w:rPr>
            </w:pPr>
          </w:p>
        </w:tc>
      </w:tr>
    </w:tbl>
    <w:p w:rsidR="00124679" w:rsidRPr="001258CA" w:rsidRDefault="00124679" w:rsidP="001258CA">
      <w:pPr>
        <w:spacing w:before="120" w:line="200" w:lineRule="atLeast"/>
        <w:rPr>
          <w:rFonts w:asciiTheme="minorHAnsi" w:hAnsiTheme="minorHAnsi"/>
        </w:rPr>
      </w:pPr>
      <w:r>
        <w:rPr>
          <w:b/>
          <w:sz w:val="22"/>
          <w:szCs w:val="22"/>
        </w:rPr>
        <w:br w:type="column"/>
      </w:r>
      <w:r w:rsidR="009B4294" w:rsidRPr="001258CA">
        <w:rPr>
          <w:rFonts w:ascii="Calibri" w:hAnsi="Calibri"/>
          <w:b/>
        </w:rPr>
        <w:lastRenderedPageBreak/>
        <w:fldChar w:fldCharType="begin"/>
      </w:r>
      <w:r w:rsidR="009B4294" w:rsidRPr="001258CA">
        <w:rPr>
          <w:rFonts w:ascii="Calibri" w:hAnsi="Calibri"/>
          <w:b/>
        </w:rPr>
        <w:instrText xml:space="preserve">autonumout </w:instrText>
      </w:r>
      <w:r w:rsidR="009B4294" w:rsidRPr="001258CA">
        <w:rPr>
          <w:rFonts w:ascii="Calibri" w:hAnsi="Calibri"/>
          <w:b/>
        </w:rPr>
        <w:fldChar w:fldCharType="end"/>
      </w:r>
      <w:r w:rsidR="009B4294" w:rsidRPr="001258CA">
        <w:rPr>
          <w:rFonts w:ascii="Calibri" w:hAnsi="Calibri"/>
          <w:b/>
        </w:rPr>
        <w:t xml:space="preserve"> </w:t>
      </w:r>
      <w:r w:rsidRPr="001258CA">
        <w:rPr>
          <w:rFonts w:asciiTheme="minorHAnsi" w:hAnsiTheme="minorHAnsi"/>
        </w:rPr>
        <w:t xml:space="preserve">Taxpayer bought a business building and land in a single transaction.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309"/>
      </w:tblGrid>
      <w:tr w:rsidR="00124679" w:rsidRPr="001258CA" w:rsidTr="007D21B8">
        <w:tc>
          <w:tcPr>
            <w:tcW w:w="3600" w:type="dxa"/>
            <w:tcBorders>
              <w:bottom w:val="single" w:sz="2" w:space="0" w:color="auto"/>
            </w:tcBorders>
          </w:tcPr>
          <w:p w:rsidR="00124679" w:rsidRPr="001258CA" w:rsidRDefault="00124679" w:rsidP="001258CA">
            <w:pPr>
              <w:spacing w:line="200" w:lineRule="atLeast"/>
              <w:rPr>
                <w:rFonts w:asciiTheme="minorHAnsi" w:hAnsiTheme="minorHAnsi"/>
              </w:rPr>
            </w:pPr>
            <w:r w:rsidRPr="001258CA">
              <w:rPr>
                <w:rFonts w:asciiTheme="minorHAnsi" w:hAnsiTheme="minorHAnsi"/>
              </w:rPr>
              <w:t>Total Cost for both assets</w:t>
            </w:r>
          </w:p>
        </w:tc>
        <w:tc>
          <w:tcPr>
            <w:tcW w:w="1260" w:type="dxa"/>
            <w:tcBorders>
              <w:bottom w:val="single" w:sz="2" w:space="0" w:color="auto"/>
            </w:tcBorders>
          </w:tcPr>
          <w:p w:rsidR="00124679" w:rsidRPr="001258CA" w:rsidRDefault="00C607E8" w:rsidP="001258CA">
            <w:pPr>
              <w:spacing w:line="200" w:lineRule="atLeast"/>
              <w:jc w:val="right"/>
              <w:rPr>
                <w:rFonts w:asciiTheme="minorHAnsi" w:hAnsiTheme="minorHAnsi"/>
              </w:rPr>
            </w:pPr>
            <w:r w:rsidRPr="001258CA">
              <w:rPr>
                <w:rFonts w:asciiTheme="minorHAnsi" w:hAnsiTheme="minorHAnsi"/>
              </w:rPr>
              <w:t>$1</w:t>
            </w:r>
            <w:r w:rsidR="007A50BD" w:rsidRPr="001258CA">
              <w:rPr>
                <w:rFonts w:asciiTheme="minorHAnsi" w:hAnsiTheme="minorHAnsi"/>
              </w:rPr>
              <w:t>,2</w:t>
            </w:r>
            <w:r w:rsidRPr="001258CA">
              <w:rPr>
                <w:rFonts w:asciiTheme="minorHAnsi" w:hAnsiTheme="minorHAnsi"/>
              </w:rPr>
              <w:t>00</w:t>
            </w:r>
            <w:r w:rsidR="00124679" w:rsidRPr="001258CA">
              <w:rPr>
                <w:rFonts w:asciiTheme="minorHAnsi" w:hAnsiTheme="minorHAnsi"/>
              </w:rPr>
              <w:t>,000</w:t>
            </w:r>
          </w:p>
        </w:tc>
      </w:tr>
      <w:tr w:rsidR="00124679" w:rsidRPr="001258CA" w:rsidTr="007D21B8">
        <w:tc>
          <w:tcPr>
            <w:tcW w:w="3600" w:type="dxa"/>
            <w:tcBorders>
              <w:top w:val="single" w:sz="2" w:space="0" w:color="auto"/>
              <w:bottom w:val="single" w:sz="2" w:space="0" w:color="auto"/>
            </w:tcBorders>
          </w:tcPr>
          <w:p w:rsidR="00124679" w:rsidRPr="001258CA" w:rsidRDefault="00124679" w:rsidP="001258CA">
            <w:pPr>
              <w:spacing w:line="200" w:lineRule="atLeast"/>
              <w:rPr>
                <w:rFonts w:asciiTheme="minorHAnsi" w:hAnsiTheme="minorHAnsi"/>
              </w:rPr>
            </w:pPr>
            <w:r w:rsidRPr="001258CA">
              <w:rPr>
                <w:rFonts w:asciiTheme="minorHAnsi" w:hAnsiTheme="minorHAnsi"/>
              </w:rPr>
              <w:t>Value of building</w:t>
            </w:r>
            <w:r w:rsidR="007D21B8" w:rsidRPr="001258CA">
              <w:rPr>
                <w:rFonts w:asciiTheme="minorHAnsi" w:hAnsiTheme="minorHAnsi"/>
              </w:rPr>
              <w:t xml:space="preserve"> for property tax</w:t>
            </w:r>
          </w:p>
        </w:tc>
        <w:tc>
          <w:tcPr>
            <w:tcW w:w="1260" w:type="dxa"/>
            <w:tcBorders>
              <w:top w:val="single" w:sz="2" w:space="0" w:color="auto"/>
              <w:bottom w:val="single" w:sz="2" w:space="0" w:color="auto"/>
            </w:tcBorders>
          </w:tcPr>
          <w:p w:rsidR="00124679" w:rsidRPr="001258CA" w:rsidRDefault="007A50BD" w:rsidP="001258CA">
            <w:pPr>
              <w:spacing w:line="200" w:lineRule="atLeast"/>
              <w:jc w:val="right"/>
              <w:rPr>
                <w:rFonts w:asciiTheme="minorHAnsi" w:hAnsiTheme="minorHAnsi"/>
              </w:rPr>
            </w:pPr>
            <w:r w:rsidRPr="001258CA">
              <w:rPr>
                <w:rFonts w:asciiTheme="minorHAnsi" w:hAnsiTheme="minorHAnsi"/>
              </w:rPr>
              <w:t>7</w:t>
            </w:r>
            <w:r w:rsidR="00124679" w:rsidRPr="001258CA">
              <w:rPr>
                <w:rFonts w:asciiTheme="minorHAnsi" w:hAnsiTheme="minorHAnsi"/>
              </w:rPr>
              <w:t>00,000</w:t>
            </w:r>
          </w:p>
        </w:tc>
      </w:tr>
      <w:tr w:rsidR="00124679" w:rsidRPr="001258CA" w:rsidTr="007D21B8">
        <w:tc>
          <w:tcPr>
            <w:tcW w:w="3600" w:type="dxa"/>
            <w:tcBorders>
              <w:top w:val="single" w:sz="2" w:space="0" w:color="auto"/>
            </w:tcBorders>
          </w:tcPr>
          <w:p w:rsidR="00124679" w:rsidRPr="001258CA" w:rsidRDefault="00124679" w:rsidP="001258CA">
            <w:pPr>
              <w:spacing w:line="200" w:lineRule="atLeast"/>
              <w:rPr>
                <w:rFonts w:asciiTheme="minorHAnsi" w:hAnsiTheme="minorHAnsi"/>
              </w:rPr>
            </w:pPr>
            <w:r w:rsidRPr="001258CA">
              <w:rPr>
                <w:rFonts w:asciiTheme="minorHAnsi" w:hAnsiTheme="minorHAnsi"/>
              </w:rPr>
              <w:t>Value of land</w:t>
            </w:r>
            <w:r w:rsidR="007D21B8" w:rsidRPr="001258CA">
              <w:rPr>
                <w:rFonts w:asciiTheme="minorHAnsi" w:hAnsiTheme="minorHAnsi"/>
              </w:rPr>
              <w:t xml:space="preserve"> for property tax</w:t>
            </w:r>
          </w:p>
        </w:tc>
        <w:tc>
          <w:tcPr>
            <w:tcW w:w="1260" w:type="dxa"/>
            <w:tcBorders>
              <w:top w:val="single" w:sz="2" w:space="0" w:color="auto"/>
            </w:tcBorders>
          </w:tcPr>
          <w:p w:rsidR="00124679" w:rsidRPr="001258CA" w:rsidRDefault="007A50BD" w:rsidP="001258CA">
            <w:pPr>
              <w:spacing w:line="200" w:lineRule="atLeast"/>
              <w:jc w:val="right"/>
              <w:rPr>
                <w:rFonts w:asciiTheme="minorHAnsi" w:hAnsiTheme="minorHAnsi"/>
              </w:rPr>
            </w:pPr>
            <w:r w:rsidRPr="001258CA">
              <w:rPr>
                <w:rFonts w:asciiTheme="minorHAnsi" w:hAnsiTheme="minorHAnsi"/>
              </w:rPr>
              <w:t>3</w:t>
            </w:r>
            <w:r w:rsidR="00124679" w:rsidRPr="001258CA">
              <w:rPr>
                <w:rFonts w:asciiTheme="minorHAnsi" w:hAnsiTheme="minorHAnsi"/>
              </w:rPr>
              <w:t>00,000</w:t>
            </w:r>
          </w:p>
        </w:tc>
      </w:tr>
    </w:tbl>
    <w:p w:rsidR="00124679" w:rsidRPr="001258CA" w:rsidRDefault="007A50BD" w:rsidP="001258CA">
      <w:pPr>
        <w:spacing w:line="200" w:lineRule="atLeast"/>
        <w:rPr>
          <w:rFonts w:asciiTheme="minorHAnsi" w:hAnsiTheme="minorHAnsi"/>
        </w:rPr>
      </w:pPr>
      <w:r w:rsidRPr="001258CA">
        <w:rPr>
          <w:rFonts w:asciiTheme="minorHAnsi" w:hAnsiTheme="minorHAnsi"/>
        </w:rPr>
        <w:t>What is the basis of the building</w:t>
      </w:r>
      <w:r w:rsidR="00124679" w:rsidRPr="001258CA">
        <w:rPr>
          <w:rFonts w:asciiTheme="minorHAnsi" w:hAnsiTheme="minorHAnsi"/>
        </w:rPr>
        <w:t>?</w:t>
      </w:r>
    </w:p>
    <w:tbl>
      <w:tblPr>
        <w:tblW w:w="10170" w:type="dxa"/>
        <w:tblInd w:w="108" w:type="dxa"/>
        <w:tblLayout w:type="fixed"/>
        <w:tblLook w:val="01E0" w:firstRow="1" w:lastRow="1" w:firstColumn="1" w:lastColumn="1" w:noHBand="0" w:noVBand="0"/>
      </w:tblPr>
      <w:tblGrid>
        <w:gridCol w:w="689"/>
        <w:gridCol w:w="2021"/>
        <w:gridCol w:w="521"/>
        <w:gridCol w:w="1707"/>
        <w:gridCol w:w="617"/>
        <w:gridCol w:w="1879"/>
        <w:gridCol w:w="625"/>
        <w:gridCol w:w="2111"/>
      </w:tblGrid>
      <w:tr w:rsidR="007A50BD" w:rsidRPr="001258CA" w:rsidTr="00B855B1">
        <w:tc>
          <w:tcPr>
            <w:tcW w:w="689" w:type="dxa"/>
          </w:tcPr>
          <w:p w:rsidR="007A50BD" w:rsidRPr="001258CA" w:rsidRDefault="007A50BD" w:rsidP="001258CA">
            <w:pPr>
              <w:spacing w:line="200" w:lineRule="atLeast"/>
              <w:jc w:val="right"/>
              <w:rPr>
                <w:rFonts w:asciiTheme="minorHAnsi" w:hAnsiTheme="minorHAnsi"/>
                <w:b/>
              </w:rPr>
            </w:pPr>
            <w:r w:rsidRPr="001258CA">
              <w:rPr>
                <w:rFonts w:asciiTheme="minorHAnsi" w:hAnsiTheme="minorHAnsi"/>
                <w:b/>
              </w:rPr>
              <w:t>a.</w:t>
            </w:r>
          </w:p>
        </w:tc>
        <w:tc>
          <w:tcPr>
            <w:tcW w:w="2021" w:type="dxa"/>
          </w:tcPr>
          <w:p w:rsidR="007A50BD" w:rsidRPr="001258CA" w:rsidRDefault="007A50BD" w:rsidP="001258CA">
            <w:pPr>
              <w:spacing w:line="200" w:lineRule="atLeast"/>
              <w:rPr>
                <w:rFonts w:asciiTheme="minorHAnsi" w:hAnsiTheme="minorHAnsi"/>
              </w:rPr>
            </w:pPr>
            <w:r w:rsidRPr="001258CA">
              <w:rPr>
                <w:rFonts w:asciiTheme="minorHAnsi" w:hAnsiTheme="minorHAnsi"/>
              </w:rPr>
              <w:t>$ 1,200,000</w:t>
            </w:r>
          </w:p>
        </w:tc>
        <w:tc>
          <w:tcPr>
            <w:tcW w:w="521" w:type="dxa"/>
          </w:tcPr>
          <w:p w:rsidR="007A50BD" w:rsidRPr="001258CA" w:rsidRDefault="007A50BD" w:rsidP="001258CA">
            <w:pPr>
              <w:spacing w:line="200" w:lineRule="atLeast"/>
              <w:jc w:val="right"/>
              <w:rPr>
                <w:rFonts w:asciiTheme="minorHAnsi" w:hAnsiTheme="minorHAnsi"/>
                <w:b/>
              </w:rPr>
            </w:pPr>
            <w:r w:rsidRPr="001258CA">
              <w:rPr>
                <w:rFonts w:asciiTheme="minorHAnsi" w:hAnsiTheme="minorHAnsi"/>
                <w:b/>
              </w:rPr>
              <w:t>b.</w:t>
            </w:r>
          </w:p>
        </w:tc>
        <w:tc>
          <w:tcPr>
            <w:tcW w:w="1707" w:type="dxa"/>
          </w:tcPr>
          <w:p w:rsidR="007A50BD" w:rsidRPr="001258CA" w:rsidRDefault="007A50BD" w:rsidP="001258CA">
            <w:pPr>
              <w:spacing w:line="200" w:lineRule="atLeast"/>
              <w:rPr>
                <w:rFonts w:asciiTheme="minorHAnsi" w:hAnsiTheme="minorHAnsi"/>
              </w:rPr>
            </w:pPr>
            <w:r w:rsidRPr="001258CA">
              <w:rPr>
                <w:rFonts w:asciiTheme="minorHAnsi" w:hAnsiTheme="minorHAnsi"/>
              </w:rPr>
              <w:t>$ 840,000</w:t>
            </w:r>
          </w:p>
        </w:tc>
        <w:tc>
          <w:tcPr>
            <w:tcW w:w="617" w:type="dxa"/>
          </w:tcPr>
          <w:p w:rsidR="007A50BD" w:rsidRPr="001258CA" w:rsidRDefault="007A50BD" w:rsidP="001258CA">
            <w:pPr>
              <w:spacing w:line="200" w:lineRule="atLeast"/>
              <w:jc w:val="right"/>
              <w:rPr>
                <w:rFonts w:asciiTheme="minorHAnsi" w:hAnsiTheme="minorHAnsi"/>
                <w:b/>
              </w:rPr>
            </w:pPr>
            <w:r w:rsidRPr="001258CA">
              <w:rPr>
                <w:rFonts w:asciiTheme="minorHAnsi" w:hAnsiTheme="minorHAnsi"/>
                <w:b/>
              </w:rPr>
              <w:t>c.</w:t>
            </w:r>
          </w:p>
        </w:tc>
        <w:tc>
          <w:tcPr>
            <w:tcW w:w="1879" w:type="dxa"/>
          </w:tcPr>
          <w:p w:rsidR="007A50BD" w:rsidRPr="001258CA" w:rsidRDefault="007A50BD" w:rsidP="001258CA">
            <w:pPr>
              <w:spacing w:line="200" w:lineRule="atLeast"/>
              <w:rPr>
                <w:rFonts w:asciiTheme="minorHAnsi" w:hAnsiTheme="minorHAnsi"/>
              </w:rPr>
            </w:pPr>
            <w:r w:rsidRPr="001258CA">
              <w:rPr>
                <w:rFonts w:asciiTheme="minorHAnsi" w:hAnsiTheme="minorHAnsi"/>
              </w:rPr>
              <w:t>$900,000</w:t>
            </w:r>
          </w:p>
        </w:tc>
        <w:tc>
          <w:tcPr>
            <w:tcW w:w="625" w:type="dxa"/>
          </w:tcPr>
          <w:p w:rsidR="007A50BD" w:rsidRPr="001258CA" w:rsidRDefault="007A50BD" w:rsidP="001258CA">
            <w:pPr>
              <w:spacing w:line="200" w:lineRule="atLeast"/>
              <w:jc w:val="right"/>
              <w:rPr>
                <w:rFonts w:asciiTheme="minorHAnsi" w:hAnsiTheme="minorHAnsi"/>
                <w:b/>
              </w:rPr>
            </w:pPr>
            <w:r w:rsidRPr="001258CA">
              <w:rPr>
                <w:rFonts w:asciiTheme="minorHAnsi" w:hAnsiTheme="minorHAnsi"/>
                <w:b/>
              </w:rPr>
              <w:t>d.</w:t>
            </w:r>
          </w:p>
        </w:tc>
        <w:tc>
          <w:tcPr>
            <w:tcW w:w="2111" w:type="dxa"/>
          </w:tcPr>
          <w:p w:rsidR="007A50BD" w:rsidRPr="001258CA" w:rsidRDefault="007A50BD" w:rsidP="001258CA">
            <w:pPr>
              <w:spacing w:line="200" w:lineRule="atLeast"/>
              <w:rPr>
                <w:rFonts w:asciiTheme="minorHAnsi" w:hAnsiTheme="minorHAnsi"/>
              </w:rPr>
            </w:pPr>
            <w:r w:rsidRPr="001258CA">
              <w:rPr>
                <w:rFonts w:asciiTheme="minorHAnsi" w:hAnsiTheme="minorHAnsi"/>
              </w:rPr>
              <w:t>$960,000</w:t>
            </w:r>
          </w:p>
        </w:tc>
      </w:tr>
    </w:tbl>
    <w:p w:rsidR="00001583" w:rsidRPr="001258CA" w:rsidRDefault="00001583" w:rsidP="001258CA">
      <w:pPr>
        <w:keepLines/>
        <w:tabs>
          <w:tab w:val="right" w:pos="-180"/>
          <w:tab w:val="left" w:pos="0"/>
        </w:tabs>
        <w:suppressAutoHyphens/>
        <w:autoSpaceDE w:val="0"/>
        <w:autoSpaceDN w:val="0"/>
        <w:adjustRightInd w:val="0"/>
        <w:spacing w:before="120" w:line="240" w:lineRule="atLeast"/>
        <w:rPr>
          <w:rFonts w:asciiTheme="minorHAnsi" w:hAnsiTheme="minorHAnsi"/>
          <w:color w:val="000000"/>
        </w:rPr>
      </w:pPr>
      <w:r w:rsidRPr="00AF6437">
        <w:rPr>
          <w:rFonts w:ascii="Calibri" w:hAnsi="Calibri"/>
          <w:b/>
        </w:rPr>
        <w:fldChar w:fldCharType="begin"/>
      </w:r>
      <w:r w:rsidRPr="00AF6437">
        <w:rPr>
          <w:rFonts w:ascii="Calibri" w:hAnsi="Calibri"/>
          <w:b/>
        </w:rPr>
        <w:instrText xml:space="preserve">autonumout </w:instrText>
      </w:r>
      <w:r w:rsidRPr="00AF6437">
        <w:rPr>
          <w:rFonts w:ascii="Calibri" w:hAnsi="Calibri"/>
          <w:b/>
        </w:rPr>
        <w:fldChar w:fldCharType="end"/>
      </w:r>
      <w:r w:rsidRPr="001258CA">
        <w:rPr>
          <w:rFonts w:asciiTheme="minorHAnsi" w:hAnsiTheme="minorHAnsi"/>
          <w:b/>
          <w:color w:val="0000FF"/>
        </w:rPr>
        <w:t xml:space="preserve"> </w:t>
      </w:r>
      <w:r w:rsidRPr="001258CA">
        <w:rPr>
          <w:rFonts w:asciiTheme="minorHAnsi" w:hAnsiTheme="minorHAnsi"/>
          <w:color w:val="000000"/>
        </w:rPr>
        <w:t>Nonresidential commercial realty placed in service on March 2, of current year, is depreciated over:</w:t>
      </w:r>
    </w:p>
    <w:tbl>
      <w:tblPr>
        <w:tblW w:w="9990" w:type="dxa"/>
        <w:tblInd w:w="288" w:type="dxa"/>
        <w:tblLook w:val="0000" w:firstRow="0" w:lastRow="0" w:firstColumn="0" w:lastColumn="0" w:noHBand="0" w:noVBand="0"/>
      </w:tblPr>
      <w:tblGrid>
        <w:gridCol w:w="409"/>
        <w:gridCol w:w="9221"/>
        <w:gridCol w:w="360"/>
      </w:tblGrid>
      <w:tr w:rsidR="00001583" w:rsidRPr="001258CA" w:rsidTr="00B855B1">
        <w:trPr>
          <w:trHeight w:val="285"/>
        </w:trPr>
        <w:tc>
          <w:tcPr>
            <w:tcW w:w="394" w:type="dxa"/>
            <w:shd w:val="clear" w:color="auto" w:fill="auto"/>
            <w:noWrap/>
            <w:vAlign w:val="bottom"/>
          </w:tcPr>
          <w:p w:rsidR="00001583" w:rsidRPr="001258CA" w:rsidRDefault="00001583" w:rsidP="001258CA">
            <w:pPr>
              <w:spacing w:line="240" w:lineRule="atLeast"/>
              <w:jc w:val="center"/>
              <w:rPr>
                <w:rFonts w:asciiTheme="minorHAnsi" w:hAnsiTheme="minorHAnsi"/>
                <w:b/>
              </w:rPr>
            </w:pPr>
            <w:r w:rsidRPr="001258CA">
              <w:rPr>
                <w:rFonts w:asciiTheme="minorHAnsi" w:hAnsiTheme="minorHAnsi"/>
                <w:b/>
              </w:rPr>
              <w:t>a.</w:t>
            </w:r>
          </w:p>
        </w:tc>
        <w:tc>
          <w:tcPr>
            <w:tcW w:w="9221" w:type="dxa"/>
            <w:shd w:val="clear" w:color="auto" w:fill="auto"/>
            <w:noWrap/>
            <w:vAlign w:val="bottom"/>
          </w:tcPr>
          <w:p w:rsidR="00001583" w:rsidRPr="001258CA" w:rsidRDefault="00001583" w:rsidP="001258CA">
            <w:pPr>
              <w:spacing w:line="240" w:lineRule="atLeast"/>
              <w:rPr>
                <w:rFonts w:asciiTheme="minorHAnsi" w:hAnsiTheme="minorHAnsi"/>
              </w:rPr>
            </w:pPr>
            <w:r w:rsidRPr="001258CA">
              <w:rPr>
                <w:rFonts w:asciiTheme="minorHAnsi" w:hAnsiTheme="minorHAnsi"/>
                <w:color w:val="000000"/>
              </w:rPr>
              <w:t>27.5 years, 200%-declining-balance method, mid-year convention.</w:t>
            </w:r>
          </w:p>
        </w:tc>
        <w:tc>
          <w:tcPr>
            <w:tcW w:w="375" w:type="dxa"/>
          </w:tcPr>
          <w:p w:rsidR="00001583" w:rsidRPr="001258CA" w:rsidRDefault="00001583" w:rsidP="001258CA">
            <w:pPr>
              <w:spacing w:line="240" w:lineRule="atLeast"/>
              <w:rPr>
                <w:rFonts w:asciiTheme="minorHAnsi" w:hAnsiTheme="minorHAnsi"/>
                <w:b/>
              </w:rPr>
            </w:pPr>
          </w:p>
        </w:tc>
      </w:tr>
      <w:tr w:rsidR="00001583" w:rsidRPr="001258CA" w:rsidTr="008B6ADD">
        <w:trPr>
          <w:gridAfter w:val="1"/>
          <w:wAfter w:w="375" w:type="dxa"/>
          <w:trHeight w:val="285"/>
        </w:trPr>
        <w:tc>
          <w:tcPr>
            <w:tcW w:w="394" w:type="dxa"/>
            <w:shd w:val="clear" w:color="auto" w:fill="auto"/>
            <w:noWrap/>
            <w:vAlign w:val="bottom"/>
          </w:tcPr>
          <w:p w:rsidR="00001583" w:rsidRPr="001258CA" w:rsidRDefault="00001583" w:rsidP="001258CA">
            <w:pPr>
              <w:spacing w:line="240" w:lineRule="atLeast"/>
              <w:rPr>
                <w:rFonts w:asciiTheme="minorHAnsi" w:hAnsiTheme="minorHAnsi"/>
                <w:b/>
              </w:rPr>
            </w:pPr>
            <w:r w:rsidRPr="001258CA">
              <w:rPr>
                <w:rFonts w:asciiTheme="minorHAnsi" w:hAnsiTheme="minorHAnsi"/>
                <w:b/>
              </w:rPr>
              <w:t>b.</w:t>
            </w:r>
          </w:p>
        </w:tc>
        <w:tc>
          <w:tcPr>
            <w:tcW w:w="9221" w:type="dxa"/>
            <w:shd w:val="clear" w:color="auto" w:fill="auto"/>
            <w:noWrap/>
            <w:vAlign w:val="bottom"/>
          </w:tcPr>
          <w:p w:rsidR="00001583" w:rsidRPr="001258CA" w:rsidRDefault="00293D24" w:rsidP="001258CA">
            <w:pPr>
              <w:spacing w:line="240" w:lineRule="atLeast"/>
              <w:rPr>
                <w:rFonts w:asciiTheme="minorHAnsi" w:hAnsiTheme="minorHAnsi"/>
              </w:rPr>
            </w:pPr>
            <w:r>
              <w:rPr>
                <w:rFonts w:asciiTheme="minorHAnsi" w:hAnsiTheme="minorHAnsi"/>
                <w:color w:val="000000"/>
              </w:rPr>
              <w:t>27</w:t>
            </w:r>
            <w:r w:rsidR="00001583" w:rsidRPr="001258CA">
              <w:rPr>
                <w:rFonts w:asciiTheme="minorHAnsi" w:hAnsiTheme="minorHAnsi"/>
                <w:color w:val="000000"/>
              </w:rPr>
              <w:t>.5 years, straight-line method, mid-month convention.</w:t>
            </w:r>
          </w:p>
        </w:tc>
      </w:tr>
      <w:tr w:rsidR="00001583" w:rsidRPr="001258CA" w:rsidTr="008B6ADD">
        <w:trPr>
          <w:gridAfter w:val="1"/>
          <w:wAfter w:w="375" w:type="dxa"/>
          <w:trHeight w:val="285"/>
        </w:trPr>
        <w:tc>
          <w:tcPr>
            <w:tcW w:w="394" w:type="dxa"/>
            <w:shd w:val="clear" w:color="auto" w:fill="auto"/>
            <w:noWrap/>
            <w:vAlign w:val="bottom"/>
          </w:tcPr>
          <w:p w:rsidR="00001583" w:rsidRPr="001258CA" w:rsidRDefault="00001583" w:rsidP="001258CA">
            <w:pPr>
              <w:spacing w:line="240" w:lineRule="atLeast"/>
              <w:jc w:val="center"/>
              <w:rPr>
                <w:rFonts w:asciiTheme="minorHAnsi" w:hAnsiTheme="minorHAnsi"/>
                <w:b/>
              </w:rPr>
            </w:pPr>
            <w:r w:rsidRPr="001258CA">
              <w:rPr>
                <w:rFonts w:asciiTheme="minorHAnsi" w:hAnsiTheme="minorHAnsi"/>
                <w:b/>
              </w:rPr>
              <w:t>c.</w:t>
            </w:r>
          </w:p>
        </w:tc>
        <w:tc>
          <w:tcPr>
            <w:tcW w:w="9221" w:type="dxa"/>
            <w:shd w:val="clear" w:color="auto" w:fill="auto"/>
            <w:noWrap/>
            <w:vAlign w:val="bottom"/>
          </w:tcPr>
          <w:p w:rsidR="00001583" w:rsidRPr="001258CA" w:rsidRDefault="00001583" w:rsidP="001258CA">
            <w:pPr>
              <w:spacing w:line="240" w:lineRule="atLeast"/>
              <w:jc w:val="both"/>
              <w:rPr>
                <w:rFonts w:asciiTheme="minorHAnsi" w:hAnsiTheme="minorHAnsi"/>
              </w:rPr>
            </w:pPr>
            <w:r w:rsidRPr="001258CA">
              <w:rPr>
                <w:rFonts w:asciiTheme="minorHAnsi" w:hAnsiTheme="minorHAnsi"/>
                <w:color w:val="000000"/>
              </w:rPr>
              <w:t>31.5 years, 200%-declining-balance method, mid-year convention</w:t>
            </w:r>
          </w:p>
        </w:tc>
      </w:tr>
      <w:tr w:rsidR="00001583" w:rsidRPr="001258CA" w:rsidTr="008B6ADD">
        <w:trPr>
          <w:gridAfter w:val="1"/>
          <w:wAfter w:w="375" w:type="dxa"/>
          <w:trHeight w:val="285"/>
        </w:trPr>
        <w:tc>
          <w:tcPr>
            <w:tcW w:w="394" w:type="dxa"/>
            <w:shd w:val="clear" w:color="auto" w:fill="auto"/>
            <w:noWrap/>
            <w:vAlign w:val="bottom"/>
          </w:tcPr>
          <w:p w:rsidR="00001583" w:rsidRPr="001258CA" w:rsidRDefault="00001583" w:rsidP="001258CA">
            <w:pPr>
              <w:spacing w:line="240" w:lineRule="atLeast"/>
              <w:jc w:val="center"/>
              <w:outlineLvl w:val="0"/>
              <w:rPr>
                <w:rFonts w:asciiTheme="minorHAnsi" w:hAnsiTheme="minorHAnsi"/>
                <w:b/>
              </w:rPr>
            </w:pPr>
            <w:r w:rsidRPr="001258CA">
              <w:rPr>
                <w:rFonts w:asciiTheme="minorHAnsi" w:hAnsiTheme="minorHAnsi"/>
                <w:b/>
              </w:rPr>
              <w:t>d.</w:t>
            </w:r>
          </w:p>
        </w:tc>
        <w:tc>
          <w:tcPr>
            <w:tcW w:w="9221" w:type="dxa"/>
            <w:shd w:val="clear" w:color="auto" w:fill="auto"/>
            <w:noWrap/>
          </w:tcPr>
          <w:p w:rsidR="00001583" w:rsidRPr="001258CA" w:rsidRDefault="00001583" w:rsidP="001258CA">
            <w:pPr>
              <w:keepLines/>
              <w:suppressAutoHyphens/>
              <w:autoSpaceDE w:val="0"/>
              <w:autoSpaceDN w:val="0"/>
              <w:adjustRightInd w:val="0"/>
              <w:spacing w:line="240" w:lineRule="atLeast"/>
              <w:rPr>
                <w:rFonts w:asciiTheme="minorHAnsi" w:hAnsiTheme="minorHAnsi"/>
                <w:color w:val="000000"/>
              </w:rPr>
            </w:pPr>
            <w:r w:rsidRPr="001258CA">
              <w:rPr>
                <w:rFonts w:asciiTheme="minorHAnsi" w:hAnsiTheme="minorHAnsi"/>
                <w:color w:val="000000"/>
              </w:rPr>
              <w:t>39 years, straight-line method, mid-month convention.</w:t>
            </w:r>
          </w:p>
        </w:tc>
      </w:tr>
      <w:tr w:rsidR="00001583" w:rsidRPr="001258CA" w:rsidTr="008B6ADD">
        <w:trPr>
          <w:gridAfter w:val="1"/>
          <w:wAfter w:w="375" w:type="dxa"/>
          <w:trHeight w:val="285"/>
        </w:trPr>
        <w:tc>
          <w:tcPr>
            <w:tcW w:w="394" w:type="dxa"/>
            <w:shd w:val="clear" w:color="auto" w:fill="auto"/>
            <w:noWrap/>
            <w:vAlign w:val="bottom"/>
          </w:tcPr>
          <w:p w:rsidR="00001583" w:rsidRPr="001258CA" w:rsidRDefault="00001583" w:rsidP="001258CA">
            <w:pPr>
              <w:spacing w:line="240" w:lineRule="atLeast"/>
              <w:jc w:val="center"/>
              <w:outlineLvl w:val="0"/>
              <w:rPr>
                <w:rFonts w:asciiTheme="minorHAnsi" w:hAnsiTheme="minorHAnsi"/>
                <w:b/>
              </w:rPr>
            </w:pPr>
            <w:r w:rsidRPr="001258CA">
              <w:rPr>
                <w:rFonts w:asciiTheme="minorHAnsi" w:hAnsiTheme="minorHAnsi"/>
                <w:b/>
              </w:rPr>
              <w:t>e.</w:t>
            </w:r>
          </w:p>
        </w:tc>
        <w:tc>
          <w:tcPr>
            <w:tcW w:w="9221" w:type="dxa"/>
            <w:shd w:val="clear" w:color="auto" w:fill="auto"/>
            <w:noWrap/>
            <w:vAlign w:val="bottom"/>
          </w:tcPr>
          <w:p w:rsidR="00001583" w:rsidRPr="001258CA" w:rsidRDefault="00001583" w:rsidP="001258CA">
            <w:pPr>
              <w:spacing w:line="240" w:lineRule="atLeast"/>
              <w:jc w:val="both"/>
              <w:rPr>
                <w:rFonts w:asciiTheme="minorHAnsi" w:hAnsiTheme="minorHAnsi"/>
              </w:rPr>
            </w:pPr>
            <w:r w:rsidRPr="001258CA">
              <w:rPr>
                <w:rFonts w:asciiTheme="minorHAnsi" w:hAnsiTheme="minorHAnsi"/>
                <w:color w:val="000000"/>
              </w:rPr>
              <w:t>40 years, straight-line method, mid-month convention.</w:t>
            </w:r>
          </w:p>
        </w:tc>
      </w:tr>
    </w:tbl>
    <w:p w:rsidR="00735F1A" w:rsidRPr="001258CA" w:rsidRDefault="00735F1A" w:rsidP="001258CA">
      <w:pPr>
        <w:keepLines/>
        <w:tabs>
          <w:tab w:val="right" w:pos="-180"/>
          <w:tab w:val="left" w:pos="0"/>
        </w:tabs>
        <w:suppressAutoHyphens/>
        <w:autoSpaceDE w:val="0"/>
        <w:autoSpaceDN w:val="0"/>
        <w:adjustRightInd w:val="0"/>
        <w:spacing w:before="240" w:line="240" w:lineRule="atLeast"/>
        <w:rPr>
          <w:rFonts w:asciiTheme="minorHAnsi" w:hAnsiTheme="minorHAnsi"/>
          <w:color w:val="000000"/>
        </w:rPr>
      </w:pPr>
      <w:r w:rsidRPr="001258CA">
        <w:rPr>
          <w:rFonts w:ascii="Calibri" w:hAnsi="Calibri"/>
          <w:b/>
        </w:rPr>
        <w:fldChar w:fldCharType="begin"/>
      </w:r>
      <w:r w:rsidRPr="001258CA">
        <w:rPr>
          <w:rFonts w:ascii="Calibri" w:hAnsi="Calibri"/>
          <w:b/>
        </w:rPr>
        <w:instrText xml:space="preserve">autonumout </w:instrText>
      </w:r>
      <w:r w:rsidRPr="001258CA">
        <w:rPr>
          <w:rFonts w:ascii="Calibri" w:hAnsi="Calibri"/>
          <w:b/>
        </w:rPr>
        <w:fldChar w:fldCharType="end"/>
      </w:r>
      <w:r w:rsidRPr="001258CA">
        <w:rPr>
          <w:rFonts w:ascii="Calibri" w:hAnsi="Calibri"/>
          <w:b/>
        </w:rPr>
        <w:t xml:space="preserve"> </w:t>
      </w:r>
      <w:r w:rsidRPr="001258CA">
        <w:rPr>
          <w:rFonts w:ascii="Calibri" w:hAnsi="Calibri"/>
        </w:rPr>
        <w:t>Mr. Diamond founded Repair Corporation and served as the CEO until he retired this year.</w:t>
      </w:r>
      <w:r w:rsidRPr="001258CA">
        <w:rPr>
          <w:rFonts w:ascii="Calibri" w:hAnsi="Calibri"/>
        </w:rPr>
        <w:br/>
      </w:r>
      <w:r w:rsidRPr="001258CA">
        <w:rPr>
          <w:rFonts w:asciiTheme="minorHAnsi" w:hAnsiTheme="minorHAnsi"/>
          <w:color w:val="000000"/>
        </w:rPr>
        <w:t xml:space="preserve">Janet bought all of Mr. Diamond's stock in the Company on April 1 of current year for $900,000. </w:t>
      </w:r>
      <w:r w:rsidRPr="001258CA">
        <w:rPr>
          <w:rFonts w:asciiTheme="minorHAnsi" w:hAnsiTheme="minorHAnsi"/>
          <w:color w:val="000000"/>
        </w:rPr>
        <w:br/>
        <w:t xml:space="preserve">Janet also paid Mr. Diamond $30,000 cash not to compete or interfere with Janet's business </w:t>
      </w:r>
      <w:r w:rsidRPr="001258CA">
        <w:rPr>
          <w:rFonts w:asciiTheme="minorHAnsi" w:hAnsiTheme="minorHAnsi"/>
          <w:color w:val="000000"/>
        </w:rPr>
        <w:br/>
        <w:t xml:space="preserve">activities over the next 3 years. </w:t>
      </w:r>
      <w:r w:rsidRPr="001258CA">
        <w:rPr>
          <w:rFonts w:asciiTheme="minorHAnsi" w:hAnsiTheme="minorHAnsi"/>
          <w:color w:val="000000"/>
        </w:rPr>
        <w:br/>
        <w:t>How much cost recovery can Janet claim in the current year for the covenant not to compete?</w:t>
      </w:r>
    </w:p>
    <w:tbl>
      <w:tblPr>
        <w:tblW w:w="10170" w:type="dxa"/>
        <w:tblInd w:w="108" w:type="dxa"/>
        <w:tblLook w:val="01E0" w:firstRow="1" w:lastRow="1" w:firstColumn="1" w:lastColumn="1" w:noHBand="0" w:noVBand="0"/>
      </w:tblPr>
      <w:tblGrid>
        <w:gridCol w:w="490"/>
        <w:gridCol w:w="1229"/>
        <w:gridCol w:w="518"/>
        <w:gridCol w:w="1224"/>
        <w:gridCol w:w="437"/>
        <w:gridCol w:w="1301"/>
        <w:gridCol w:w="440"/>
        <w:gridCol w:w="1455"/>
        <w:gridCol w:w="437"/>
        <w:gridCol w:w="2264"/>
        <w:gridCol w:w="375"/>
      </w:tblGrid>
      <w:tr w:rsidR="00735F1A" w:rsidRPr="001258CA" w:rsidTr="008B6ADD">
        <w:tc>
          <w:tcPr>
            <w:tcW w:w="490" w:type="dxa"/>
          </w:tcPr>
          <w:p w:rsidR="00735F1A" w:rsidRPr="001258CA" w:rsidRDefault="00735F1A" w:rsidP="001258CA">
            <w:pPr>
              <w:spacing w:line="240" w:lineRule="atLeast"/>
              <w:jc w:val="right"/>
              <w:rPr>
                <w:rFonts w:asciiTheme="minorHAnsi" w:hAnsiTheme="minorHAnsi"/>
                <w:b/>
              </w:rPr>
            </w:pPr>
            <w:r w:rsidRPr="001258CA">
              <w:rPr>
                <w:rFonts w:asciiTheme="minorHAnsi" w:hAnsiTheme="minorHAnsi"/>
                <w:b/>
              </w:rPr>
              <w:t>a.</w:t>
            </w:r>
          </w:p>
        </w:tc>
        <w:tc>
          <w:tcPr>
            <w:tcW w:w="1229" w:type="dxa"/>
          </w:tcPr>
          <w:p w:rsidR="00735F1A" w:rsidRPr="001258CA" w:rsidRDefault="00293D24" w:rsidP="001258CA">
            <w:pPr>
              <w:spacing w:line="240" w:lineRule="atLeast"/>
              <w:rPr>
                <w:rFonts w:asciiTheme="minorHAnsi" w:hAnsiTheme="minorHAnsi"/>
              </w:rPr>
            </w:pPr>
            <w:r>
              <w:rPr>
                <w:rFonts w:asciiTheme="minorHAnsi" w:hAnsiTheme="minorHAnsi"/>
                <w:color w:val="000000"/>
              </w:rPr>
              <w:t>$5</w:t>
            </w:r>
            <w:r w:rsidR="00735F1A" w:rsidRPr="001258CA">
              <w:rPr>
                <w:rFonts w:asciiTheme="minorHAnsi" w:hAnsiTheme="minorHAnsi"/>
                <w:color w:val="000000"/>
              </w:rPr>
              <w:t>00</w:t>
            </w:r>
          </w:p>
        </w:tc>
        <w:tc>
          <w:tcPr>
            <w:tcW w:w="518" w:type="dxa"/>
          </w:tcPr>
          <w:p w:rsidR="00735F1A" w:rsidRPr="001258CA" w:rsidRDefault="00735F1A" w:rsidP="001258CA">
            <w:pPr>
              <w:spacing w:line="240" w:lineRule="atLeast"/>
              <w:jc w:val="right"/>
              <w:rPr>
                <w:rFonts w:asciiTheme="minorHAnsi" w:hAnsiTheme="minorHAnsi"/>
                <w:b/>
              </w:rPr>
            </w:pPr>
            <w:r w:rsidRPr="001258CA">
              <w:rPr>
                <w:rFonts w:asciiTheme="minorHAnsi" w:hAnsiTheme="minorHAnsi"/>
                <w:b/>
              </w:rPr>
              <w:t>b.</w:t>
            </w:r>
          </w:p>
        </w:tc>
        <w:tc>
          <w:tcPr>
            <w:tcW w:w="1224" w:type="dxa"/>
          </w:tcPr>
          <w:p w:rsidR="00735F1A" w:rsidRPr="001258CA" w:rsidRDefault="00735F1A" w:rsidP="001258CA">
            <w:pPr>
              <w:spacing w:line="240" w:lineRule="atLeast"/>
              <w:rPr>
                <w:rFonts w:asciiTheme="minorHAnsi" w:hAnsiTheme="minorHAnsi"/>
              </w:rPr>
            </w:pPr>
            <w:r w:rsidRPr="001258CA">
              <w:rPr>
                <w:rFonts w:asciiTheme="minorHAnsi" w:hAnsiTheme="minorHAnsi"/>
                <w:color w:val="000000"/>
              </w:rPr>
              <w:t>$80,000</w:t>
            </w:r>
          </w:p>
        </w:tc>
        <w:tc>
          <w:tcPr>
            <w:tcW w:w="437" w:type="dxa"/>
          </w:tcPr>
          <w:p w:rsidR="00735F1A" w:rsidRPr="001258CA" w:rsidRDefault="00735F1A" w:rsidP="001258CA">
            <w:pPr>
              <w:spacing w:line="240" w:lineRule="atLeast"/>
              <w:jc w:val="right"/>
              <w:rPr>
                <w:rFonts w:asciiTheme="minorHAnsi" w:hAnsiTheme="minorHAnsi"/>
                <w:b/>
              </w:rPr>
            </w:pPr>
            <w:r w:rsidRPr="001258CA">
              <w:rPr>
                <w:rFonts w:asciiTheme="minorHAnsi" w:hAnsiTheme="minorHAnsi"/>
                <w:b/>
              </w:rPr>
              <w:t>c.</w:t>
            </w:r>
          </w:p>
        </w:tc>
        <w:tc>
          <w:tcPr>
            <w:tcW w:w="1301" w:type="dxa"/>
          </w:tcPr>
          <w:p w:rsidR="00735F1A" w:rsidRPr="001258CA" w:rsidRDefault="002429D4" w:rsidP="001258CA">
            <w:pPr>
              <w:spacing w:line="240" w:lineRule="atLeast"/>
              <w:rPr>
                <w:rFonts w:asciiTheme="minorHAnsi" w:hAnsiTheme="minorHAnsi"/>
              </w:rPr>
            </w:pPr>
            <w:r>
              <w:rPr>
                <w:rFonts w:asciiTheme="minorHAnsi" w:hAnsiTheme="minorHAnsi"/>
                <w:color w:val="000000"/>
              </w:rPr>
              <w:t>$1,5</w:t>
            </w:r>
            <w:r w:rsidR="00735F1A" w:rsidRPr="001258CA">
              <w:rPr>
                <w:rFonts w:asciiTheme="minorHAnsi" w:hAnsiTheme="minorHAnsi"/>
                <w:color w:val="000000"/>
              </w:rPr>
              <w:t>00</w:t>
            </w:r>
          </w:p>
        </w:tc>
        <w:tc>
          <w:tcPr>
            <w:tcW w:w="440" w:type="dxa"/>
          </w:tcPr>
          <w:p w:rsidR="00735F1A" w:rsidRPr="001258CA" w:rsidRDefault="00735F1A" w:rsidP="001258CA">
            <w:pPr>
              <w:spacing w:line="240" w:lineRule="atLeast"/>
              <w:jc w:val="right"/>
              <w:rPr>
                <w:rFonts w:asciiTheme="minorHAnsi" w:hAnsiTheme="minorHAnsi"/>
                <w:b/>
              </w:rPr>
            </w:pPr>
            <w:r w:rsidRPr="001258CA">
              <w:rPr>
                <w:rFonts w:asciiTheme="minorHAnsi" w:hAnsiTheme="minorHAnsi"/>
                <w:b/>
              </w:rPr>
              <w:t>d.</w:t>
            </w:r>
          </w:p>
        </w:tc>
        <w:tc>
          <w:tcPr>
            <w:tcW w:w="1455" w:type="dxa"/>
          </w:tcPr>
          <w:p w:rsidR="00735F1A" w:rsidRPr="001258CA" w:rsidRDefault="002429D4" w:rsidP="001258CA">
            <w:pPr>
              <w:spacing w:line="240" w:lineRule="atLeast"/>
              <w:rPr>
                <w:rFonts w:asciiTheme="minorHAnsi" w:hAnsiTheme="minorHAnsi"/>
              </w:rPr>
            </w:pPr>
            <w:r>
              <w:rPr>
                <w:rFonts w:asciiTheme="minorHAnsi" w:hAnsiTheme="minorHAnsi"/>
                <w:color w:val="000000"/>
              </w:rPr>
              <w:t>$1,0</w:t>
            </w:r>
            <w:r w:rsidR="00735F1A" w:rsidRPr="001258CA">
              <w:rPr>
                <w:rFonts w:asciiTheme="minorHAnsi" w:hAnsiTheme="minorHAnsi"/>
                <w:color w:val="000000"/>
              </w:rPr>
              <w:t>00</w:t>
            </w:r>
          </w:p>
        </w:tc>
        <w:tc>
          <w:tcPr>
            <w:tcW w:w="437" w:type="dxa"/>
          </w:tcPr>
          <w:p w:rsidR="00735F1A" w:rsidRPr="001258CA" w:rsidRDefault="00735F1A" w:rsidP="001258CA">
            <w:pPr>
              <w:spacing w:line="240" w:lineRule="atLeast"/>
              <w:jc w:val="right"/>
              <w:rPr>
                <w:rFonts w:asciiTheme="minorHAnsi" w:hAnsiTheme="minorHAnsi"/>
                <w:b/>
              </w:rPr>
            </w:pPr>
            <w:r w:rsidRPr="001258CA">
              <w:rPr>
                <w:rFonts w:asciiTheme="minorHAnsi" w:hAnsiTheme="minorHAnsi"/>
                <w:b/>
              </w:rPr>
              <w:t>e.</w:t>
            </w:r>
          </w:p>
        </w:tc>
        <w:tc>
          <w:tcPr>
            <w:tcW w:w="2264" w:type="dxa"/>
          </w:tcPr>
          <w:p w:rsidR="00735F1A" w:rsidRPr="001258CA" w:rsidRDefault="00735F1A" w:rsidP="001258CA">
            <w:pPr>
              <w:spacing w:line="240" w:lineRule="atLeast"/>
              <w:rPr>
                <w:rFonts w:asciiTheme="minorHAnsi" w:hAnsiTheme="minorHAnsi"/>
              </w:rPr>
            </w:pPr>
            <w:r w:rsidRPr="001258CA">
              <w:rPr>
                <w:rFonts w:asciiTheme="minorHAnsi" w:hAnsiTheme="minorHAnsi"/>
                <w:color w:val="000000"/>
              </w:rPr>
              <w:t>$30,000</w:t>
            </w:r>
          </w:p>
        </w:tc>
        <w:tc>
          <w:tcPr>
            <w:tcW w:w="375" w:type="dxa"/>
          </w:tcPr>
          <w:p w:rsidR="00735F1A" w:rsidRPr="001258CA" w:rsidRDefault="00735F1A" w:rsidP="001258CA">
            <w:pPr>
              <w:spacing w:line="240" w:lineRule="atLeast"/>
              <w:rPr>
                <w:rFonts w:asciiTheme="minorHAnsi" w:hAnsiTheme="minorHAnsi"/>
                <w:b/>
              </w:rPr>
            </w:pPr>
          </w:p>
        </w:tc>
      </w:tr>
    </w:tbl>
    <w:p w:rsidR="00124679" w:rsidRPr="001258CA" w:rsidRDefault="009B4294" w:rsidP="00E20626">
      <w:pPr>
        <w:keepLines/>
        <w:tabs>
          <w:tab w:val="right" w:pos="-180"/>
          <w:tab w:val="left" w:pos="0"/>
        </w:tabs>
        <w:suppressAutoHyphens/>
        <w:autoSpaceDE w:val="0"/>
        <w:autoSpaceDN w:val="0"/>
        <w:adjustRightInd w:val="0"/>
        <w:spacing w:before="120" w:line="240" w:lineRule="atLeast"/>
        <w:rPr>
          <w:rFonts w:asciiTheme="minorHAnsi" w:hAnsiTheme="minorHAnsi"/>
          <w:color w:val="000000"/>
        </w:rPr>
      </w:pPr>
      <w:r w:rsidRPr="001258CA">
        <w:rPr>
          <w:rFonts w:ascii="Calibri" w:hAnsi="Calibri"/>
          <w:b/>
        </w:rPr>
        <w:fldChar w:fldCharType="begin"/>
      </w:r>
      <w:r w:rsidRPr="001258CA">
        <w:rPr>
          <w:rFonts w:ascii="Calibri" w:hAnsi="Calibri"/>
          <w:b/>
        </w:rPr>
        <w:instrText xml:space="preserve">autonumout </w:instrText>
      </w:r>
      <w:r w:rsidRPr="001258CA">
        <w:rPr>
          <w:rFonts w:ascii="Calibri" w:hAnsi="Calibri"/>
          <w:b/>
        </w:rPr>
        <w:fldChar w:fldCharType="end"/>
      </w:r>
      <w:r w:rsidRPr="001258CA">
        <w:rPr>
          <w:rFonts w:ascii="Calibri" w:hAnsi="Calibri"/>
          <w:b/>
        </w:rPr>
        <w:t xml:space="preserve"> </w:t>
      </w:r>
      <w:r w:rsidR="00124679" w:rsidRPr="001258CA">
        <w:rPr>
          <w:rFonts w:asciiTheme="minorHAnsi" w:hAnsiTheme="minorHAnsi"/>
          <w:color w:val="000000"/>
        </w:rPr>
        <w:t>What is the MACRS re</w:t>
      </w:r>
      <w:r w:rsidR="00D05924" w:rsidRPr="001258CA">
        <w:rPr>
          <w:rFonts w:asciiTheme="minorHAnsi" w:hAnsiTheme="minorHAnsi"/>
          <w:color w:val="000000"/>
        </w:rPr>
        <w:t>cove</w:t>
      </w:r>
      <w:r w:rsidR="0036628B" w:rsidRPr="001258CA">
        <w:rPr>
          <w:rFonts w:asciiTheme="minorHAnsi" w:hAnsiTheme="minorHAnsi"/>
          <w:color w:val="000000"/>
        </w:rPr>
        <w:t>ry period for office furniture</w:t>
      </w:r>
      <w:r w:rsidR="00124679" w:rsidRPr="001258CA">
        <w:rPr>
          <w:rFonts w:asciiTheme="minorHAnsi" w:hAnsiTheme="minorHAnsi"/>
          <w:color w:val="000000"/>
        </w:rPr>
        <w:t>?</w:t>
      </w:r>
    </w:p>
    <w:tbl>
      <w:tblPr>
        <w:tblW w:w="0" w:type="auto"/>
        <w:tblInd w:w="108" w:type="dxa"/>
        <w:tblLook w:val="01E0" w:firstRow="1" w:lastRow="1" w:firstColumn="1" w:lastColumn="1" w:noHBand="0" w:noVBand="0"/>
      </w:tblPr>
      <w:tblGrid>
        <w:gridCol w:w="490"/>
        <w:gridCol w:w="1226"/>
        <w:gridCol w:w="517"/>
        <w:gridCol w:w="1220"/>
        <w:gridCol w:w="436"/>
        <w:gridCol w:w="1296"/>
        <w:gridCol w:w="440"/>
        <w:gridCol w:w="1448"/>
        <w:gridCol w:w="437"/>
        <w:gridCol w:w="2233"/>
        <w:gridCol w:w="373"/>
      </w:tblGrid>
      <w:tr w:rsidR="00124679" w:rsidRPr="001258CA" w:rsidTr="009B4294">
        <w:tc>
          <w:tcPr>
            <w:tcW w:w="491"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a.</w:t>
            </w:r>
          </w:p>
        </w:tc>
        <w:tc>
          <w:tcPr>
            <w:tcW w:w="1232" w:type="dxa"/>
          </w:tcPr>
          <w:p w:rsidR="00124679" w:rsidRPr="001258CA" w:rsidRDefault="00124679" w:rsidP="001258CA">
            <w:pPr>
              <w:spacing w:line="240" w:lineRule="atLeast"/>
              <w:rPr>
                <w:rFonts w:asciiTheme="minorHAnsi" w:hAnsiTheme="minorHAnsi"/>
              </w:rPr>
            </w:pPr>
            <w:r w:rsidRPr="001258CA">
              <w:rPr>
                <w:rFonts w:asciiTheme="minorHAnsi" w:hAnsiTheme="minorHAnsi"/>
                <w:color w:val="000000"/>
              </w:rPr>
              <w:t>3 years.</w:t>
            </w:r>
          </w:p>
        </w:tc>
        <w:tc>
          <w:tcPr>
            <w:tcW w:w="518"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b.</w:t>
            </w:r>
          </w:p>
        </w:tc>
        <w:tc>
          <w:tcPr>
            <w:tcW w:w="1226" w:type="dxa"/>
          </w:tcPr>
          <w:p w:rsidR="00124679" w:rsidRPr="001258CA" w:rsidRDefault="00124679" w:rsidP="001258CA">
            <w:pPr>
              <w:spacing w:line="240" w:lineRule="atLeast"/>
              <w:rPr>
                <w:rFonts w:asciiTheme="minorHAnsi" w:hAnsiTheme="minorHAnsi"/>
              </w:rPr>
            </w:pPr>
            <w:r w:rsidRPr="001258CA">
              <w:rPr>
                <w:rFonts w:asciiTheme="minorHAnsi" w:hAnsiTheme="minorHAnsi"/>
                <w:color w:val="000000"/>
              </w:rPr>
              <w:t>5 years.</w:t>
            </w:r>
          </w:p>
        </w:tc>
        <w:tc>
          <w:tcPr>
            <w:tcW w:w="437"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c.</w:t>
            </w:r>
          </w:p>
        </w:tc>
        <w:tc>
          <w:tcPr>
            <w:tcW w:w="1303" w:type="dxa"/>
          </w:tcPr>
          <w:p w:rsidR="00124679" w:rsidRPr="001258CA" w:rsidRDefault="00124679" w:rsidP="001258CA">
            <w:pPr>
              <w:spacing w:line="240" w:lineRule="atLeast"/>
              <w:rPr>
                <w:rFonts w:asciiTheme="minorHAnsi" w:hAnsiTheme="minorHAnsi"/>
              </w:rPr>
            </w:pPr>
            <w:r w:rsidRPr="001258CA">
              <w:rPr>
                <w:rFonts w:asciiTheme="minorHAnsi" w:hAnsiTheme="minorHAnsi"/>
                <w:color w:val="000000"/>
              </w:rPr>
              <w:t>6 years.</w:t>
            </w:r>
          </w:p>
        </w:tc>
        <w:tc>
          <w:tcPr>
            <w:tcW w:w="440"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d.</w:t>
            </w:r>
          </w:p>
        </w:tc>
        <w:tc>
          <w:tcPr>
            <w:tcW w:w="1458" w:type="dxa"/>
          </w:tcPr>
          <w:p w:rsidR="00124679" w:rsidRPr="001258CA" w:rsidRDefault="00124679" w:rsidP="001258CA">
            <w:pPr>
              <w:spacing w:line="240" w:lineRule="atLeast"/>
              <w:rPr>
                <w:rFonts w:asciiTheme="minorHAnsi" w:hAnsiTheme="minorHAnsi"/>
              </w:rPr>
            </w:pPr>
            <w:r w:rsidRPr="001258CA">
              <w:rPr>
                <w:rFonts w:asciiTheme="minorHAnsi" w:hAnsiTheme="minorHAnsi"/>
                <w:color w:val="000000"/>
              </w:rPr>
              <w:t>7 years</w:t>
            </w:r>
          </w:p>
        </w:tc>
        <w:tc>
          <w:tcPr>
            <w:tcW w:w="437"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e.</w:t>
            </w:r>
          </w:p>
        </w:tc>
        <w:tc>
          <w:tcPr>
            <w:tcW w:w="2253" w:type="dxa"/>
          </w:tcPr>
          <w:p w:rsidR="00124679" w:rsidRPr="001258CA" w:rsidRDefault="00124679" w:rsidP="001258CA">
            <w:pPr>
              <w:spacing w:line="240" w:lineRule="atLeast"/>
              <w:rPr>
                <w:rFonts w:asciiTheme="minorHAnsi" w:hAnsiTheme="minorHAnsi"/>
              </w:rPr>
            </w:pPr>
            <w:r w:rsidRPr="001258CA">
              <w:rPr>
                <w:rFonts w:asciiTheme="minorHAnsi" w:hAnsiTheme="minorHAnsi"/>
                <w:color w:val="000000"/>
              </w:rPr>
              <w:t>10 years</w:t>
            </w:r>
          </w:p>
        </w:tc>
        <w:tc>
          <w:tcPr>
            <w:tcW w:w="375" w:type="dxa"/>
          </w:tcPr>
          <w:p w:rsidR="00124679" w:rsidRPr="001258CA" w:rsidRDefault="00124679" w:rsidP="001258CA">
            <w:pPr>
              <w:spacing w:line="240" w:lineRule="atLeast"/>
              <w:rPr>
                <w:rFonts w:asciiTheme="minorHAnsi" w:hAnsiTheme="minorHAnsi"/>
                <w:b/>
              </w:rPr>
            </w:pPr>
          </w:p>
        </w:tc>
      </w:tr>
    </w:tbl>
    <w:p w:rsidR="00124679" w:rsidRPr="001258CA" w:rsidRDefault="009B4294" w:rsidP="001258CA">
      <w:pPr>
        <w:keepLines/>
        <w:tabs>
          <w:tab w:val="right" w:pos="-180"/>
          <w:tab w:val="left" w:pos="0"/>
        </w:tabs>
        <w:suppressAutoHyphens/>
        <w:autoSpaceDE w:val="0"/>
        <w:autoSpaceDN w:val="0"/>
        <w:adjustRightInd w:val="0"/>
        <w:spacing w:before="120" w:line="240" w:lineRule="atLeast"/>
        <w:rPr>
          <w:rFonts w:asciiTheme="minorHAnsi" w:hAnsiTheme="minorHAnsi"/>
          <w:color w:val="000000"/>
        </w:rPr>
      </w:pPr>
      <w:r w:rsidRPr="001258CA">
        <w:rPr>
          <w:rFonts w:ascii="Calibri" w:hAnsi="Calibri"/>
          <w:b/>
        </w:rPr>
        <w:fldChar w:fldCharType="begin"/>
      </w:r>
      <w:r w:rsidRPr="001258CA">
        <w:rPr>
          <w:rFonts w:ascii="Calibri" w:hAnsi="Calibri"/>
          <w:b/>
        </w:rPr>
        <w:instrText xml:space="preserve">autonumout </w:instrText>
      </w:r>
      <w:r w:rsidRPr="001258CA">
        <w:rPr>
          <w:rFonts w:ascii="Calibri" w:hAnsi="Calibri"/>
          <w:b/>
        </w:rPr>
        <w:fldChar w:fldCharType="end"/>
      </w:r>
      <w:r w:rsidRPr="001258CA">
        <w:rPr>
          <w:rFonts w:ascii="Calibri" w:hAnsi="Calibri"/>
          <w:b/>
        </w:rPr>
        <w:t xml:space="preserve"> </w:t>
      </w:r>
      <w:r w:rsidR="00B5551B" w:rsidRPr="001258CA">
        <w:rPr>
          <w:rFonts w:asciiTheme="minorHAnsi" w:hAnsiTheme="minorHAnsi"/>
          <w:color w:val="000000"/>
        </w:rPr>
        <w:t>Hornet Corporation</w:t>
      </w:r>
      <w:r w:rsidR="00124679" w:rsidRPr="001258CA">
        <w:rPr>
          <w:rFonts w:asciiTheme="minorHAnsi" w:hAnsiTheme="minorHAnsi"/>
          <w:color w:val="000000"/>
        </w:rPr>
        <w:t xml:space="preserve"> purchased a mac</w:t>
      </w:r>
      <w:r w:rsidR="0036628B" w:rsidRPr="001258CA">
        <w:rPr>
          <w:rFonts w:asciiTheme="minorHAnsi" w:hAnsiTheme="minorHAnsi"/>
          <w:color w:val="000000"/>
        </w:rPr>
        <w:t>hine on July 22 at a cost of $2</w:t>
      </w:r>
      <w:r w:rsidR="00885C03" w:rsidRPr="001258CA">
        <w:rPr>
          <w:rFonts w:asciiTheme="minorHAnsi" w:hAnsiTheme="minorHAnsi"/>
          <w:color w:val="000000"/>
        </w:rPr>
        <w:t>0</w:t>
      </w:r>
      <w:r w:rsidR="00124679" w:rsidRPr="001258CA">
        <w:rPr>
          <w:rFonts w:asciiTheme="minorHAnsi" w:hAnsiTheme="minorHAnsi"/>
          <w:color w:val="000000"/>
        </w:rPr>
        <w:t xml:space="preserve">0,000, which has a </w:t>
      </w:r>
      <w:r w:rsidR="00DA79BA" w:rsidRPr="001258CA">
        <w:rPr>
          <w:rFonts w:asciiTheme="minorHAnsi" w:hAnsiTheme="minorHAnsi"/>
          <w:color w:val="000000"/>
        </w:rPr>
        <w:br/>
      </w:r>
      <w:r w:rsidR="00124679" w:rsidRPr="001258CA">
        <w:rPr>
          <w:rFonts w:asciiTheme="minorHAnsi" w:hAnsiTheme="minorHAnsi"/>
          <w:color w:val="000000"/>
        </w:rPr>
        <w:t xml:space="preserve">recovery period of 7 years. The company will </w:t>
      </w:r>
      <w:r w:rsidR="00124679" w:rsidRPr="001258CA">
        <w:rPr>
          <w:rFonts w:asciiTheme="minorHAnsi" w:hAnsiTheme="minorHAnsi"/>
          <w:b/>
          <w:color w:val="000000"/>
        </w:rPr>
        <w:t xml:space="preserve">NOT </w:t>
      </w:r>
      <w:r w:rsidR="00124679" w:rsidRPr="001258CA">
        <w:rPr>
          <w:rFonts w:asciiTheme="minorHAnsi" w:hAnsiTheme="minorHAnsi"/>
          <w:color w:val="000000"/>
        </w:rPr>
        <w:t xml:space="preserve">claim: (1) bonus depreciation or </w:t>
      </w:r>
      <w:r w:rsidR="00DA79BA" w:rsidRPr="001258CA">
        <w:rPr>
          <w:rFonts w:asciiTheme="minorHAnsi" w:hAnsiTheme="minorHAnsi"/>
          <w:color w:val="000000"/>
        </w:rPr>
        <w:br/>
      </w:r>
      <w:r w:rsidR="00124679" w:rsidRPr="001258CA">
        <w:rPr>
          <w:rFonts w:asciiTheme="minorHAnsi" w:hAnsiTheme="minorHAnsi"/>
          <w:color w:val="000000"/>
        </w:rPr>
        <w:t xml:space="preserve">(2) expensing under section 179.  </w:t>
      </w:r>
      <w:r w:rsidR="00124679" w:rsidRPr="001258CA">
        <w:rPr>
          <w:rFonts w:asciiTheme="minorHAnsi" w:hAnsiTheme="minorHAnsi"/>
          <w:color w:val="000000"/>
        </w:rPr>
        <w:br/>
        <w:t xml:space="preserve">What is </w:t>
      </w:r>
      <w:r w:rsidR="00B5551B" w:rsidRPr="001258CA">
        <w:rPr>
          <w:rFonts w:asciiTheme="minorHAnsi" w:hAnsiTheme="minorHAnsi"/>
          <w:color w:val="000000"/>
        </w:rPr>
        <w:t>Hornet</w:t>
      </w:r>
      <w:r w:rsidR="00124679" w:rsidRPr="001258CA">
        <w:rPr>
          <w:rFonts w:asciiTheme="minorHAnsi" w:hAnsiTheme="minorHAnsi"/>
          <w:color w:val="000000"/>
        </w:rPr>
        <w:t>’s cost recovery deduction</w:t>
      </w:r>
      <w:r w:rsidR="000E5740" w:rsidRPr="001258CA">
        <w:rPr>
          <w:rFonts w:asciiTheme="minorHAnsi" w:hAnsiTheme="minorHAnsi"/>
          <w:color w:val="000000"/>
        </w:rPr>
        <w:t xml:space="preserve"> for the current year</w:t>
      </w:r>
      <w:r w:rsidR="00124679" w:rsidRPr="001258CA">
        <w:rPr>
          <w:rFonts w:asciiTheme="minorHAnsi" w:hAnsiTheme="minorHAnsi"/>
          <w:color w:val="000000"/>
        </w:rPr>
        <w:t>?</w:t>
      </w:r>
    </w:p>
    <w:tbl>
      <w:tblPr>
        <w:tblW w:w="10260" w:type="dxa"/>
        <w:tblInd w:w="108" w:type="dxa"/>
        <w:tblLook w:val="01E0" w:firstRow="1" w:lastRow="1" w:firstColumn="1" w:lastColumn="1" w:noHBand="0" w:noVBand="0"/>
      </w:tblPr>
      <w:tblGrid>
        <w:gridCol w:w="490"/>
        <w:gridCol w:w="1232"/>
        <w:gridCol w:w="518"/>
        <w:gridCol w:w="1226"/>
        <w:gridCol w:w="437"/>
        <w:gridCol w:w="1302"/>
        <w:gridCol w:w="440"/>
        <w:gridCol w:w="1458"/>
        <w:gridCol w:w="437"/>
        <w:gridCol w:w="2270"/>
        <w:gridCol w:w="450"/>
      </w:tblGrid>
      <w:tr w:rsidR="00124679" w:rsidRPr="001258CA" w:rsidTr="009B4294">
        <w:tc>
          <w:tcPr>
            <w:tcW w:w="490"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a.</w:t>
            </w:r>
          </w:p>
        </w:tc>
        <w:tc>
          <w:tcPr>
            <w:tcW w:w="1232" w:type="dxa"/>
          </w:tcPr>
          <w:p w:rsidR="00124679" w:rsidRPr="001258CA" w:rsidRDefault="00136DD6" w:rsidP="001258CA">
            <w:pPr>
              <w:spacing w:line="240" w:lineRule="atLeast"/>
              <w:rPr>
                <w:rFonts w:asciiTheme="minorHAnsi" w:hAnsiTheme="minorHAnsi"/>
              </w:rPr>
            </w:pPr>
            <w:r w:rsidRPr="001258CA">
              <w:rPr>
                <w:rFonts w:asciiTheme="minorHAnsi" w:hAnsiTheme="minorHAnsi"/>
                <w:color w:val="000000"/>
              </w:rPr>
              <w:t>$2</w:t>
            </w:r>
            <w:r w:rsidR="00124679" w:rsidRPr="001258CA">
              <w:rPr>
                <w:rFonts w:asciiTheme="minorHAnsi" w:hAnsiTheme="minorHAnsi"/>
                <w:color w:val="000000"/>
              </w:rPr>
              <w:t>2,879</w:t>
            </w:r>
          </w:p>
        </w:tc>
        <w:tc>
          <w:tcPr>
            <w:tcW w:w="518"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b.</w:t>
            </w:r>
          </w:p>
        </w:tc>
        <w:tc>
          <w:tcPr>
            <w:tcW w:w="1226" w:type="dxa"/>
          </w:tcPr>
          <w:p w:rsidR="00124679" w:rsidRPr="001258CA" w:rsidRDefault="00136DD6" w:rsidP="001258CA">
            <w:pPr>
              <w:spacing w:line="240" w:lineRule="atLeast"/>
              <w:rPr>
                <w:rFonts w:asciiTheme="minorHAnsi" w:hAnsiTheme="minorHAnsi"/>
              </w:rPr>
            </w:pPr>
            <w:r w:rsidRPr="001258CA">
              <w:rPr>
                <w:rFonts w:asciiTheme="minorHAnsi" w:hAnsiTheme="minorHAnsi"/>
                <w:color w:val="000000"/>
              </w:rPr>
              <w:t>$2</w:t>
            </w:r>
            <w:r w:rsidR="00124679" w:rsidRPr="001258CA">
              <w:rPr>
                <w:rFonts w:asciiTheme="minorHAnsi" w:hAnsiTheme="minorHAnsi"/>
                <w:color w:val="000000"/>
              </w:rPr>
              <w:t>5,714</w:t>
            </w:r>
          </w:p>
        </w:tc>
        <w:tc>
          <w:tcPr>
            <w:tcW w:w="437"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c.</w:t>
            </w:r>
          </w:p>
        </w:tc>
        <w:tc>
          <w:tcPr>
            <w:tcW w:w="1302" w:type="dxa"/>
          </w:tcPr>
          <w:p w:rsidR="00124679" w:rsidRPr="001258CA" w:rsidRDefault="00136DD6" w:rsidP="001258CA">
            <w:pPr>
              <w:spacing w:line="240" w:lineRule="atLeast"/>
              <w:rPr>
                <w:rFonts w:asciiTheme="minorHAnsi" w:hAnsiTheme="minorHAnsi"/>
              </w:rPr>
            </w:pPr>
            <w:r w:rsidRPr="001258CA">
              <w:rPr>
                <w:rFonts w:asciiTheme="minorHAnsi" w:hAnsiTheme="minorHAnsi"/>
                <w:color w:val="000000"/>
              </w:rPr>
              <w:t>$2</w:t>
            </w:r>
            <w:r w:rsidR="00124679" w:rsidRPr="001258CA">
              <w:rPr>
                <w:rFonts w:asciiTheme="minorHAnsi" w:hAnsiTheme="minorHAnsi"/>
                <w:color w:val="000000"/>
              </w:rPr>
              <w:t>8,459</w:t>
            </w:r>
          </w:p>
        </w:tc>
        <w:tc>
          <w:tcPr>
            <w:tcW w:w="440"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d.</w:t>
            </w:r>
          </w:p>
        </w:tc>
        <w:tc>
          <w:tcPr>
            <w:tcW w:w="1458" w:type="dxa"/>
          </w:tcPr>
          <w:p w:rsidR="00124679" w:rsidRPr="001258CA" w:rsidRDefault="00136DD6" w:rsidP="001258CA">
            <w:pPr>
              <w:spacing w:line="240" w:lineRule="atLeast"/>
              <w:rPr>
                <w:rFonts w:asciiTheme="minorHAnsi" w:hAnsiTheme="minorHAnsi"/>
              </w:rPr>
            </w:pPr>
            <w:r w:rsidRPr="001258CA">
              <w:rPr>
                <w:rFonts w:asciiTheme="minorHAnsi" w:hAnsiTheme="minorHAnsi"/>
                <w:color w:val="000000"/>
              </w:rPr>
              <w:t>$2</w:t>
            </w:r>
            <w:r w:rsidR="00851557" w:rsidRPr="001258CA">
              <w:rPr>
                <w:rFonts w:asciiTheme="minorHAnsi" w:hAnsiTheme="minorHAnsi"/>
                <w:color w:val="000000"/>
              </w:rPr>
              <w:t>5,740</w:t>
            </w:r>
          </w:p>
        </w:tc>
        <w:tc>
          <w:tcPr>
            <w:tcW w:w="437"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e.</w:t>
            </w:r>
          </w:p>
        </w:tc>
        <w:tc>
          <w:tcPr>
            <w:tcW w:w="2270" w:type="dxa"/>
          </w:tcPr>
          <w:p w:rsidR="00124679" w:rsidRPr="001258CA" w:rsidRDefault="00136DD6" w:rsidP="001258CA">
            <w:pPr>
              <w:spacing w:line="240" w:lineRule="atLeast"/>
              <w:rPr>
                <w:rFonts w:asciiTheme="minorHAnsi" w:hAnsiTheme="minorHAnsi"/>
              </w:rPr>
            </w:pPr>
            <w:r w:rsidRPr="001258CA">
              <w:rPr>
                <w:rFonts w:asciiTheme="minorHAnsi" w:hAnsiTheme="minorHAnsi"/>
                <w:color w:val="000000"/>
              </w:rPr>
              <w:t>$28,58</w:t>
            </w:r>
            <w:r w:rsidR="00124679" w:rsidRPr="001258CA">
              <w:rPr>
                <w:rFonts w:asciiTheme="minorHAnsi" w:hAnsiTheme="minorHAnsi"/>
                <w:color w:val="000000"/>
              </w:rPr>
              <w:t>0</w:t>
            </w:r>
          </w:p>
        </w:tc>
        <w:tc>
          <w:tcPr>
            <w:tcW w:w="450" w:type="dxa"/>
          </w:tcPr>
          <w:p w:rsidR="00124679" w:rsidRPr="001258CA" w:rsidRDefault="00124679" w:rsidP="001258CA">
            <w:pPr>
              <w:spacing w:line="240" w:lineRule="atLeast"/>
              <w:rPr>
                <w:rFonts w:asciiTheme="minorHAnsi" w:hAnsiTheme="minorHAnsi"/>
                <w:b/>
              </w:rPr>
            </w:pPr>
          </w:p>
        </w:tc>
      </w:tr>
    </w:tbl>
    <w:p w:rsidR="00B5551B" w:rsidRPr="001258CA" w:rsidRDefault="00B5551B" w:rsidP="001258CA">
      <w:pPr>
        <w:spacing w:before="120" w:after="20" w:line="220" w:lineRule="atLeast"/>
        <w:rPr>
          <w:rFonts w:asciiTheme="minorHAnsi" w:hAnsiTheme="minorHAnsi"/>
        </w:rPr>
      </w:pPr>
      <w:r w:rsidRPr="001258CA">
        <w:rPr>
          <w:rFonts w:ascii="Calibri" w:hAnsi="Calibri"/>
          <w:b/>
        </w:rPr>
        <w:fldChar w:fldCharType="begin"/>
      </w:r>
      <w:r w:rsidRPr="001258CA">
        <w:rPr>
          <w:rFonts w:ascii="Calibri" w:hAnsi="Calibri"/>
          <w:b/>
        </w:rPr>
        <w:instrText xml:space="preserve">autonumout </w:instrText>
      </w:r>
      <w:r w:rsidRPr="001258CA">
        <w:rPr>
          <w:rFonts w:ascii="Calibri" w:hAnsi="Calibri"/>
          <w:b/>
        </w:rPr>
        <w:fldChar w:fldCharType="end"/>
      </w:r>
      <w:r w:rsidRPr="001258CA">
        <w:rPr>
          <w:rFonts w:ascii="Calibri" w:hAnsi="Calibri"/>
          <w:b/>
        </w:rPr>
        <w:t xml:space="preserve"> </w:t>
      </w:r>
      <w:r w:rsidRPr="001258CA">
        <w:rPr>
          <w:rFonts w:asciiTheme="minorHAnsi" w:hAnsiTheme="minorHAnsi"/>
          <w:bCs/>
          <w:u w:val="single"/>
        </w:rPr>
        <w:t>On 1-1-2016</w:t>
      </w:r>
      <w:r w:rsidRPr="001258CA">
        <w:rPr>
          <w:rFonts w:asciiTheme="minorHAnsi" w:hAnsiTheme="minorHAnsi"/>
          <w:bCs/>
        </w:rPr>
        <w:t>, Piano Corp.</w:t>
      </w:r>
      <w:r w:rsidRPr="001258CA">
        <w:rPr>
          <w:rFonts w:asciiTheme="minorHAnsi" w:hAnsiTheme="minorHAnsi"/>
        </w:rPr>
        <w:t xml:space="preserve"> </w:t>
      </w:r>
      <w:r w:rsidRPr="001258CA">
        <w:rPr>
          <w:rFonts w:asciiTheme="minorHAnsi" w:hAnsiTheme="minorHAnsi"/>
          <w:bCs/>
        </w:rPr>
        <w:t>was organized. On that</w:t>
      </w:r>
      <w:r w:rsidRPr="001258CA">
        <w:rPr>
          <w:rFonts w:asciiTheme="minorHAnsi" w:hAnsiTheme="minorHAnsi"/>
        </w:rPr>
        <w:t xml:space="preserve"> </w:t>
      </w:r>
      <w:r w:rsidRPr="001258CA">
        <w:rPr>
          <w:rFonts w:asciiTheme="minorHAnsi" w:hAnsiTheme="minorHAnsi"/>
          <w:bCs/>
        </w:rPr>
        <w:t xml:space="preserve">date, Piano paid $41,000 for </w:t>
      </w:r>
      <w:r w:rsidRPr="001258CA">
        <w:rPr>
          <w:rFonts w:asciiTheme="minorHAnsi" w:hAnsiTheme="minorHAnsi"/>
          <w:bCs/>
        </w:rPr>
        <w:br/>
        <w:t xml:space="preserve">organization costs for the corporation. What amount of this cost is deducted for </w:t>
      </w:r>
      <w:r w:rsidRPr="001258CA">
        <w:rPr>
          <w:rFonts w:asciiTheme="minorHAnsi" w:hAnsiTheme="minorHAnsi"/>
          <w:bCs/>
          <w:u w:val="single"/>
        </w:rPr>
        <w:t>2016</w:t>
      </w:r>
      <w:r w:rsidRPr="001258CA">
        <w:rPr>
          <w:rFonts w:asciiTheme="minorHAnsi" w:hAnsiTheme="minorHAnsi"/>
          <w:bCs/>
        </w:rPr>
        <w:t>?</w:t>
      </w:r>
    </w:p>
    <w:tbl>
      <w:tblPr>
        <w:tblW w:w="10643" w:type="dxa"/>
        <w:tblInd w:w="108" w:type="dxa"/>
        <w:tblLook w:val="01E0" w:firstRow="1" w:lastRow="1" w:firstColumn="1" w:lastColumn="1" w:noHBand="0" w:noVBand="0"/>
      </w:tblPr>
      <w:tblGrid>
        <w:gridCol w:w="444"/>
        <w:gridCol w:w="1081"/>
        <w:gridCol w:w="429"/>
        <w:gridCol w:w="1229"/>
        <w:gridCol w:w="383"/>
        <w:gridCol w:w="383"/>
        <w:gridCol w:w="1342"/>
        <w:gridCol w:w="429"/>
        <w:gridCol w:w="1110"/>
        <w:gridCol w:w="426"/>
        <w:gridCol w:w="2937"/>
        <w:gridCol w:w="450"/>
      </w:tblGrid>
      <w:tr w:rsidR="006C7E7B" w:rsidRPr="001258CA" w:rsidTr="006C7E7B">
        <w:tc>
          <w:tcPr>
            <w:tcW w:w="444" w:type="dxa"/>
          </w:tcPr>
          <w:p w:rsidR="006C7E7B" w:rsidRPr="001258CA" w:rsidRDefault="006C7E7B" w:rsidP="001258CA">
            <w:pPr>
              <w:spacing w:line="200" w:lineRule="atLeast"/>
              <w:rPr>
                <w:rFonts w:asciiTheme="minorHAnsi" w:hAnsiTheme="minorHAnsi"/>
                <w:bCs/>
              </w:rPr>
            </w:pPr>
            <w:r w:rsidRPr="001258CA">
              <w:rPr>
                <w:rFonts w:asciiTheme="minorHAnsi" w:hAnsiTheme="minorHAnsi"/>
                <w:bCs/>
              </w:rPr>
              <w:t>a.</w:t>
            </w:r>
          </w:p>
        </w:tc>
        <w:tc>
          <w:tcPr>
            <w:tcW w:w="1081" w:type="dxa"/>
          </w:tcPr>
          <w:p w:rsidR="006C7E7B" w:rsidRPr="001258CA" w:rsidRDefault="006C7E7B" w:rsidP="001258CA">
            <w:pPr>
              <w:spacing w:line="200" w:lineRule="atLeast"/>
              <w:rPr>
                <w:rFonts w:asciiTheme="minorHAnsi" w:hAnsiTheme="minorHAnsi"/>
                <w:bCs/>
              </w:rPr>
            </w:pPr>
            <w:r w:rsidRPr="001258CA">
              <w:rPr>
                <w:rFonts w:asciiTheme="minorHAnsi" w:hAnsiTheme="minorHAnsi"/>
                <w:bCs/>
              </w:rPr>
              <w:t>$6,000</w:t>
            </w:r>
          </w:p>
        </w:tc>
        <w:tc>
          <w:tcPr>
            <w:tcW w:w="429" w:type="dxa"/>
          </w:tcPr>
          <w:p w:rsidR="006C7E7B" w:rsidRPr="001258CA" w:rsidRDefault="006C7E7B" w:rsidP="001258CA">
            <w:pPr>
              <w:spacing w:line="200" w:lineRule="atLeast"/>
              <w:rPr>
                <w:rFonts w:asciiTheme="minorHAnsi" w:hAnsiTheme="minorHAnsi"/>
                <w:bCs/>
              </w:rPr>
            </w:pPr>
            <w:r w:rsidRPr="001258CA">
              <w:rPr>
                <w:rFonts w:asciiTheme="minorHAnsi" w:hAnsiTheme="minorHAnsi"/>
                <w:bCs/>
              </w:rPr>
              <w:t>b.</w:t>
            </w:r>
          </w:p>
        </w:tc>
        <w:tc>
          <w:tcPr>
            <w:tcW w:w="1229" w:type="dxa"/>
          </w:tcPr>
          <w:p w:rsidR="006C7E7B" w:rsidRPr="001258CA" w:rsidRDefault="006C7E7B" w:rsidP="001258CA">
            <w:pPr>
              <w:spacing w:line="200" w:lineRule="atLeast"/>
              <w:rPr>
                <w:rFonts w:asciiTheme="minorHAnsi" w:hAnsiTheme="minorHAnsi"/>
                <w:bCs/>
              </w:rPr>
            </w:pPr>
            <w:r w:rsidRPr="001258CA">
              <w:rPr>
                <w:rFonts w:asciiTheme="minorHAnsi" w:hAnsiTheme="minorHAnsi"/>
                <w:bCs/>
              </w:rPr>
              <w:t>$7,400</w:t>
            </w:r>
          </w:p>
        </w:tc>
        <w:tc>
          <w:tcPr>
            <w:tcW w:w="383" w:type="dxa"/>
          </w:tcPr>
          <w:p w:rsidR="006C7E7B" w:rsidRPr="001258CA" w:rsidRDefault="006C7E7B" w:rsidP="001258CA">
            <w:pPr>
              <w:spacing w:line="200" w:lineRule="atLeast"/>
              <w:rPr>
                <w:rFonts w:asciiTheme="minorHAnsi" w:hAnsiTheme="minorHAnsi"/>
                <w:bCs/>
              </w:rPr>
            </w:pPr>
          </w:p>
        </w:tc>
        <w:tc>
          <w:tcPr>
            <w:tcW w:w="383" w:type="dxa"/>
          </w:tcPr>
          <w:p w:rsidR="006C7E7B" w:rsidRPr="001258CA" w:rsidRDefault="006C7E7B" w:rsidP="001258CA">
            <w:pPr>
              <w:spacing w:line="200" w:lineRule="atLeast"/>
              <w:rPr>
                <w:rFonts w:asciiTheme="minorHAnsi" w:hAnsiTheme="minorHAnsi"/>
                <w:bCs/>
              </w:rPr>
            </w:pPr>
            <w:r w:rsidRPr="001258CA">
              <w:rPr>
                <w:rFonts w:asciiTheme="minorHAnsi" w:hAnsiTheme="minorHAnsi"/>
                <w:bCs/>
              </w:rPr>
              <w:t>c.</w:t>
            </w:r>
          </w:p>
        </w:tc>
        <w:tc>
          <w:tcPr>
            <w:tcW w:w="1342" w:type="dxa"/>
          </w:tcPr>
          <w:p w:rsidR="006C7E7B" w:rsidRPr="001258CA" w:rsidRDefault="006C7E7B" w:rsidP="001258CA">
            <w:pPr>
              <w:spacing w:line="200" w:lineRule="atLeast"/>
              <w:rPr>
                <w:rFonts w:asciiTheme="minorHAnsi" w:hAnsiTheme="minorHAnsi"/>
                <w:bCs/>
              </w:rPr>
            </w:pPr>
            <w:r w:rsidRPr="001258CA">
              <w:rPr>
                <w:rFonts w:asciiTheme="minorHAnsi" w:hAnsiTheme="minorHAnsi"/>
                <w:bCs/>
              </w:rPr>
              <w:t>$6,200</w:t>
            </w:r>
          </w:p>
        </w:tc>
        <w:tc>
          <w:tcPr>
            <w:tcW w:w="429" w:type="dxa"/>
          </w:tcPr>
          <w:p w:rsidR="006C7E7B" w:rsidRPr="001258CA" w:rsidRDefault="006C7E7B" w:rsidP="001258CA">
            <w:pPr>
              <w:spacing w:line="200" w:lineRule="atLeast"/>
              <w:rPr>
                <w:rFonts w:asciiTheme="minorHAnsi" w:hAnsiTheme="minorHAnsi"/>
                <w:bCs/>
              </w:rPr>
            </w:pPr>
            <w:r w:rsidRPr="001258CA">
              <w:rPr>
                <w:rFonts w:asciiTheme="minorHAnsi" w:hAnsiTheme="minorHAnsi"/>
                <w:bCs/>
              </w:rPr>
              <w:t xml:space="preserve">d. </w:t>
            </w:r>
          </w:p>
        </w:tc>
        <w:tc>
          <w:tcPr>
            <w:tcW w:w="1110" w:type="dxa"/>
          </w:tcPr>
          <w:p w:rsidR="006C7E7B" w:rsidRPr="001258CA" w:rsidRDefault="00407B26" w:rsidP="001258CA">
            <w:pPr>
              <w:spacing w:line="200" w:lineRule="atLeast"/>
              <w:rPr>
                <w:rFonts w:asciiTheme="minorHAnsi" w:hAnsiTheme="minorHAnsi"/>
                <w:bCs/>
              </w:rPr>
            </w:pPr>
            <w:r>
              <w:rPr>
                <w:rFonts w:asciiTheme="minorHAnsi" w:hAnsiTheme="minorHAnsi"/>
                <w:bCs/>
              </w:rPr>
              <w:t>$5,6</w:t>
            </w:r>
            <w:r w:rsidR="006C7E7B" w:rsidRPr="001258CA">
              <w:rPr>
                <w:rFonts w:asciiTheme="minorHAnsi" w:hAnsiTheme="minorHAnsi"/>
                <w:bCs/>
              </w:rPr>
              <w:t>00</w:t>
            </w:r>
          </w:p>
        </w:tc>
        <w:tc>
          <w:tcPr>
            <w:tcW w:w="426" w:type="dxa"/>
          </w:tcPr>
          <w:p w:rsidR="006C7E7B" w:rsidRPr="001258CA" w:rsidRDefault="006C7E7B" w:rsidP="001258CA">
            <w:pPr>
              <w:spacing w:line="200" w:lineRule="atLeast"/>
              <w:rPr>
                <w:rFonts w:asciiTheme="minorHAnsi" w:hAnsiTheme="minorHAnsi"/>
                <w:bCs/>
              </w:rPr>
            </w:pPr>
            <w:r w:rsidRPr="001258CA">
              <w:rPr>
                <w:rFonts w:asciiTheme="minorHAnsi" w:hAnsiTheme="minorHAnsi"/>
                <w:bCs/>
              </w:rPr>
              <w:t>e.</w:t>
            </w:r>
          </w:p>
        </w:tc>
        <w:tc>
          <w:tcPr>
            <w:tcW w:w="2937" w:type="dxa"/>
          </w:tcPr>
          <w:p w:rsidR="006C7E7B" w:rsidRPr="001258CA" w:rsidRDefault="006C7E7B" w:rsidP="001258CA">
            <w:pPr>
              <w:spacing w:line="200" w:lineRule="atLeast"/>
              <w:rPr>
                <w:rFonts w:asciiTheme="minorHAnsi" w:hAnsiTheme="minorHAnsi"/>
                <w:bCs/>
              </w:rPr>
            </w:pPr>
            <w:r w:rsidRPr="001258CA">
              <w:rPr>
                <w:rFonts w:asciiTheme="minorHAnsi" w:hAnsiTheme="minorHAnsi"/>
              </w:rPr>
              <w:t>Other</w:t>
            </w:r>
          </w:p>
        </w:tc>
        <w:tc>
          <w:tcPr>
            <w:tcW w:w="450" w:type="dxa"/>
          </w:tcPr>
          <w:p w:rsidR="006C7E7B" w:rsidRPr="001258CA" w:rsidRDefault="006C7E7B" w:rsidP="001258CA">
            <w:pPr>
              <w:spacing w:line="200" w:lineRule="atLeast"/>
              <w:rPr>
                <w:rFonts w:asciiTheme="minorHAnsi" w:hAnsiTheme="minorHAnsi"/>
              </w:rPr>
            </w:pPr>
          </w:p>
        </w:tc>
      </w:tr>
    </w:tbl>
    <w:p w:rsidR="00124679" w:rsidRPr="001258CA" w:rsidRDefault="009B4294" w:rsidP="001258CA">
      <w:pPr>
        <w:keepLines/>
        <w:tabs>
          <w:tab w:val="right" w:pos="-180"/>
          <w:tab w:val="left" w:pos="0"/>
        </w:tabs>
        <w:suppressAutoHyphens/>
        <w:autoSpaceDE w:val="0"/>
        <w:autoSpaceDN w:val="0"/>
        <w:adjustRightInd w:val="0"/>
        <w:spacing w:before="120" w:line="240" w:lineRule="atLeast"/>
        <w:rPr>
          <w:rFonts w:asciiTheme="minorHAnsi" w:hAnsiTheme="minorHAnsi"/>
          <w:color w:val="000000"/>
        </w:rPr>
      </w:pPr>
      <w:r w:rsidRPr="001258CA">
        <w:rPr>
          <w:rFonts w:ascii="Calibri" w:hAnsi="Calibri"/>
          <w:b/>
        </w:rPr>
        <w:fldChar w:fldCharType="begin"/>
      </w:r>
      <w:r w:rsidRPr="001258CA">
        <w:rPr>
          <w:rFonts w:ascii="Calibri" w:hAnsi="Calibri"/>
          <w:b/>
        </w:rPr>
        <w:instrText xml:space="preserve">autonumout </w:instrText>
      </w:r>
      <w:r w:rsidRPr="001258CA">
        <w:rPr>
          <w:rFonts w:ascii="Calibri" w:hAnsi="Calibri"/>
          <w:b/>
        </w:rPr>
        <w:fldChar w:fldCharType="end"/>
      </w:r>
      <w:r w:rsidRPr="001258CA">
        <w:rPr>
          <w:rFonts w:ascii="Calibri" w:hAnsi="Calibri"/>
          <w:b/>
        </w:rPr>
        <w:t xml:space="preserve"> </w:t>
      </w:r>
      <w:r w:rsidR="00124679" w:rsidRPr="001258CA">
        <w:rPr>
          <w:rFonts w:asciiTheme="minorHAnsi" w:hAnsiTheme="minorHAnsi"/>
          <w:b/>
          <w:color w:val="0000FF"/>
        </w:rPr>
        <w:t xml:space="preserve"> </w:t>
      </w:r>
      <w:r w:rsidR="00124679" w:rsidRPr="001258CA">
        <w:rPr>
          <w:rFonts w:asciiTheme="minorHAnsi" w:hAnsiTheme="minorHAnsi"/>
          <w:color w:val="000000"/>
        </w:rPr>
        <w:t>Assume</w:t>
      </w:r>
      <w:r w:rsidR="00124679" w:rsidRPr="001258CA">
        <w:rPr>
          <w:rFonts w:asciiTheme="minorHAnsi" w:hAnsiTheme="minorHAnsi"/>
          <w:b/>
          <w:color w:val="0000FF"/>
        </w:rPr>
        <w:t xml:space="preserve"> </w:t>
      </w:r>
      <w:r w:rsidR="00B26490" w:rsidRPr="001258CA">
        <w:rPr>
          <w:rFonts w:asciiTheme="minorHAnsi" w:hAnsiTheme="minorHAnsi"/>
          <w:color w:val="000000"/>
        </w:rPr>
        <w:t xml:space="preserve">BobCat </w:t>
      </w:r>
      <w:r w:rsidR="00124679" w:rsidRPr="001258CA">
        <w:rPr>
          <w:rFonts w:asciiTheme="minorHAnsi" w:hAnsiTheme="minorHAnsi"/>
          <w:color w:val="000000"/>
        </w:rPr>
        <w:t>Company</w:t>
      </w:r>
      <w:r w:rsidR="00B26490" w:rsidRPr="001258CA">
        <w:rPr>
          <w:rFonts w:asciiTheme="minorHAnsi" w:hAnsiTheme="minorHAnsi"/>
          <w:color w:val="000000"/>
        </w:rPr>
        <w:t xml:space="preserve"> purchased a machine at a cost of $80,000 </w:t>
      </w:r>
      <w:r w:rsidR="00124679" w:rsidRPr="001258CA">
        <w:rPr>
          <w:rFonts w:asciiTheme="minorHAnsi" w:hAnsiTheme="minorHAnsi"/>
          <w:color w:val="000000"/>
        </w:rPr>
        <w:t>on December 22</w:t>
      </w:r>
      <w:r w:rsidR="00B26490" w:rsidRPr="001258CA">
        <w:rPr>
          <w:rFonts w:asciiTheme="minorHAnsi" w:hAnsiTheme="minorHAnsi"/>
          <w:color w:val="000000"/>
        </w:rPr>
        <w:t>, 2016</w:t>
      </w:r>
      <w:r w:rsidR="00124679" w:rsidRPr="001258CA">
        <w:rPr>
          <w:rFonts w:asciiTheme="minorHAnsi" w:hAnsiTheme="minorHAnsi"/>
          <w:color w:val="000000"/>
        </w:rPr>
        <w:t xml:space="preserve">. </w:t>
      </w:r>
      <w:r w:rsidR="00EE72EB">
        <w:rPr>
          <w:rFonts w:asciiTheme="minorHAnsi" w:hAnsiTheme="minorHAnsi"/>
          <w:color w:val="000000"/>
        </w:rPr>
        <w:br/>
      </w:r>
      <w:r w:rsidR="00124679" w:rsidRPr="001258CA">
        <w:rPr>
          <w:rFonts w:asciiTheme="minorHAnsi" w:hAnsiTheme="minorHAnsi"/>
          <w:color w:val="000000"/>
        </w:rPr>
        <w:t xml:space="preserve">This was the only asset acquisition in the year. </w:t>
      </w:r>
      <w:r w:rsidR="00B26490" w:rsidRPr="001258CA">
        <w:rPr>
          <w:rFonts w:asciiTheme="minorHAnsi" w:hAnsiTheme="minorHAnsi"/>
          <w:color w:val="000000"/>
        </w:rPr>
        <w:t xml:space="preserve"> </w:t>
      </w:r>
      <w:r w:rsidR="00A915F3">
        <w:rPr>
          <w:rFonts w:asciiTheme="minorHAnsi" w:hAnsiTheme="minorHAnsi"/>
          <w:color w:val="000000"/>
        </w:rPr>
        <w:t>The machine is 7-year property.</w:t>
      </w:r>
      <w:r w:rsidR="00A915F3">
        <w:rPr>
          <w:rFonts w:asciiTheme="minorHAnsi" w:hAnsiTheme="minorHAnsi"/>
          <w:color w:val="000000"/>
        </w:rPr>
        <w:br/>
      </w:r>
      <w:r w:rsidR="00124679" w:rsidRPr="001258CA">
        <w:rPr>
          <w:rFonts w:asciiTheme="minorHAnsi" w:hAnsiTheme="minorHAnsi"/>
          <w:color w:val="000000"/>
        </w:rPr>
        <w:t xml:space="preserve">What is </w:t>
      </w:r>
      <w:r w:rsidR="00B26490" w:rsidRPr="001258CA">
        <w:rPr>
          <w:rFonts w:asciiTheme="minorHAnsi" w:hAnsiTheme="minorHAnsi"/>
          <w:color w:val="000000"/>
        </w:rPr>
        <w:t>BobCat</w:t>
      </w:r>
      <w:r w:rsidR="00124679" w:rsidRPr="001258CA">
        <w:rPr>
          <w:rFonts w:asciiTheme="minorHAnsi" w:hAnsiTheme="minorHAnsi"/>
          <w:color w:val="000000"/>
        </w:rPr>
        <w:t xml:space="preserve">’s cost recovery deduction?  </w:t>
      </w:r>
    </w:p>
    <w:tbl>
      <w:tblPr>
        <w:tblW w:w="10260" w:type="dxa"/>
        <w:tblInd w:w="108" w:type="dxa"/>
        <w:tblLook w:val="01E0" w:firstRow="1" w:lastRow="1" w:firstColumn="1" w:lastColumn="1" w:noHBand="0" w:noVBand="0"/>
      </w:tblPr>
      <w:tblGrid>
        <w:gridCol w:w="490"/>
        <w:gridCol w:w="1232"/>
        <w:gridCol w:w="518"/>
        <w:gridCol w:w="1226"/>
        <w:gridCol w:w="437"/>
        <w:gridCol w:w="1302"/>
        <w:gridCol w:w="440"/>
        <w:gridCol w:w="1458"/>
        <w:gridCol w:w="437"/>
        <w:gridCol w:w="2270"/>
        <w:gridCol w:w="450"/>
      </w:tblGrid>
      <w:tr w:rsidR="00124679" w:rsidRPr="001258CA" w:rsidTr="009B4294">
        <w:tc>
          <w:tcPr>
            <w:tcW w:w="490"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a.</w:t>
            </w:r>
          </w:p>
        </w:tc>
        <w:tc>
          <w:tcPr>
            <w:tcW w:w="1232" w:type="dxa"/>
          </w:tcPr>
          <w:p w:rsidR="00124679" w:rsidRPr="001258CA" w:rsidRDefault="00641FE2" w:rsidP="001258CA">
            <w:pPr>
              <w:spacing w:line="240" w:lineRule="atLeast"/>
              <w:rPr>
                <w:rFonts w:asciiTheme="minorHAnsi" w:hAnsiTheme="minorHAnsi"/>
              </w:rPr>
            </w:pPr>
            <w:r w:rsidRPr="001258CA">
              <w:rPr>
                <w:rFonts w:asciiTheme="minorHAnsi" w:hAnsiTheme="minorHAnsi"/>
                <w:color w:val="000000"/>
              </w:rPr>
              <w:t>$ 21,42</w:t>
            </w:r>
            <w:r w:rsidR="000E5740" w:rsidRPr="001258CA">
              <w:rPr>
                <w:rFonts w:asciiTheme="minorHAnsi" w:hAnsiTheme="minorHAnsi"/>
                <w:color w:val="000000"/>
              </w:rPr>
              <w:t>0</w:t>
            </w:r>
          </w:p>
        </w:tc>
        <w:tc>
          <w:tcPr>
            <w:tcW w:w="518"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b.</w:t>
            </w:r>
          </w:p>
        </w:tc>
        <w:tc>
          <w:tcPr>
            <w:tcW w:w="1226" w:type="dxa"/>
          </w:tcPr>
          <w:p w:rsidR="00124679" w:rsidRPr="001258CA" w:rsidRDefault="000E5740" w:rsidP="001258CA">
            <w:pPr>
              <w:spacing w:line="240" w:lineRule="atLeast"/>
              <w:rPr>
                <w:rFonts w:asciiTheme="minorHAnsi" w:hAnsiTheme="minorHAnsi"/>
              </w:rPr>
            </w:pPr>
            <w:r w:rsidRPr="001258CA">
              <w:rPr>
                <w:rFonts w:asciiTheme="minorHAnsi" w:hAnsiTheme="minorHAnsi"/>
                <w:color w:val="000000"/>
              </w:rPr>
              <w:t>$33,</w:t>
            </w:r>
            <w:r w:rsidR="00124679" w:rsidRPr="001258CA">
              <w:rPr>
                <w:rFonts w:asciiTheme="minorHAnsi" w:hAnsiTheme="minorHAnsi"/>
                <w:color w:val="000000"/>
              </w:rPr>
              <w:t>000</w:t>
            </w:r>
          </w:p>
        </w:tc>
        <w:tc>
          <w:tcPr>
            <w:tcW w:w="437"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c.</w:t>
            </w:r>
          </w:p>
        </w:tc>
        <w:tc>
          <w:tcPr>
            <w:tcW w:w="1302" w:type="dxa"/>
          </w:tcPr>
          <w:p w:rsidR="00124679" w:rsidRPr="001258CA" w:rsidRDefault="00124679" w:rsidP="001258CA">
            <w:pPr>
              <w:spacing w:line="240" w:lineRule="atLeast"/>
              <w:rPr>
                <w:rFonts w:asciiTheme="minorHAnsi" w:hAnsiTheme="minorHAnsi"/>
              </w:rPr>
            </w:pPr>
            <w:r w:rsidRPr="001258CA">
              <w:rPr>
                <w:rFonts w:asciiTheme="minorHAnsi" w:hAnsiTheme="minorHAnsi"/>
                <w:color w:val="000000"/>
              </w:rPr>
              <w:t>$</w:t>
            </w:r>
            <w:r w:rsidR="000E5740" w:rsidRPr="001258CA">
              <w:rPr>
                <w:rFonts w:asciiTheme="minorHAnsi" w:hAnsiTheme="minorHAnsi"/>
                <w:color w:val="000000"/>
              </w:rPr>
              <w:t>2</w:t>
            </w:r>
            <w:r w:rsidRPr="001258CA">
              <w:rPr>
                <w:rFonts w:asciiTheme="minorHAnsi" w:hAnsiTheme="minorHAnsi"/>
                <w:color w:val="000000"/>
              </w:rPr>
              <w:t>5,000</w:t>
            </w:r>
          </w:p>
        </w:tc>
        <w:tc>
          <w:tcPr>
            <w:tcW w:w="440"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d.</w:t>
            </w:r>
          </w:p>
        </w:tc>
        <w:tc>
          <w:tcPr>
            <w:tcW w:w="1458" w:type="dxa"/>
          </w:tcPr>
          <w:p w:rsidR="00124679" w:rsidRPr="001258CA" w:rsidRDefault="00124679" w:rsidP="001258CA">
            <w:pPr>
              <w:spacing w:line="240" w:lineRule="atLeast"/>
              <w:rPr>
                <w:rFonts w:asciiTheme="minorHAnsi" w:hAnsiTheme="minorHAnsi"/>
              </w:rPr>
            </w:pPr>
            <w:r w:rsidRPr="001258CA">
              <w:rPr>
                <w:rFonts w:asciiTheme="minorHAnsi" w:hAnsiTheme="minorHAnsi"/>
                <w:color w:val="000000"/>
              </w:rPr>
              <w:t>$15,000</w:t>
            </w:r>
          </w:p>
        </w:tc>
        <w:tc>
          <w:tcPr>
            <w:tcW w:w="437" w:type="dxa"/>
          </w:tcPr>
          <w:p w:rsidR="00124679" w:rsidRPr="001258CA" w:rsidRDefault="00124679" w:rsidP="001258CA">
            <w:pPr>
              <w:spacing w:line="240" w:lineRule="atLeast"/>
              <w:jc w:val="right"/>
              <w:rPr>
                <w:rFonts w:asciiTheme="minorHAnsi" w:hAnsiTheme="minorHAnsi"/>
                <w:b/>
              </w:rPr>
            </w:pPr>
            <w:r w:rsidRPr="001258CA">
              <w:rPr>
                <w:rFonts w:asciiTheme="minorHAnsi" w:hAnsiTheme="minorHAnsi"/>
                <w:b/>
              </w:rPr>
              <w:t>e.</w:t>
            </w:r>
          </w:p>
        </w:tc>
        <w:tc>
          <w:tcPr>
            <w:tcW w:w="2270" w:type="dxa"/>
          </w:tcPr>
          <w:p w:rsidR="00124679" w:rsidRPr="001258CA" w:rsidRDefault="00124679" w:rsidP="001258CA">
            <w:pPr>
              <w:spacing w:line="240" w:lineRule="atLeast"/>
              <w:rPr>
                <w:rFonts w:asciiTheme="minorHAnsi" w:hAnsiTheme="minorHAnsi"/>
              </w:rPr>
            </w:pPr>
            <w:r w:rsidRPr="001258CA">
              <w:rPr>
                <w:rFonts w:asciiTheme="minorHAnsi" w:hAnsiTheme="minorHAnsi"/>
                <w:color w:val="000000"/>
              </w:rPr>
              <w:t>Other</w:t>
            </w:r>
          </w:p>
        </w:tc>
        <w:tc>
          <w:tcPr>
            <w:tcW w:w="450" w:type="dxa"/>
          </w:tcPr>
          <w:p w:rsidR="00124679" w:rsidRPr="001258CA" w:rsidRDefault="00124679" w:rsidP="001258CA">
            <w:pPr>
              <w:spacing w:line="240" w:lineRule="atLeast"/>
              <w:rPr>
                <w:rFonts w:asciiTheme="minorHAnsi" w:hAnsiTheme="minorHAnsi"/>
                <w:b/>
              </w:rPr>
            </w:pPr>
          </w:p>
        </w:tc>
      </w:tr>
    </w:tbl>
    <w:p w:rsidR="00124679" w:rsidRPr="001258CA" w:rsidRDefault="009B4294" w:rsidP="001258CA">
      <w:pPr>
        <w:keepLines/>
        <w:tabs>
          <w:tab w:val="right" w:pos="-180"/>
          <w:tab w:val="left" w:pos="0"/>
        </w:tabs>
        <w:suppressAutoHyphens/>
        <w:autoSpaceDE w:val="0"/>
        <w:autoSpaceDN w:val="0"/>
        <w:adjustRightInd w:val="0"/>
        <w:spacing w:before="120" w:line="240" w:lineRule="atLeast"/>
        <w:rPr>
          <w:rFonts w:asciiTheme="minorHAnsi" w:hAnsiTheme="minorHAnsi"/>
          <w:color w:val="000000"/>
        </w:rPr>
      </w:pPr>
      <w:r w:rsidRPr="001258CA">
        <w:rPr>
          <w:rFonts w:ascii="Calibri" w:hAnsi="Calibri"/>
          <w:b/>
        </w:rPr>
        <w:fldChar w:fldCharType="begin"/>
      </w:r>
      <w:r w:rsidRPr="001258CA">
        <w:rPr>
          <w:rFonts w:ascii="Calibri" w:hAnsi="Calibri"/>
          <w:b/>
        </w:rPr>
        <w:instrText xml:space="preserve">autonumout </w:instrText>
      </w:r>
      <w:r w:rsidRPr="001258CA">
        <w:rPr>
          <w:rFonts w:ascii="Calibri" w:hAnsi="Calibri"/>
          <w:b/>
        </w:rPr>
        <w:fldChar w:fldCharType="end"/>
      </w:r>
      <w:r w:rsidRPr="001258CA">
        <w:rPr>
          <w:rFonts w:ascii="Calibri" w:hAnsi="Calibri"/>
          <w:b/>
        </w:rPr>
        <w:t xml:space="preserve"> </w:t>
      </w:r>
      <w:r w:rsidR="00244016" w:rsidRPr="001258CA">
        <w:rPr>
          <w:rFonts w:asciiTheme="minorHAnsi" w:hAnsiTheme="minorHAnsi"/>
          <w:color w:val="000000"/>
        </w:rPr>
        <w:t>Sharp</w:t>
      </w:r>
      <w:r w:rsidR="00B5551B" w:rsidRPr="001258CA">
        <w:rPr>
          <w:rFonts w:asciiTheme="minorHAnsi" w:hAnsiTheme="minorHAnsi"/>
          <w:color w:val="000000"/>
        </w:rPr>
        <w:t xml:space="preserve"> Corporation bought</w:t>
      </w:r>
      <w:r w:rsidR="00124679" w:rsidRPr="001258CA">
        <w:rPr>
          <w:rFonts w:asciiTheme="minorHAnsi" w:hAnsiTheme="minorHAnsi"/>
          <w:color w:val="000000"/>
        </w:rPr>
        <w:t xml:space="preserve"> Sec</w:t>
      </w:r>
      <w:r w:rsidR="00D8708A" w:rsidRPr="001258CA">
        <w:rPr>
          <w:rFonts w:asciiTheme="minorHAnsi" w:hAnsiTheme="minorHAnsi"/>
          <w:color w:val="000000"/>
        </w:rPr>
        <w:t>tion 179 property costing $2,</w:t>
      </w:r>
      <w:r w:rsidR="00136DD6" w:rsidRPr="001258CA">
        <w:rPr>
          <w:rFonts w:asciiTheme="minorHAnsi" w:hAnsiTheme="minorHAnsi"/>
          <w:color w:val="000000"/>
        </w:rPr>
        <w:t>4</w:t>
      </w:r>
      <w:r w:rsidR="00001583" w:rsidRPr="001258CA">
        <w:rPr>
          <w:rFonts w:asciiTheme="minorHAnsi" w:hAnsiTheme="minorHAnsi"/>
          <w:color w:val="000000"/>
        </w:rPr>
        <w:t>7</w:t>
      </w:r>
      <w:r w:rsidR="00885C03" w:rsidRPr="001258CA">
        <w:rPr>
          <w:rFonts w:asciiTheme="minorHAnsi" w:hAnsiTheme="minorHAnsi"/>
          <w:color w:val="000000"/>
        </w:rPr>
        <w:t>0</w:t>
      </w:r>
      <w:r w:rsidR="00124679" w:rsidRPr="001258CA">
        <w:rPr>
          <w:rFonts w:asciiTheme="minorHAnsi" w:hAnsiTheme="minorHAnsi"/>
          <w:color w:val="000000"/>
        </w:rPr>
        <w:t xml:space="preserve">,000 for </w:t>
      </w:r>
      <w:r w:rsidR="00DA79BA" w:rsidRPr="001258CA">
        <w:rPr>
          <w:rFonts w:asciiTheme="minorHAnsi" w:hAnsiTheme="minorHAnsi"/>
          <w:color w:val="000000"/>
        </w:rPr>
        <w:br/>
      </w:r>
      <w:r w:rsidR="00B5551B" w:rsidRPr="001258CA">
        <w:rPr>
          <w:rFonts w:asciiTheme="minorHAnsi" w:hAnsiTheme="minorHAnsi"/>
          <w:color w:val="000000"/>
        </w:rPr>
        <w:t>and immediately began to use it.</w:t>
      </w:r>
      <w:r w:rsidR="00124679" w:rsidRPr="001258CA">
        <w:rPr>
          <w:rFonts w:asciiTheme="minorHAnsi" w:hAnsiTheme="minorHAnsi"/>
          <w:color w:val="000000"/>
        </w:rPr>
        <w:t xml:space="preserve"> What is </w:t>
      </w:r>
      <w:r w:rsidR="00244016" w:rsidRPr="001258CA">
        <w:rPr>
          <w:rFonts w:asciiTheme="minorHAnsi" w:hAnsiTheme="minorHAnsi"/>
          <w:color w:val="000000"/>
        </w:rPr>
        <w:t>Sharp</w:t>
      </w:r>
      <w:r w:rsidR="00124679" w:rsidRPr="001258CA">
        <w:rPr>
          <w:rFonts w:asciiTheme="minorHAnsi" w:hAnsiTheme="minorHAnsi"/>
          <w:color w:val="000000"/>
        </w:rPr>
        <w:t xml:space="preserve">'s maximum Section 179 deduction for 2016? </w:t>
      </w:r>
    </w:p>
    <w:tbl>
      <w:tblPr>
        <w:tblW w:w="0" w:type="auto"/>
        <w:tblInd w:w="108" w:type="dxa"/>
        <w:tblLook w:val="01E0" w:firstRow="1" w:lastRow="1" w:firstColumn="1" w:lastColumn="1" w:noHBand="0" w:noVBand="0"/>
      </w:tblPr>
      <w:tblGrid>
        <w:gridCol w:w="489"/>
        <w:gridCol w:w="1228"/>
        <w:gridCol w:w="516"/>
        <w:gridCol w:w="1224"/>
        <w:gridCol w:w="436"/>
        <w:gridCol w:w="1298"/>
        <w:gridCol w:w="440"/>
        <w:gridCol w:w="1450"/>
        <w:gridCol w:w="436"/>
        <w:gridCol w:w="2227"/>
        <w:gridCol w:w="372"/>
      </w:tblGrid>
      <w:tr w:rsidR="00124679" w:rsidRPr="003C7F4B" w:rsidTr="009B4294">
        <w:tc>
          <w:tcPr>
            <w:tcW w:w="491" w:type="dxa"/>
          </w:tcPr>
          <w:p w:rsidR="00124679" w:rsidRPr="003C7F4B" w:rsidRDefault="00124679" w:rsidP="001258CA">
            <w:pPr>
              <w:spacing w:line="240" w:lineRule="atLeast"/>
              <w:jc w:val="right"/>
              <w:rPr>
                <w:rFonts w:asciiTheme="minorHAnsi" w:hAnsiTheme="minorHAnsi"/>
              </w:rPr>
            </w:pPr>
            <w:r w:rsidRPr="003C7F4B">
              <w:rPr>
                <w:rFonts w:asciiTheme="minorHAnsi" w:hAnsiTheme="minorHAnsi"/>
              </w:rPr>
              <w:t>a.</w:t>
            </w:r>
          </w:p>
        </w:tc>
        <w:tc>
          <w:tcPr>
            <w:tcW w:w="1232" w:type="dxa"/>
          </w:tcPr>
          <w:p w:rsidR="00124679" w:rsidRPr="003C7F4B" w:rsidRDefault="001763B4" w:rsidP="001258CA">
            <w:pPr>
              <w:spacing w:line="240" w:lineRule="atLeast"/>
              <w:rPr>
                <w:rFonts w:asciiTheme="minorHAnsi" w:hAnsiTheme="minorHAnsi"/>
              </w:rPr>
            </w:pPr>
            <w:r w:rsidRPr="003C7F4B">
              <w:rPr>
                <w:rFonts w:asciiTheme="minorHAnsi" w:hAnsiTheme="minorHAnsi"/>
                <w:color w:val="000000"/>
              </w:rPr>
              <w:t>$30,00</w:t>
            </w:r>
            <w:r w:rsidR="00124679" w:rsidRPr="003C7F4B">
              <w:rPr>
                <w:rFonts w:asciiTheme="minorHAnsi" w:hAnsiTheme="minorHAnsi"/>
                <w:color w:val="000000"/>
              </w:rPr>
              <w:t>0</w:t>
            </w:r>
          </w:p>
        </w:tc>
        <w:tc>
          <w:tcPr>
            <w:tcW w:w="518" w:type="dxa"/>
          </w:tcPr>
          <w:p w:rsidR="00124679" w:rsidRPr="003C7F4B" w:rsidRDefault="00124679" w:rsidP="001258CA">
            <w:pPr>
              <w:spacing w:line="240" w:lineRule="atLeast"/>
              <w:jc w:val="right"/>
              <w:rPr>
                <w:rFonts w:asciiTheme="minorHAnsi" w:hAnsiTheme="minorHAnsi"/>
              </w:rPr>
            </w:pPr>
            <w:r w:rsidRPr="003C7F4B">
              <w:rPr>
                <w:rFonts w:asciiTheme="minorHAnsi" w:hAnsiTheme="minorHAnsi"/>
              </w:rPr>
              <w:t>b.</w:t>
            </w:r>
          </w:p>
        </w:tc>
        <w:tc>
          <w:tcPr>
            <w:tcW w:w="1226" w:type="dxa"/>
          </w:tcPr>
          <w:p w:rsidR="00124679" w:rsidRPr="003C7F4B" w:rsidRDefault="00136DD6" w:rsidP="001258CA">
            <w:pPr>
              <w:spacing w:line="240" w:lineRule="atLeast"/>
              <w:rPr>
                <w:rFonts w:asciiTheme="minorHAnsi" w:hAnsiTheme="minorHAnsi"/>
              </w:rPr>
            </w:pPr>
            <w:r w:rsidRPr="003C7F4B">
              <w:rPr>
                <w:rFonts w:asciiTheme="minorHAnsi" w:hAnsiTheme="minorHAnsi"/>
                <w:color w:val="000000"/>
              </w:rPr>
              <w:t>$5</w:t>
            </w:r>
            <w:r w:rsidR="00124679" w:rsidRPr="003C7F4B">
              <w:rPr>
                <w:rFonts w:asciiTheme="minorHAnsi" w:hAnsiTheme="minorHAnsi"/>
                <w:color w:val="000000"/>
              </w:rPr>
              <w:t>00,000</w:t>
            </w:r>
          </w:p>
        </w:tc>
        <w:tc>
          <w:tcPr>
            <w:tcW w:w="437" w:type="dxa"/>
          </w:tcPr>
          <w:p w:rsidR="00124679" w:rsidRPr="003C7F4B" w:rsidRDefault="00124679" w:rsidP="001258CA">
            <w:pPr>
              <w:spacing w:line="240" w:lineRule="atLeast"/>
              <w:jc w:val="right"/>
              <w:rPr>
                <w:rFonts w:asciiTheme="minorHAnsi" w:hAnsiTheme="minorHAnsi"/>
              </w:rPr>
            </w:pPr>
            <w:r w:rsidRPr="003C7F4B">
              <w:rPr>
                <w:rFonts w:asciiTheme="minorHAnsi" w:hAnsiTheme="minorHAnsi"/>
              </w:rPr>
              <w:t>c.</w:t>
            </w:r>
          </w:p>
        </w:tc>
        <w:tc>
          <w:tcPr>
            <w:tcW w:w="1303" w:type="dxa"/>
          </w:tcPr>
          <w:p w:rsidR="00124679" w:rsidRPr="003C7F4B" w:rsidRDefault="00124679" w:rsidP="001258CA">
            <w:pPr>
              <w:spacing w:line="240" w:lineRule="atLeast"/>
              <w:rPr>
                <w:rFonts w:asciiTheme="minorHAnsi" w:hAnsiTheme="minorHAnsi"/>
              </w:rPr>
            </w:pPr>
            <w:r w:rsidRPr="003C7F4B">
              <w:rPr>
                <w:rFonts w:asciiTheme="minorHAnsi" w:hAnsiTheme="minorHAnsi"/>
                <w:color w:val="000000"/>
              </w:rPr>
              <w:t>$37</w:t>
            </w:r>
            <w:r w:rsidR="00136DD6" w:rsidRPr="003C7F4B">
              <w:rPr>
                <w:rFonts w:asciiTheme="minorHAnsi" w:hAnsiTheme="minorHAnsi"/>
                <w:color w:val="000000"/>
              </w:rPr>
              <w:t>,5</w:t>
            </w:r>
            <w:r w:rsidRPr="003C7F4B">
              <w:rPr>
                <w:rFonts w:asciiTheme="minorHAnsi" w:hAnsiTheme="minorHAnsi"/>
                <w:color w:val="000000"/>
              </w:rPr>
              <w:t>00</w:t>
            </w:r>
          </w:p>
        </w:tc>
        <w:tc>
          <w:tcPr>
            <w:tcW w:w="440" w:type="dxa"/>
          </w:tcPr>
          <w:p w:rsidR="00124679" w:rsidRPr="003C7F4B" w:rsidRDefault="00124679" w:rsidP="001258CA">
            <w:pPr>
              <w:spacing w:line="240" w:lineRule="atLeast"/>
              <w:jc w:val="right"/>
              <w:rPr>
                <w:rFonts w:asciiTheme="minorHAnsi" w:hAnsiTheme="minorHAnsi"/>
                <w:sz w:val="28"/>
              </w:rPr>
            </w:pPr>
            <w:r w:rsidRPr="003C7F4B">
              <w:rPr>
                <w:rFonts w:asciiTheme="minorHAnsi" w:hAnsiTheme="minorHAnsi"/>
                <w:sz w:val="28"/>
              </w:rPr>
              <w:t>d.</w:t>
            </w:r>
          </w:p>
        </w:tc>
        <w:tc>
          <w:tcPr>
            <w:tcW w:w="1458" w:type="dxa"/>
          </w:tcPr>
          <w:p w:rsidR="00124679" w:rsidRPr="00DD1DC6" w:rsidRDefault="00136DD6" w:rsidP="001258CA">
            <w:pPr>
              <w:spacing w:line="240" w:lineRule="atLeast"/>
              <w:rPr>
                <w:rFonts w:asciiTheme="minorHAnsi" w:hAnsiTheme="minorHAnsi"/>
              </w:rPr>
            </w:pPr>
            <w:r w:rsidRPr="00DD1DC6">
              <w:rPr>
                <w:rFonts w:asciiTheme="minorHAnsi" w:hAnsiTheme="minorHAnsi"/>
                <w:color w:val="000000"/>
              </w:rPr>
              <w:t>$4</w:t>
            </w:r>
            <w:r w:rsidR="00124679" w:rsidRPr="00DD1DC6">
              <w:rPr>
                <w:rFonts w:asciiTheme="minorHAnsi" w:hAnsiTheme="minorHAnsi"/>
                <w:color w:val="000000"/>
              </w:rPr>
              <w:t>0,000</w:t>
            </w:r>
          </w:p>
        </w:tc>
        <w:tc>
          <w:tcPr>
            <w:tcW w:w="437" w:type="dxa"/>
          </w:tcPr>
          <w:p w:rsidR="00124679" w:rsidRPr="003C7F4B" w:rsidRDefault="00124679" w:rsidP="001258CA">
            <w:pPr>
              <w:spacing w:line="240" w:lineRule="atLeast"/>
              <w:jc w:val="right"/>
              <w:rPr>
                <w:rFonts w:asciiTheme="minorHAnsi" w:hAnsiTheme="minorHAnsi"/>
              </w:rPr>
            </w:pPr>
            <w:r w:rsidRPr="003C7F4B">
              <w:rPr>
                <w:rFonts w:asciiTheme="minorHAnsi" w:hAnsiTheme="minorHAnsi"/>
              </w:rPr>
              <w:t>e.</w:t>
            </w:r>
          </w:p>
        </w:tc>
        <w:tc>
          <w:tcPr>
            <w:tcW w:w="2253" w:type="dxa"/>
          </w:tcPr>
          <w:p w:rsidR="00124679" w:rsidRPr="003C7F4B" w:rsidRDefault="00124679" w:rsidP="001258CA">
            <w:pPr>
              <w:spacing w:line="240" w:lineRule="atLeast"/>
              <w:rPr>
                <w:rFonts w:asciiTheme="minorHAnsi" w:hAnsiTheme="minorHAnsi"/>
              </w:rPr>
            </w:pPr>
            <w:r w:rsidRPr="003C7F4B">
              <w:rPr>
                <w:rFonts w:asciiTheme="minorHAnsi" w:hAnsiTheme="minorHAnsi"/>
                <w:color w:val="000000"/>
              </w:rPr>
              <w:t>Other</w:t>
            </w:r>
          </w:p>
        </w:tc>
        <w:tc>
          <w:tcPr>
            <w:tcW w:w="375" w:type="dxa"/>
          </w:tcPr>
          <w:p w:rsidR="00124679" w:rsidRPr="003C7F4B" w:rsidRDefault="00124679" w:rsidP="001258CA">
            <w:pPr>
              <w:spacing w:line="240" w:lineRule="atLeast"/>
              <w:rPr>
                <w:rFonts w:asciiTheme="minorHAnsi" w:hAnsiTheme="minorHAnsi"/>
              </w:rPr>
            </w:pPr>
          </w:p>
        </w:tc>
      </w:tr>
    </w:tbl>
    <w:p w:rsidR="00124679" w:rsidRPr="001258CA" w:rsidRDefault="009B4294" w:rsidP="001258CA">
      <w:pPr>
        <w:keepLines/>
        <w:tabs>
          <w:tab w:val="right" w:pos="-180"/>
          <w:tab w:val="left" w:pos="0"/>
        </w:tabs>
        <w:suppressAutoHyphens/>
        <w:autoSpaceDE w:val="0"/>
        <w:autoSpaceDN w:val="0"/>
        <w:adjustRightInd w:val="0"/>
        <w:spacing w:before="120" w:line="240" w:lineRule="atLeast"/>
        <w:rPr>
          <w:rFonts w:asciiTheme="minorHAnsi" w:hAnsiTheme="minorHAnsi"/>
          <w:color w:val="000000"/>
        </w:rPr>
      </w:pPr>
      <w:r w:rsidRPr="001258CA">
        <w:rPr>
          <w:rFonts w:ascii="Calibri" w:hAnsi="Calibri"/>
          <w:b/>
        </w:rPr>
        <w:fldChar w:fldCharType="begin"/>
      </w:r>
      <w:r w:rsidRPr="001258CA">
        <w:rPr>
          <w:rFonts w:ascii="Calibri" w:hAnsi="Calibri"/>
          <w:b/>
        </w:rPr>
        <w:instrText xml:space="preserve">autonumout </w:instrText>
      </w:r>
      <w:r w:rsidRPr="001258CA">
        <w:rPr>
          <w:rFonts w:ascii="Calibri" w:hAnsi="Calibri"/>
          <w:b/>
        </w:rPr>
        <w:fldChar w:fldCharType="end"/>
      </w:r>
      <w:r w:rsidRPr="001258CA">
        <w:rPr>
          <w:rFonts w:ascii="Calibri" w:hAnsi="Calibri"/>
          <w:b/>
        </w:rPr>
        <w:t xml:space="preserve"> </w:t>
      </w:r>
      <w:r w:rsidR="00885C03" w:rsidRPr="001258CA">
        <w:rPr>
          <w:rFonts w:asciiTheme="minorHAnsi" w:hAnsiTheme="minorHAnsi"/>
          <w:color w:val="000000"/>
        </w:rPr>
        <w:t>Tar Heel</w:t>
      </w:r>
      <w:r w:rsidR="00124679" w:rsidRPr="001258CA">
        <w:rPr>
          <w:rFonts w:asciiTheme="minorHAnsi" w:hAnsiTheme="minorHAnsi"/>
          <w:color w:val="000000"/>
        </w:rPr>
        <w:t xml:space="preserve"> bought an </w:t>
      </w:r>
      <w:r w:rsidR="001258CA">
        <w:rPr>
          <w:rFonts w:asciiTheme="minorHAnsi" w:hAnsiTheme="minorHAnsi"/>
          <w:color w:val="000000"/>
        </w:rPr>
        <w:t>office</w:t>
      </w:r>
      <w:r w:rsidR="00885C03" w:rsidRPr="001258CA">
        <w:rPr>
          <w:rFonts w:asciiTheme="minorHAnsi" w:hAnsiTheme="minorHAnsi"/>
          <w:color w:val="000000"/>
        </w:rPr>
        <w:t xml:space="preserve"> building on </w:t>
      </w:r>
      <w:r w:rsidR="00885C03" w:rsidRPr="001258CA">
        <w:rPr>
          <w:rFonts w:asciiTheme="minorHAnsi" w:hAnsiTheme="minorHAnsi"/>
          <w:b/>
          <w:color w:val="000000"/>
        </w:rPr>
        <w:t>March 27, 201</w:t>
      </w:r>
      <w:r w:rsidR="00136DD6" w:rsidRPr="001258CA">
        <w:rPr>
          <w:rFonts w:asciiTheme="minorHAnsi" w:hAnsiTheme="minorHAnsi"/>
          <w:b/>
          <w:color w:val="000000"/>
        </w:rPr>
        <w:t>6</w:t>
      </w:r>
      <w:r w:rsidR="00124679" w:rsidRPr="001258CA">
        <w:rPr>
          <w:rFonts w:asciiTheme="minorHAnsi" w:hAnsiTheme="minorHAnsi"/>
          <w:color w:val="000000"/>
        </w:rPr>
        <w:t xml:space="preserve">, at a cost of $2,000,000 </w:t>
      </w:r>
      <w:r w:rsidR="00124679" w:rsidRPr="001258CA">
        <w:rPr>
          <w:rFonts w:asciiTheme="minorHAnsi" w:hAnsiTheme="minorHAnsi"/>
          <w:color w:val="000000"/>
        </w:rPr>
        <w:br/>
        <w:t xml:space="preserve">(exclusive of the cost allocated to land). </w:t>
      </w:r>
      <w:r w:rsidR="001258CA">
        <w:rPr>
          <w:rFonts w:asciiTheme="minorHAnsi" w:hAnsiTheme="minorHAnsi"/>
          <w:color w:val="000000"/>
        </w:rPr>
        <w:t>The company uses</w:t>
      </w:r>
      <w:r w:rsidR="00512C1E" w:rsidRPr="001258CA">
        <w:rPr>
          <w:rFonts w:asciiTheme="minorHAnsi" w:hAnsiTheme="minorHAnsi"/>
          <w:color w:val="000000"/>
        </w:rPr>
        <w:t xml:space="preserve"> t</w:t>
      </w:r>
      <w:r w:rsidR="001258CA">
        <w:rPr>
          <w:rFonts w:asciiTheme="minorHAnsi" w:hAnsiTheme="minorHAnsi"/>
          <w:color w:val="000000"/>
        </w:rPr>
        <w:t>he building for its headquarters</w:t>
      </w:r>
      <w:r w:rsidR="00512C1E" w:rsidRPr="001258CA">
        <w:rPr>
          <w:rFonts w:asciiTheme="minorHAnsi" w:hAnsiTheme="minorHAnsi"/>
          <w:color w:val="000000"/>
        </w:rPr>
        <w:t xml:space="preserve">. </w:t>
      </w:r>
      <w:r w:rsidR="001258CA">
        <w:rPr>
          <w:rFonts w:asciiTheme="minorHAnsi" w:hAnsiTheme="minorHAnsi"/>
          <w:color w:val="000000"/>
        </w:rPr>
        <w:br/>
      </w:r>
      <w:r w:rsidR="00124679" w:rsidRPr="001258CA">
        <w:rPr>
          <w:rFonts w:asciiTheme="minorHAnsi" w:hAnsiTheme="minorHAnsi"/>
          <w:color w:val="000000"/>
        </w:rPr>
        <w:t xml:space="preserve">What is </w:t>
      </w:r>
      <w:r w:rsidR="00885C03" w:rsidRPr="001258CA">
        <w:rPr>
          <w:rFonts w:asciiTheme="minorHAnsi" w:hAnsiTheme="minorHAnsi"/>
          <w:color w:val="000000"/>
        </w:rPr>
        <w:t>Tar Heel</w:t>
      </w:r>
      <w:r w:rsidR="00124679" w:rsidRPr="001258CA">
        <w:rPr>
          <w:rFonts w:asciiTheme="minorHAnsi" w:hAnsiTheme="minorHAnsi"/>
          <w:color w:val="000000"/>
        </w:rPr>
        <w:t xml:space="preserve">'s cost recovery deduction on the building in </w:t>
      </w:r>
      <w:r w:rsidR="00124679" w:rsidRPr="001258CA">
        <w:rPr>
          <w:rFonts w:asciiTheme="minorHAnsi" w:hAnsiTheme="minorHAnsi"/>
          <w:b/>
          <w:color w:val="000000"/>
        </w:rPr>
        <w:t>2016</w:t>
      </w:r>
      <w:r w:rsidR="00124679" w:rsidRPr="001258CA">
        <w:rPr>
          <w:rFonts w:asciiTheme="minorHAnsi" w:hAnsiTheme="minorHAnsi"/>
          <w:color w:val="000000"/>
        </w:rPr>
        <w:t>?</w:t>
      </w:r>
    </w:p>
    <w:tbl>
      <w:tblPr>
        <w:tblW w:w="0" w:type="auto"/>
        <w:tblInd w:w="108" w:type="dxa"/>
        <w:tblLook w:val="01E0" w:firstRow="1" w:lastRow="1" w:firstColumn="1" w:lastColumn="1" w:noHBand="0" w:noVBand="0"/>
      </w:tblPr>
      <w:tblGrid>
        <w:gridCol w:w="489"/>
        <w:gridCol w:w="1228"/>
        <w:gridCol w:w="516"/>
        <w:gridCol w:w="1222"/>
        <w:gridCol w:w="436"/>
        <w:gridCol w:w="1298"/>
        <w:gridCol w:w="439"/>
        <w:gridCol w:w="1450"/>
        <w:gridCol w:w="436"/>
        <w:gridCol w:w="2242"/>
        <w:gridCol w:w="360"/>
      </w:tblGrid>
      <w:tr w:rsidR="00124679" w:rsidRPr="003C7F4B" w:rsidTr="009B4294">
        <w:tc>
          <w:tcPr>
            <w:tcW w:w="491" w:type="dxa"/>
          </w:tcPr>
          <w:p w:rsidR="00124679" w:rsidRPr="003C7F4B" w:rsidRDefault="00124679" w:rsidP="001258CA">
            <w:pPr>
              <w:spacing w:line="240" w:lineRule="atLeast"/>
              <w:jc w:val="right"/>
              <w:rPr>
                <w:rFonts w:asciiTheme="minorHAnsi" w:hAnsiTheme="minorHAnsi"/>
              </w:rPr>
            </w:pPr>
            <w:r w:rsidRPr="003C7F4B">
              <w:rPr>
                <w:rFonts w:asciiTheme="minorHAnsi" w:hAnsiTheme="minorHAnsi"/>
              </w:rPr>
              <w:t>a.</w:t>
            </w:r>
          </w:p>
        </w:tc>
        <w:tc>
          <w:tcPr>
            <w:tcW w:w="1232" w:type="dxa"/>
          </w:tcPr>
          <w:p w:rsidR="00124679" w:rsidRPr="003C7F4B" w:rsidRDefault="00124679" w:rsidP="001258CA">
            <w:pPr>
              <w:spacing w:line="240" w:lineRule="atLeast"/>
              <w:rPr>
                <w:rFonts w:asciiTheme="minorHAnsi" w:hAnsiTheme="minorHAnsi"/>
              </w:rPr>
            </w:pPr>
            <w:r w:rsidRPr="003C7F4B">
              <w:rPr>
                <w:rFonts w:asciiTheme="minorHAnsi" w:hAnsiTheme="minorHAnsi"/>
                <w:color w:val="000000"/>
              </w:rPr>
              <w:t>$51,510</w:t>
            </w:r>
          </w:p>
        </w:tc>
        <w:tc>
          <w:tcPr>
            <w:tcW w:w="518" w:type="dxa"/>
          </w:tcPr>
          <w:p w:rsidR="00124679" w:rsidRPr="003C7F4B" w:rsidRDefault="00124679" w:rsidP="001258CA">
            <w:pPr>
              <w:spacing w:line="240" w:lineRule="atLeast"/>
              <w:jc w:val="right"/>
              <w:rPr>
                <w:rFonts w:asciiTheme="minorHAnsi" w:hAnsiTheme="minorHAnsi"/>
              </w:rPr>
            </w:pPr>
            <w:r w:rsidRPr="003C7F4B">
              <w:rPr>
                <w:rFonts w:asciiTheme="minorHAnsi" w:hAnsiTheme="minorHAnsi"/>
              </w:rPr>
              <w:t>b.</w:t>
            </w:r>
          </w:p>
        </w:tc>
        <w:tc>
          <w:tcPr>
            <w:tcW w:w="1226" w:type="dxa"/>
          </w:tcPr>
          <w:p w:rsidR="00124679" w:rsidRPr="003C7F4B" w:rsidRDefault="00124679" w:rsidP="001258CA">
            <w:pPr>
              <w:spacing w:line="240" w:lineRule="atLeast"/>
              <w:rPr>
                <w:rFonts w:asciiTheme="minorHAnsi" w:hAnsiTheme="minorHAnsi"/>
              </w:rPr>
            </w:pPr>
            <w:r w:rsidRPr="003C7F4B">
              <w:rPr>
                <w:rFonts w:asciiTheme="minorHAnsi" w:hAnsiTheme="minorHAnsi"/>
                <w:color w:val="000000"/>
              </w:rPr>
              <w:t>$63,630</w:t>
            </w:r>
          </w:p>
        </w:tc>
        <w:tc>
          <w:tcPr>
            <w:tcW w:w="437" w:type="dxa"/>
          </w:tcPr>
          <w:p w:rsidR="00124679" w:rsidRPr="003C7F4B" w:rsidRDefault="00124679" w:rsidP="001258CA">
            <w:pPr>
              <w:spacing w:line="240" w:lineRule="atLeast"/>
              <w:jc w:val="right"/>
              <w:rPr>
                <w:rFonts w:asciiTheme="minorHAnsi" w:hAnsiTheme="minorHAnsi"/>
                <w:sz w:val="28"/>
              </w:rPr>
            </w:pPr>
            <w:r w:rsidRPr="003C7F4B">
              <w:rPr>
                <w:rFonts w:asciiTheme="minorHAnsi" w:hAnsiTheme="minorHAnsi"/>
                <w:sz w:val="28"/>
              </w:rPr>
              <w:t>c.</w:t>
            </w:r>
          </w:p>
        </w:tc>
        <w:tc>
          <w:tcPr>
            <w:tcW w:w="1303" w:type="dxa"/>
          </w:tcPr>
          <w:p w:rsidR="00124679" w:rsidRPr="003C7F4B" w:rsidRDefault="00DB5719" w:rsidP="001258CA">
            <w:pPr>
              <w:spacing w:line="240" w:lineRule="atLeast"/>
              <w:rPr>
                <w:rFonts w:asciiTheme="minorHAnsi" w:hAnsiTheme="minorHAnsi"/>
                <w:sz w:val="28"/>
              </w:rPr>
            </w:pPr>
            <w:r w:rsidRPr="00DD1DC6">
              <w:rPr>
                <w:rFonts w:asciiTheme="minorHAnsi" w:hAnsiTheme="minorHAnsi"/>
                <w:color w:val="000000"/>
              </w:rPr>
              <w:t>$40,660</w:t>
            </w:r>
          </w:p>
        </w:tc>
        <w:tc>
          <w:tcPr>
            <w:tcW w:w="440" w:type="dxa"/>
          </w:tcPr>
          <w:p w:rsidR="00124679" w:rsidRPr="003C7F4B" w:rsidRDefault="00124679" w:rsidP="001258CA">
            <w:pPr>
              <w:spacing w:line="240" w:lineRule="atLeast"/>
              <w:jc w:val="right"/>
              <w:rPr>
                <w:rFonts w:asciiTheme="minorHAnsi" w:hAnsiTheme="minorHAnsi"/>
              </w:rPr>
            </w:pPr>
            <w:r w:rsidRPr="003C7F4B">
              <w:rPr>
                <w:rFonts w:asciiTheme="minorHAnsi" w:hAnsiTheme="minorHAnsi"/>
              </w:rPr>
              <w:t>d.</w:t>
            </w:r>
          </w:p>
        </w:tc>
        <w:tc>
          <w:tcPr>
            <w:tcW w:w="1458" w:type="dxa"/>
          </w:tcPr>
          <w:p w:rsidR="00124679" w:rsidRPr="003C7F4B" w:rsidRDefault="00124679" w:rsidP="001258CA">
            <w:pPr>
              <w:spacing w:line="240" w:lineRule="atLeast"/>
              <w:rPr>
                <w:rFonts w:asciiTheme="minorHAnsi" w:hAnsiTheme="minorHAnsi"/>
              </w:rPr>
            </w:pPr>
            <w:r w:rsidRPr="003C7F4B">
              <w:rPr>
                <w:rFonts w:asciiTheme="minorHAnsi" w:hAnsiTheme="minorHAnsi"/>
                <w:color w:val="000000"/>
              </w:rPr>
              <w:t>$69,690</w:t>
            </w:r>
          </w:p>
        </w:tc>
        <w:tc>
          <w:tcPr>
            <w:tcW w:w="437" w:type="dxa"/>
          </w:tcPr>
          <w:p w:rsidR="00124679" w:rsidRPr="003C7F4B" w:rsidRDefault="00124679" w:rsidP="001258CA">
            <w:pPr>
              <w:spacing w:line="240" w:lineRule="atLeast"/>
              <w:jc w:val="right"/>
              <w:rPr>
                <w:rFonts w:asciiTheme="minorHAnsi" w:hAnsiTheme="minorHAnsi"/>
              </w:rPr>
            </w:pPr>
            <w:r w:rsidRPr="003C7F4B">
              <w:rPr>
                <w:rFonts w:asciiTheme="minorHAnsi" w:hAnsiTheme="minorHAnsi"/>
              </w:rPr>
              <w:t>e.</w:t>
            </w:r>
          </w:p>
        </w:tc>
        <w:tc>
          <w:tcPr>
            <w:tcW w:w="2265" w:type="dxa"/>
          </w:tcPr>
          <w:p w:rsidR="00124679" w:rsidRPr="003C7F4B" w:rsidRDefault="00124679" w:rsidP="001258CA">
            <w:pPr>
              <w:spacing w:line="240" w:lineRule="atLeast"/>
              <w:rPr>
                <w:rFonts w:asciiTheme="minorHAnsi" w:hAnsiTheme="minorHAnsi"/>
              </w:rPr>
            </w:pPr>
            <w:r w:rsidRPr="003C7F4B">
              <w:rPr>
                <w:rFonts w:asciiTheme="minorHAnsi" w:hAnsiTheme="minorHAnsi"/>
                <w:color w:val="000000"/>
              </w:rPr>
              <w:t>$72,720</w:t>
            </w:r>
          </w:p>
        </w:tc>
        <w:tc>
          <w:tcPr>
            <w:tcW w:w="363" w:type="dxa"/>
          </w:tcPr>
          <w:p w:rsidR="00124679" w:rsidRPr="003C7F4B" w:rsidRDefault="00124679" w:rsidP="001258CA">
            <w:pPr>
              <w:spacing w:line="240" w:lineRule="atLeast"/>
              <w:rPr>
                <w:rFonts w:asciiTheme="minorHAnsi" w:hAnsiTheme="minorHAnsi"/>
              </w:rPr>
            </w:pPr>
          </w:p>
        </w:tc>
      </w:tr>
    </w:tbl>
    <w:p w:rsidR="00124679" w:rsidRPr="00CF5117" w:rsidRDefault="00124679" w:rsidP="00124679">
      <w:pPr>
        <w:keepLines/>
        <w:tabs>
          <w:tab w:val="right" w:pos="-180"/>
          <w:tab w:val="left" w:pos="0"/>
        </w:tabs>
        <w:suppressAutoHyphens/>
        <w:autoSpaceDE w:val="0"/>
        <w:autoSpaceDN w:val="0"/>
        <w:adjustRightInd w:val="0"/>
        <w:spacing w:before="240" w:line="240" w:lineRule="atLeast"/>
        <w:rPr>
          <w:rFonts w:asciiTheme="minorHAnsi" w:hAnsiTheme="minorHAnsi"/>
          <w:b/>
          <w:color w:val="0000FF"/>
          <w:sz w:val="22"/>
          <w:szCs w:val="22"/>
        </w:rPr>
      </w:pPr>
    </w:p>
    <w:p w:rsidR="00FB41AE" w:rsidRDefault="00876733" w:rsidP="0024135C">
      <w:pPr>
        <w:widowControl w:val="0"/>
        <w:spacing w:before="120" w:line="240" w:lineRule="atLeast"/>
        <w:rPr>
          <w:b/>
          <w:sz w:val="22"/>
          <w:szCs w:val="22"/>
        </w:rPr>
      </w:pPr>
      <w:r>
        <w:rPr>
          <w:b/>
          <w:sz w:val="22"/>
          <w:szCs w:val="22"/>
        </w:rPr>
        <w:br w:type="column"/>
      </w:r>
      <w:r w:rsidRPr="00876733">
        <w:rPr>
          <w:noProof/>
        </w:rPr>
        <w:lastRenderedPageBreak/>
        <w:drawing>
          <wp:inline distT="0" distB="0" distL="0" distR="0">
            <wp:extent cx="6161340" cy="9023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713" cy="9026826"/>
                    </a:xfrm>
                    <a:prstGeom prst="rect">
                      <a:avLst/>
                    </a:prstGeom>
                    <a:noFill/>
                    <a:ln>
                      <a:noFill/>
                    </a:ln>
                  </pic:spPr>
                </pic:pic>
              </a:graphicData>
            </a:graphic>
          </wp:inline>
        </w:drawing>
      </w:r>
      <w:r>
        <w:rPr>
          <w:b/>
          <w:sz w:val="22"/>
          <w:szCs w:val="22"/>
        </w:rPr>
        <w:br w:type="column"/>
      </w:r>
      <w:r w:rsidR="00E70B16">
        <w:rPr>
          <w:noProof/>
        </w:rPr>
        <w:lastRenderedPageBreak/>
        <w:drawing>
          <wp:inline distT="0" distB="0" distL="0" distR="0" wp14:anchorId="2B09C7F6" wp14:editId="7E87D124">
            <wp:extent cx="5476875" cy="742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6875" cy="7429500"/>
                    </a:xfrm>
                    <a:prstGeom prst="rect">
                      <a:avLst/>
                    </a:prstGeom>
                  </pic:spPr>
                </pic:pic>
              </a:graphicData>
            </a:graphic>
          </wp:inline>
        </w:drawing>
      </w:r>
      <w:r>
        <w:rPr>
          <w:b/>
          <w:sz w:val="22"/>
          <w:szCs w:val="22"/>
        </w:rPr>
        <w:br w:type="column"/>
      </w:r>
      <w:r w:rsidR="004304B9">
        <w:rPr>
          <w:noProof/>
        </w:rPr>
        <w:lastRenderedPageBreak/>
        <w:drawing>
          <wp:inline distT="0" distB="0" distL="0" distR="0" wp14:anchorId="75E648C3" wp14:editId="109B79EA">
            <wp:extent cx="4048125" cy="782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8125" cy="7820025"/>
                    </a:xfrm>
                    <a:prstGeom prst="rect">
                      <a:avLst/>
                    </a:prstGeom>
                  </pic:spPr>
                </pic:pic>
              </a:graphicData>
            </a:graphic>
          </wp:inline>
        </w:drawing>
      </w:r>
      <w:r>
        <w:rPr>
          <w:b/>
          <w:sz w:val="22"/>
          <w:szCs w:val="22"/>
        </w:rPr>
        <w:br w:type="column"/>
      </w:r>
      <w:r w:rsidR="0061107F">
        <w:rPr>
          <w:noProof/>
        </w:rPr>
        <w:lastRenderedPageBreak/>
        <w:drawing>
          <wp:inline distT="0" distB="0" distL="0" distR="0" wp14:anchorId="2A18DCCB" wp14:editId="108C3E55">
            <wp:extent cx="4029075" cy="7877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9075" cy="7877175"/>
                    </a:xfrm>
                    <a:prstGeom prst="rect">
                      <a:avLst/>
                    </a:prstGeom>
                  </pic:spPr>
                </pic:pic>
              </a:graphicData>
            </a:graphic>
          </wp:inline>
        </w:drawing>
      </w:r>
    </w:p>
    <w:p w:rsidR="0061107F" w:rsidRPr="00315DDA" w:rsidRDefault="0061107F" w:rsidP="0024135C">
      <w:pPr>
        <w:widowControl w:val="0"/>
        <w:spacing w:before="120" w:line="240" w:lineRule="atLeast"/>
        <w:rPr>
          <w:b/>
          <w:sz w:val="22"/>
          <w:szCs w:val="22"/>
        </w:rPr>
      </w:pPr>
      <w:r>
        <w:rPr>
          <w:b/>
          <w:sz w:val="22"/>
          <w:szCs w:val="22"/>
        </w:rPr>
        <w:br w:type="column"/>
      </w:r>
      <w:r w:rsidR="005732BE">
        <w:rPr>
          <w:noProof/>
        </w:rPr>
        <w:lastRenderedPageBreak/>
        <w:drawing>
          <wp:inline distT="0" distB="0" distL="0" distR="0" wp14:anchorId="2100CD2D" wp14:editId="08C027D0">
            <wp:extent cx="6105525" cy="784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5525" cy="7848600"/>
                    </a:xfrm>
                    <a:prstGeom prst="rect">
                      <a:avLst/>
                    </a:prstGeom>
                  </pic:spPr>
                </pic:pic>
              </a:graphicData>
            </a:graphic>
          </wp:inline>
        </w:drawing>
      </w:r>
    </w:p>
    <w:sectPr w:rsidR="0061107F" w:rsidRPr="00315DDA" w:rsidSect="009C5B77">
      <w:headerReference w:type="default" r:id="rId13"/>
      <w:pgSz w:w="12240" w:h="15840" w:code="5"/>
      <w:pgMar w:top="720" w:right="864" w:bottom="720" w:left="1152"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36A" w:rsidRDefault="00F4336A">
      <w:r>
        <w:separator/>
      </w:r>
    </w:p>
  </w:endnote>
  <w:endnote w:type="continuationSeparator" w:id="0">
    <w:p w:rsidR="00F4336A" w:rsidRDefault="00F43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36A" w:rsidRDefault="00F4336A">
      <w:r>
        <w:separator/>
      </w:r>
    </w:p>
  </w:footnote>
  <w:footnote w:type="continuationSeparator" w:id="0">
    <w:p w:rsidR="00F4336A" w:rsidRDefault="00F43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B6ADD" w:rsidTr="00040A20">
      <w:tc>
        <w:tcPr>
          <w:tcW w:w="9468" w:type="dxa"/>
        </w:tcPr>
        <w:p w:rsidR="008B6ADD" w:rsidRPr="00040A20" w:rsidRDefault="008B6ADD" w:rsidP="006F20FC">
          <w:pPr>
            <w:pStyle w:val="Header"/>
            <w:jc w:val="center"/>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3C7F4B">
            <w:rPr>
              <w:noProof/>
              <w:sz w:val="16"/>
              <w:szCs w:val="16"/>
            </w:rPr>
            <w:t>T17S-Chap-00-Tst-3-Exam-Prb-WORD-SPRING-2017-March-7</w:t>
          </w:r>
          <w:r>
            <w:rPr>
              <w:sz w:val="16"/>
              <w:szCs w:val="16"/>
            </w:rPr>
            <w:fldChar w:fldCharType="end"/>
          </w:r>
          <w:r>
            <w:rPr>
              <w:sz w:val="16"/>
              <w:szCs w:val="16"/>
            </w:rPr>
            <w:t xml:space="preserve"> -</w:t>
          </w:r>
          <w:r w:rsidRPr="00040A20">
            <w:rPr>
              <w:sz w:val="16"/>
              <w:szCs w:val="16"/>
            </w:rPr>
            <w:t xml:space="preserve"> Page </w:t>
          </w:r>
          <w:r w:rsidRPr="00040A20">
            <w:rPr>
              <w:sz w:val="16"/>
              <w:szCs w:val="16"/>
            </w:rPr>
            <w:fldChar w:fldCharType="begin"/>
          </w:r>
          <w:r w:rsidRPr="00040A20">
            <w:rPr>
              <w:sz w:val="16"/>
              <w:szCs w:val="16"/>
            </w:rPr>
            <w:instrText xml:space="preserve"> PAGE </w:instrText>
          </w:r>
          <w:r w:rsidRPr="00040A20">
            <w:rPr>
              <w:sz w:val="16"/>
              <w:szCs w:val="16"/>
            </w:rPr>
            <w:fldChar w:fldCharType="separate"/>
          </w:r>
          <w:r w:rsidR="001A27AA">
            <w:rPr>
              <w:noProof/>
              <w:sz w:val="16"/>
              <w:szCs w:val="16"/>
            </w:rPr>
            <w:t>1</w:t>
          </w:r>
          <w:r w:rsidRPr="00040A20">
            <w:rPr>
              <w:sz w:val="16"/>
              <w:szCs w:val="16"/>
            </w:rPr>
            <w:fldChar w:fldCharType="end"/>
          </w:r>
          <w:r w:rsidRPr="00040A20">
            <w:rPr>
              <w:sz w:val="16"/>
              <w:szCs w:val="16"/>
            </w:rPr>
            <w:t xml:space="preserve"> of </w:t>
          </w:r>
          <w:r w:rsidRPr="00040A20">
            <w:rPr>
              <w:sz w:val="16"/>
              <w:szCs w:val="16"/>
            </w:rPr>
            <w:fldChar w:fldCharType="begin"/>
          </w:r>
          <w:r w:rsidRPr="00040A20">
            <w:rPr>
              <w:sz w:val="16"/>
              <w:szCs w:val="16"/>
            </w:rPr>
            <w:instrText xml:space="preserve"> NUMPAGES </w:instrText>
          </w:r>
          <w:r w:rsidRPr="00040A20">
            <w:rPr>
              <w:sz w:val="16"/>
              <w:szCs w:val="16"/>
            </w:rPr>
            <w:fldChar w:fldCharType="separate"/>
          </w:r>
          <w:r w:rsidR="001A27AA">
            <w:rPr>
              <w:noProof/>
              <w:sz w:val="16"/>
              <w:szCs w:val="16"/>
            </w:rPr>
            <w:t>9</w:t>
          </w:r>
          <w:r w:rsidRPr="00040A20">
            <w:rPr>
              <w:sz w:val="16"/>
              <w:szCs w:val="16"/>
            </w:rPr>
            <w:fldChar w:fldCharType="end"/>
          </w:r>
          <w:r>
            <w:rPr>
              <w:sz w:val="16"/>
              <w:szCs w:val="16"/>
            </w:rPr>
            <w:t xml:space="preserve"> </w:t>
          </w:r>
        </w:p>
      </w:tc>
    </w:tr>
  </w:tbl>
  <w:p w:rsidR="008B6ADD" w:rsidRDefault="008B6A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06C19"/>
    <w:multiLevelType w:val="singleLevel"/>
    <w:tmpl w:val="869ED502"/>
    <w:lvl w:ilvl="0">
      <w:start w:val="2"/>
      <w:numFmt w:val="lowerLetter"/>
      <w:lvlText w:val="%1."/>
      <w:lvlJc w:val="left"/>
      <w:pPr>
        <w:tabs>
          <w:tab w:val="num" w:pos="1800"/>
        </w:tabs>
        <w:ind w:left="1800" w:hanging="360"/>
      </w:pPr>
      <w:rPr>
        <w:rFonts w:hint="default"/>
      </w:rPr>
    </w:lvl>
  </w:abstractNum>
  <w:abstractNum w:abstractNumId="1" w15:restartNumberingAfterBreak="0">
    <w:nsid w:val="20842E06"/>
    <w:multiLevelType w:val="hybridMultilevel"/>
    <w:tmpl w:val="5FFA7086"/>
    <w:lvl w:ilvl="0" w:tplc="FFFFFFFF">
      <w:start w:val="4"/>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3F0E35D2"/>
    <w:multiLevelType w:val="hybridMultilevel"/>
    <w:tmpl w:val="68D4F6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010749"/>
    <w:multiLevelType w:val="hybridMultilevel"/>
    <w:tmpl w:val="1B24B83A"/>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4" w15:restartNumberingAfterBreak="0">
    <w:nsid w:val="56386A5C"/>
    <w:multiLevelType w:val="singleLevel"/>
    <w:tmpl w:val="2F2038F2"/>
    <w:lvl w:ilvl="0">
      <w:start w:val="2"/>
      <w:numFmt w:val="lowerLetter"/>
      <w:lvlText w:val="%1."/>
      <w:lvlJc w:val="left"/>
      <w:pPr>
        <w:tabs>
          <w:tab w:val="num" w:pos="1800"/>
        </w:tabs>
        <w:ind w:left="1800" w:hanging="360"/>
      </w:pPr>
      <w:rPr>
        <w:rFonts w:hint="default"/>
      </w:rPr>
    </w:lvl>
  </w:abstractNum>
  <w:abstractNum w:abstractNumId="5" w15:restartNumberingAfterBreak="0">
    <w:nsid w:val="65E26D7F"/>
    <w:multiLevelType w:val="hybridMultilevel"/>
    <w:tmpl w:val="C5FC0B8A"/>
    <w:lvl w:ilvl="0" w:tplc="7772F5F2">
      <w:start w:val="107"/>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30270D8"/>
    <w:multiLevelType w:val="hybridMultilevel"/>
    <w:tmpl w:val="14F0B964"/>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7" w15:restartNumberingAfterBreak="0">
    <w:nsid w:val="73AA2011"/>
    <w:multiLevelType w:val="singleLevel"/>
    <w:tmpl w:val="C5F02D60"/>
    <w:lvl w:ilvl="0">
      <w:start w:val="2"/>
      <w:numFmt w:val="lowerLetter"/>
      <w:lvlText w:val="%1."/>
      <w:lvlJc w:val="left"/>
      <w:pPr>
        <w:tabs>
          <w:tab w:val="num" w:pos="1800"/>
        </w:tabs>
        <w:ind w:left="1800" w:hanging="360"/>
      </w:pPr>
      <w:rPr>
        <w:rFonts w:hint="default"/>
      </w:rPr>
    </w:lvl>
  </w:abstractNum>
  <w:abstractNum w:abstractNumId="8" w15:restartNumberingAfterBreak="0">
    <w:nsid w:val="758A0F78"/>
    <w:multiLevelType w:val="hybridMultilevel"/>
    <w:tmpl w:val="430A4A80"/>
    <w:lvl w:ilvl="0" w:tplc="255EE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7C1CDD"/>
    <w:multiLevelType w:val="hybridMultilevel"/>
    <w:tmpl w:val="C3BA517E"/>
    <w:lvl w:ilvl="0" w:tplc="8D185AB8">
      <w:start w:val="157"/>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6"/>
  </w:num>
  <w:num w:numId="4">
    <w:abstractNumId w:val="9"/>
  </w:num>
  <w:num w:numId="5">
    <w:abstractNumId w:val="1"/>
  </w:num>
  <w:num w:numId="6">
    <w:abstractNumId w:val="4"/>
  </w:num>
  <w:num w:numId="7">
    <w:abstractNumId w:val="0"/>
  </w:num>
  <w:num w:numId="8">
    <w:abstractNumId w:val="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03879BC-0759-4159-9966-091153ED4E06}"/>
    <w:docVar w:name="dgnword-eventsink" w:val="55700872"/>
  </w:docVars>
  <w:rsids>
    <w:rsidRoot w:val="00D67BA3"/>
    <w:rsid w:val="0000062E"/>
    <w:rsid w:val="0000116C"/>
    <w:rsid w:val="00001583"/>
    <w:rsid w:val="00005238"/>
    <w:rsid w:val="0000623D"/>
    <w:rsid w:val="0000703F"/>
    <w:rsid w:val="00010453"/>
    <w:rsid w:val="0001132A"/>
    <w:rsid w:val="00011A03"/>
    <w:rsid w:val="00012D5F"/>
    <w:rsid w:val="00016C42"/>
    <w:rsid w:val="00020492"/>
    <w:rsid w:val="00022ADD"/>
    <w:rsid w:val="0002484E"/>
    <w:rsid w:val="00024960"/>
    <w:rsid w:val="00025DFA"/>
    <w:rsid w:val="00026CFE"/>
    <w:rsid w:val="00026DE4"/>
    <w:rsid w:val="000277F7"/>
    <w:rsid w:val="00031314"/>
    <w:rsid w:val="00032E7A"/>
    <w:rsid w:val="0003573E"/>
    <w:rsid w:val="000359B7"/>
    <w:rsid w:val="00040A20"/>
    <w:rsid w:val="00041819"/>
    <w:rsid w:val="00041B0F"/>
    <w:rsid w:val="00041FB6"/>
    <w:rsid w:val="000427CA"/>
    <w:rsid w:val="0004303B"/>
    <w:rsid w:val="00043BFA"/>
    <w:rsid w:val="000510FC"/>
    <w:rsid w:val="000520D5"/>
    <w:rsid w:val="00053B06"/>
    <w:rsid w:val="00053F1C"/>
    <w:rsid w:val="00054C95"/>
    <w:rsid w:val="0005534E"/>
    <w:rsid w:val="00060823"/>
    <w:rsid w:val="00063A81"/>
    <w:rsid w:val="00064FA2"/>
    <w:rsid w:val="0006608F"/>
    <w:rsid w:val="000662C3"/>
    <w:rsid w:val="0007191B"/>
    <w:rsid w:val="0007586A"/>
    <w:rsid w:val="00075AC4"/>
    <w:rsid w:val="00075CAD"/>
    <w:rsid w:val="00076C53"/>
    <w:rsid w:val="0008365B"/>
    <w:rsid w:val="000844B1"/>
    <w:rsid w:val="00087859"/>
    <w:rsid w:val="00087B4D"/>
    <w:rsid w:val="00087D5D"/>
    <w:rsid w:val="000902CC"/>
    <w:rsid w:val="000906A0"/>
    <w:rsid w:val="0009254B"/>
    <w:rsid w:val="0009287D"/>
    <w:rsid w:val="00092B28"/>
    <w:rsid w:val="000930B8"/>
    <w:rsid w:val="00096F8D"/>
    <w:rsid w:val="000A00EF"/>
    <w:rsid w:val="000A1DA1"/>
    <w:rsid w:val="000A1E4B"/>
    <w:rsid w:val="000A35CD"/>
    <w:rsid w:val="000A3616"/>
    <w:rsid w:val="000A61B7"/>
    <w:rsid w:val="000A6EBD"/>
    <w:rsid w:val="000B6B3C"/>
    <w:rsid w:val="000B730F"/>
    <w:rsid w:val="000C1040"/>
    <w:rsid w:val="000C170B"/>
    <w:rsid w:val="000C4920"/>
    <w:rsid w:val="000C5DE0"/>
    <w:rsid w:val="000D186A"/>
    <w:rsid w:val="000D1DA4"/>
    <w:rsid w:val="000D23FC"/>
    <w:rsid w:val="000D5C82"/>
    <w:rsid w:val="000E1B7E"/>
    <w:rsid w:val="000E1F37"/>
    <w:rsid w:val="000E5740"/>
    <w:rsid w:val="000E6A34"/>
    <w:rsid w:val="000F417B"/>
    <w:rsid w:val="000F63E6"/>
    <w:rsid w:val="000F6D30"/>
    <w:rsid w:val="000F6FDC"/>
    <w:rsid w:val="001008FE"/>
    <w:rsid w:val="0010165B"/>
    <w:rsid w:val="00101D32"/>
    <w:rsid w:val="00105900"/>
    <w:rsid w:val="00106FDB"/>
    <w:rsid w:val="0010717F"/>
    <w:rsid w:val="00110F48"/>
    <w:rsid w:val="00115B64"/>
    <w:rsid w:val="00117CBA"/>
    <w:rsid w:val="001217FA"/>
    <w:rsid w:val="00123A76"/>
    <w:rsid w:val="00124679"/>
    <w:rsid w:val="00125289"/>
    <w:rsid w:val="001258CA"/>
    <w:rsid w:val="001274C5"/>
    <w:rsid w:val="001302A6"/>
    <w:rsid w:val="00130911"/>
    <w:rsid w:val="00131CAC"/>
    <w:rsid w:val="00134872"/>
    <w:rsid w:val="00136DD6"/>
    <w:rsid w:val="00137EC9"/>
    <w:rsid w:val="0014260F"/>
    <w:rsid w:val="00150E0F"/>
    <w:rsid w:val="00154426"/>
    <w:rsid w:val="00157FB4"/>
    <w:rsid w:val="001617C5"/>
    <w:rsid w:val="0016245A"/>
    <w:rsid w:val="00162A89"/>
    <w:rsid w:val="0016389B"/>
    <w:rsid w:val="0016692E"/>
    <w:rsid w:val="00166B2D"/>
    <w:rsid w:val="001730EF"/>
    <w:rsid w:val="00173F38"/>
    <w:rsid w:val="001763B4"/>
    <w:rsid w:val="00177999"/>
    <w:rsid w:val="00177ABE"/>
    <w:rsid w:val="00177C51"/>
    <w:rsid w:val="00180224"/>
    <w:rsid w:val="0018076E"/>
    <w:rsid w:val="00182061"/>
    <w:rsid w:val="00186FEA"/>
    <w:rsid w:val="00190EED"/>
    <w:rsid w:val="0019241F"/>
    <w:rsid w:val="00193841"/>
    <w:rsid w:val="00193F9C"/>
    <w:rsid w:val="00194530"/>
    <w:rsid w:val="001969CF"/>
    <w:rsid w:val="001A00FC"/>
    <w:rsid w:val="001A07CC"/>
    <w:rsid w:val="001A18FB"/>
    <w:rsid w:val="001A27AA"/>
    <w:rsid w:val="001A604C"/>
    <w:rsid w:val="001A7335"/>
    <w:rsid w:val="001B2808"/>
    <w:rsid w:val="001B302B"/>
    <w:rsid w:val="001B383D"/>
    <w:rsid w:val="001B39AB"/>
    <w:rsid w:val="001B42FE"/>
    <w:rsid w:val="001B5BC5"/>
    <w:rsid w:val="001B7D1E"/>
    <w:rsid w:val="001C10BE"/>
    <w:rsid w:val="001C586C"/>
    <w:rsid w:val="001C5D53"/>
    <w:rsid w:val="001C750D"/>
    <w:rsid w:val="001D077A"/>
    <w:rsid w:val="001D1FE1"/>
    <w:rsid w:val="001D36D5"/>
    <w:rsid w:val="001D4ED4"/>
    <w:rsid w:val="001E183E"/>
    <w:rsid w:val="001E1FC9"/>
    <w:rsid w:val="001E2B7D"/>
    <w:rsid w:val="001E3229"/>
    <w:rsid w:val="001E34E5"/>
    <w:rsid w:val="001E3E7D"/>
    <w:rsid w:val="001E507B"/>
    <w:rsid w:val="001E640B"/>
    <w:rsid w:val="001F0BB3"/>
    <w:rsid w:val="001F4465"/>
    <w:rsid w:val="001F6372"/>
    <w:rsid w:val="001F7BC5"/>
    <w:rsid w:val="001F7EFF"/>
    <w:rsid w:val="00200D7E"/>
    <w:rsid w:val="0020374B"/>
    <w:rsid w:val="00205B07"/>
    <w:rsid w:val="00207C0B"/>
    <w:rsid w:val="002103C3"/>
    <w:rsid w:val="002107EB"/>
    <w:rsid w:val="00210CB4"/>
    <w:rsid w:val="00214D8A"/>
    <w:rsid w:val="00215CA3"/>
    <w:rsid w:val="00220A73"/>
    <w:rsid w:val="00220D9D"/>
    <w:rsid w:val="00223127"/>
    <w:rsid w:val="00224F62"/>
    <w:rsid w:val="002261AB"/>
    <w:rsid w:val="00227ED9"/>
    <w:rsid w:val="002412C1"/>
    <w:rsid w:val="0024135C"/>
    <w:rsid w:val="002429D4"/>
    <w:rsid w:val="00244016"/>
    <w:rsid w:val="0024434F"/>
    <w:rsid w:val="00244D0D"/>
    <w:rsid w:val="00246976"/>
    <w:rsid w:val="00247251"/>
    <w:rsid w:val="00252FD9"/>
    <w:rsid w:val="00254C63"/>
    <w:rsid w:val="002601DD"/>
    <w:rsid w:val="002608D5"/>
    <w:rsid w:val="002652A6"/>
    <w:rsid w:val="00266B39"/>
    <w:rsid w:val="002670B4"/>
    <w:rsid w:val="00271CF3"/>
    <w:rsid w:val="00274112"/>
    <w:rsid w:val="002743CB"/>
    <w:rsid w:val="0027558B"/>
    <w:rsid w:val="002835A9"/>
    <w:rsid w:val="00285B8D"/>
    <w:rsid w:val="0028609A"/>
    <w:rsid w:val="002911BC"/>
    <w:rsid w:val="00292200"/>
    <w:rsid w:val="00293A42"/>
    <w:rsid w:val="00293B76"/>
    <w:rsid w:val="00293D24"/>
    <w:rsid w:val="00296F23"/>
    <w:rsid w:val="002A0144"/>
    <w:rsid w:val="002A04D1"/>
    <w:rsid w:val="002A10E7"/>
    <w:rsid w:val="002A2154"/>
    <w:rsid w:val="002A2287"/>
    <w:rsid w:val="002A2584"/>
    <w:rsid w:val="002A32F0"/>
    <w:rsid w:val="002A3D08"/>
    <w:rsid w:val="002B088F"/>
    <w:rsid w:val="002B27BC"/>
    <w:rsid w:val="002B4775"/>
    <w:rsid w:val="002B5746"/>
    <w:rsid w:val="002B5920"/>
    <w:rsid w:val="002B6ACF"/>
    <w:rsid w:val="002C085A"/>
    <w:rsid w:val="002C1BEB"/>
    <w:rsid w:val="002C1F71"/>
    <w:rsid w:val="002C3392"/>
    <w:rsid w:val="002C3533"/>
    <w:rsid w:val="002C39B2"/>
    <w:rsid w:val="002C53A4"/>
    <w:rsid w:val="002C68B0"/>
    <w:rsid w:val="002D1BDD"/>
    <w:rsid w:val="002D3406"/>
    <w:rsid w:val="002D698C"/>
    <w:rsid w:val="002D6B1E"/>
    <w:rsid w:val="002D7CCD"/>
    <w:rsid w:val="002E005D"/>
    <w:rsid w:val="002E18E7"/>
    <w:rsid w:val="002E256C"/>
    <w:rsid w:val="002E31FB"/>
    <w:rsid w:val="002E3786"/>
    <w:rsid w:val="002E4170"/>
    <w:rsid w:val="002E50CD"/>
    <w:rsid w:val="002E67F3"/>
    <w:rsid w:val="002E7096"/>
    <w:rsid w:val="002F233D"/>
    <w:rsid w:val="002F294E"/>
    <w:rsid w:val="002F5AED"/>
    <w:rsid w:val="002F5BD6"/>
    <w:rsid w:val="00300999"/>
    <w:rsid w:val="003059D1"/>
    <w:rsid w:val="00306C61"/>
    <w:rsid w:val="003101AF"/>
    <w:rsid w:val="00310F82"/>
    <w:rsid w:val="00312F6F"/>
    <w:rsid w:val="0031361C"/>
    <w:rsid w:val="00314292"/>
    <w:rsid w:val="003146EE"/>
    <w:rsid w:val="00314B84"/>
    <w:rsid w:val="00315DDA"/>
    <w:rsid w:val="003163FB"/>
    <w:rsid w:val="0032021C"/>
    <w:rsid w:val="00324D42"/>
    <w:rsid w:val="00325CC3"/>
    <w:rsid w:val="00333619"/>
    <w:rsid w:val="00333DAD"/>
    <w:rsid w:val="00335C02"/>
    <w:rsid w:val="00336B27"/>
    <w:rsid w:val="00336F74"/>
    <w:rsid w:val="00337100"/>
    <w:rsid w:val="0034303B"/>
    <w:rsid w:val="00344799"/>
    <w:rsid w:val="003479A5"/>
    <w:rsid w:val="00350C93"/>
    <w:rsid w:val="00351321"/>
    <w:rsid w:val="00352997"/>
    <w:rsid w:val="003553C3"/>
    <w:rsid w:val="00356672"/>
    <w:rsid w:val="00356FAA"/>
    <w:rsid w:val="003618F4"/>
    <w:rsid w:val="00362922"/>
    <w:rsid w:val="00363CA7"/>
    <w:rsid w:val="00365BFA"/>
    <w:rsid w:val="0036628B"/>
    <w:rsid w:val="00366915"/>
    <w:rsid w:val="00371BF5"/>
    <w:rsid w:val="00373F84"/>
    <w:rsid w:val="00381699"/>
    <w:rsid w:val="00384BD6"/>
    <w:rsid w:val="00392E1C"/>
    <w:rsid w:val="003933E1"/>
    <w:rsid w:val="003A0E81"/>
    <w:rsid w:val="003A3581"/>
    <w:rsid w:val="003A43EF"/>
    <w:rsid w:val="003A4635"/>
    <w:rsid w:val="003A493A"/>
    <w:rsid w:val="003A52EB"/>
    <w:rsid w:val="003A69DC"/>
    <w:rsid w:val="003A7348"/>
    <w:rsid w:val="003B1DBF"/>
    <w:rsid w:val="003B2612"/>
    <w:rsid w:val="003B2A19"/>
    <w:rsid w:val="003B3F6D"/>
    <w:rsid w:val="003B44C1"/>
    <w:rsid w:val="003B6A08"/>
    <w:rsid w:val="003C0034"/>
    <w:rsid w:val="003C0374"/>
    <w:rsid w:val="003C4D97"/>
    <w:rsid w:val="003C54B8"/>
    <w:rsid w:val="003C5C16"/>
    <w:rsid w:val="003C7F24"/>
    <w:rsid w:val="003C7F4B"/>
    <w:rsid w:val="003D5B33"/>
    <w:rsid w:val="003E0414"/>
    <w:rsid w:val="003E1E46"/>
    <w:rsid w:val="003E267C"/>
    <w:rsid w:val="003E2E56"/>
    <w:rsid w:val="003E318D"/>
    <w:rsid w:val="003F0105"/>
    <w:rsid w:val="003F4FC7"/>
    <w:rsid w:val="0040046C"/>
    <w:rsid w:val="00402753"/>
    <w:rsid w:val="00402AE2"/>
    <w:rsid w:val="00402BC9"/>
    <w:rsid w:val="00406B49"/>
    <w:rsid w:val="00407B26"/>
    <w:rsid w:val="004138FD"/>
    <w:rsid w:val="004171DF"/>
    <w:rsid w:val="004175F3"/>
    <w:rsid w:val="0042000E"/>
    <w:rsid w:val="00422ADA"/>
    <w:rsid w:val="00424173"/>
    <w:rsid w:val="004246CA"/>
    <w:rsid w:val="00426E4D"/>
    <w:rsid w:val="004304B9"/>
    <w:rsid w:val="004315B8"/>
    <w:rsid w:val="00432CB0"/>
    <w:rsid w:val="0043435B"/>
    <w:rsid w:val="00436A4D"/>
    <w:rsid w:val="00436C09"/>
    <w:rsid w:val="00436D88"/>
    <w:rsid w:val="004405A2"/>
    <w:rsid w:val="00443662"/>
    <w:rsid w:val="00444C25"/>
    <w:rsid w:val="004469D5"/>
    <w:rsid w:val="00447BAD"/>
    <w:rsid w:val="00447CB9"/>
    <w:rsid w:val="00447FCD"/>
    <w:rsid w:val="00451618"/>
    <w:rsid w:val="0045222D"/>
    <w:rsid w:val="00454A61"/>
    <w:rsid w:val="004570B4"/>
    <w:rsid w:val="00460B2B"/>
    <w:rsid w:val="00460C32"/>
    <w:rsid w:val="00462028"/>
    <w:rsid w:val="004628A7"/>
    <w:rsid w:val="004636EE"/>
    <w:rsid w:val="00464166"/>
    <w:rsid w:val="00464A30"/>
    <w:rsid w:val="00465EA2"/>
    <w:rsid w:val="0047362C"/>
    <w:rsid w:val="004743EC"/>
    <w:rsid w:val="00474EAD"/>
    <w:rsid w:val="004750F6"/>
    <w:rsid w:val="00476671"/>
    <w:rsid w:val="00477C5E"/>
    <w:rsid w:val="004823DA"/>
    <w:rsid w:val="00483266"/>
    <w:rsid w:val="00485CC8"/>
    <w:rsid w:val="00485D26"/>
    <w:rsid w:val="00486F36"/>
    <w:rsid w:val="00487848"/>
    <w:rsid w:val="00490367"/>
    <w:rsid w:val="00492F77"/>
    <w:rsid w:val="004937BD"/>
    <w:rsid w:val="00493C85"/>
    <w:rsid w:val="004940D9"/>
    <w:rsid w:val="00494424"/>
    <w:rsid w:val="00495189"/>
    <w:rsid w:val="00497D08"/>
    <w:rsid w:val="004A0149"/>
    <w:rsid w:val="004A036B"/>
    <w:rsid w:val="004A1987"/>
    <w:rsid w:val="004A2B41"/>
    <w:rsid w:val="004A494A"/>
    <w:rsid w:val="004A4C34"/>
    <w:rsid w:val="004A4C81"/>
    <w:rsid w:val="004A5CC0"/>
    <w:rsid w:val="004B1310"/>
    <w:rsid w:val="004B3B9F"/>
    <w:rsid w:val="004B49E8"/>
    <w:rsid w:val="004B6C62"/>
    <w:rsid w:val="004B6F74"/>
    <w:rsid w:val="004C0433"/>
    <w:rsid w:val="004C0811"/>
    <w:rsid w:val="004C0979"/>
    <w:rsid w:val="004D1F16"/>
    <w:rsid w:val="004D4A58"/>
    <w:rsid w:val="004D669C"/>
    <w:rsid w:val="004D6A98"/>
    <w:rsid w:val="004E12C1"/>
    <w:rsid w:val="004E13B8"/>
    <w:rsid w:val="004E15A5"/>
    <w:rsid w:val="004E3207"/>
    <w:rsid w:val="004E5CF9"/>
    <w:rsid w:val="004E63FD"/>
    <w:rsid w:val="004E7AC3"/>
    <w:rsid w:val="004F2D98"/>
    <w:rsid w:val="004F4597"/>
    <w:rsid w:val="004F5580"/>
    <w:rsid w:val="004F651B"/>
    <w:rsid w:val="005003EF"/>
    <w:rsid w:val="0050273E"/>
    <w:rsid w:val="005044D4"/>
    <w:rsid w:val="005062C5"/>
    <w:rsid w:val="00510DDD"/>
    <w:rsid w:val="00512ABE"/>
    <w:rsid w:val="00512C1E"/>
    <w:rsid w:val="0051333C"/>
    <w:rsid w:val="00515587"/>
    <w:rsid w:val="00516964"/>
    <w:rsid w:val="0052084D"/>
    <w:rsid w:val="0052373C"/>
    <w:rsid w:val="005268C7"/>
    <w:rsid w:val="005275E6"/>
    <w:rsid w:val="00532CF2"/>
    <w:rsid w:val="0053341A"/>
    <w:rsid w:val="0053546C"/>
    <w:rsid w:val="00536A27"/>
    <w:rsid w:val="00537AE6"/>
    <w:rsid w:val="0054109B"/>
    <w:rsid w:val="00542CF7"/>
    <w:rsid w:val="00545B4A"/>
    <w:rsid w:val="00545E22"/>
    <w:rsid w:val="00550547"/>
    <w:rsid w:val="00551E5C"/>
    <w:rsid w:val="00554B0E"/>
    <w:rsid w:val="005561AB"/>
    <w:rsid w:val="0055665C"/>
    <w:rsid w:val="005619F1"/>
    <w:rsid w:val="00561FA4"/>
    <w:rsid w:val="00563BDA"/>
    <w:rsid w:val="00565459"/>
    <w:rsid w:val="00566716"/>
    <w:rsid w:val="0057199C"/>
    <w:rsid w:val="00571DF8"/>
    <w:rsid w:val="00571EF0"/>
    <w:rsid w:val="00571F17"/>
    <w:rsid w:val="005732BE"/>
    <w:rsid w:val="00573A66"/>
    <w:rsid w:val="00574454"/>
    <w:rsid w:val="005755F7"/>
    <w:rsid w:val="005763C3"/>
    <w:rsid w:val="00577518"/>
    <w:rsid w:val="00580B38"/>
    <w:rsid w:val="00581F9F"/>
    <w:rsid w:val="00582A73"/>
    <w:rsid w:val="00585290"/>
    <w:rsid w:val="00587092"/>
    <w:rsid w:val="00587D26"/>
    <w:rsid w:val="00590ECF"/>
    <w:rsid w:val="0059348F"/>
    <w:rsid w:val="00595B0E"/>
    <w:rsid w:val="00597298"/>
    <w:rsid w:val="0059736E"/>
    <w:rsid w:val="005976FF"/>
    <w:rsid w:val="005A195A"/>
    <w:rsid w:val="005A3560"/>
    <w:rsid w:val="005A3BAF"/>
    <w:rsid w:val="005A416F"/>
    <w:rsid w:val="005A786A"/>
    <w:rsid w:val="005A7E5D"/>
    <w:rsid w:val="005B4E48"/>
    <w:rsid w:val="005B5D2A"/>
    <w:rsid w:val="005B6E4B"/>
    <w:rsid w:val="005C0B04"/>
    <w:rsid w:val="005C5067"/>
    <w:rsid w:val="005C7745"/>
    <w:rsid w:val="005D0455"/>
    <w:rsid w:val="005D0643"/>
    <w:rsid w:val="005D19C3"/>
    <w:rsid w:val="005D1D49"/>
    <w:rsid w:val="005D46DB"/>
    <w:rsid w:val="005D4F59"/>
    <w:rsid w:val="005D6214"/>
    <w:rsid w:val="005E0436"/>
    <w:rsid w:val="005E14CE"/>
    <w:rsid w:val="005E16DD"/>
    <w:rsid w:val="005E5898"/>
    <w:rsid w:val="005E7578"/>
    <w:rsid w:val="005F02D3"/>
    <w:rsid w:val="005F1360"/>
    <w:rsid w:val="005F1EF7"/>
    <w:rsid w:val="005F3729"/>
    <w:rsid w:val="005F40CA"/>
    <w:rsid w:val="005F70AD"/>
    <w:rsid w:val="00605E16"/>
    <w:rsid w:val="00607E39"/>
    <w:rsid w:val="0061107F"/>
    <w:rsid w:val="00611E07"/>
    <w:rsid w:val="00613D63"/>
    <w:rsid w:val="00616DC9"/>
    <w:rsid w:val="006247F2"/>
    <w:rsid w:val="0062550C"/>
    <w:rsid w:val="0062594A"/>
    <w:rsid w:val="006275F9"/>
    <w:rsid w:val="00632CC6"/>
    <w:rsid w:val="006354F7"/>
    <w:rsid w:val="00635BC2"/>
    <w:rsid w:val="00641FE2"/>
    <w:rsid w:val="006426E0"/>
    <w:rsid w:val="006428CC"/>
    <w:rsid w:val="00644F1B"/>
    <w:rsid w:val="0064791D"/>
    <w:rsid w:val="006479DE"/>
    <w:rsid w:val="00651385"/>
    <w:rsid w:val="00652665"/>
    <w:rsid w:val="00652B1E"/>
    <w:rsid w:val="00655811"/>
    <w:rsid w:val="00662840"/>
    <w:rsid w:val="00663053"/>
    <w:rsid w:val="0066395A"/>
    <w:rsid w:val="00665082"/>
    <w:rsid w:val="006650A4"/>
    <w:rsid w:val="00667E73"/>
    <w:rsid w:val="0067079B"/>
    <w:rsid w:val="00676982"/>
    <w:rsid w:val="00677CBE"/>
    <w:rsid w:val="0068016C"/>
    <w:rsid w:val="00682DF6"/>
    <w:rsid w:val="00684742"/>
    <w:rsid w:val="00686035"/>
    <w:rsid w:val="00686729"/>
    <w:rsid w:val="00690D42"/>
    <w:rsid w:val="00691051"/>
    <w:rsid w:val="00691B6C"/>
    <w:rsid w:val="00695319"/>
    <w:rsid w:val="006953CF"/>
    <w:rsid w:val="00695F01"/>
    <w:rsid w:val="00696C17"/>
    <w:rsid w:val="006970E5"/>
    <w:rsid w:val="00697B39"/>
    <w:rsid w:val="006A0537"/>
    <w:rsid w:val="006A295D"/>
    <w:rsid w:val="006A3A0B"/>
    <w:rsid w:val="006B11FE"/>
    <w:rsid w:val="006B1364"/>
    <w:rsid w:val="006B1563"/>
    <w:rsid w:val="006B3476"/>
    <w:rsid w:val="006B5D54"/>
    <w:rsid w:val="006B6F09"/>
    <w:rsid w:val="006C33D3"/>
    <w:rsid w:val="006C7E7B"/>
    <w:rsid w:val="006D14B1"/>
    <w:rsid w:val="006D1618"/>
    <w:rsid w:val="006E0A0B"/>
    <w:rsid w:val="006E0EA9"/>
    <w:rsid w:val="006E1054"/>
    <w:rsid w:val="006E2461"/>
    <w:rsid w:val="006E2845"/>
    <w:rsid w:val="006E3891"/>
    <w:rsid w:val="006E55F4"/>
    <w:rsid w:val="006E5B93"/>
    <w:rsid w:val="006E6A2D"/>
    <w:rsid w:val="006E798F"/>
    <w:rsid w:val="006F0DA4"/>
    <w:rsid w:val="006F12B9"/>
    <w:rsid w:val="006F1619"/>
    <w:rsid w:val="006F1FA1"/>
    <w:rsid w:val="006F20FC"/>
    <w:rsid w:val="006F3AD7"/>
    <w:rsid w:val="006F3F14"/>
    <w:rsid w:val="006F4CEA"/>
    <w:rsid w:val="006F533B"/>
    <w:rsid w:val="006F75BA"/>
    <w:rsid w:val="006F7C80"/>
    <w:rsid w:val="00700C5B"/>
    <w:rsid w:val="00704782"/>
    <w:rsid w:val="007055B7"/>
    <w:rsid w:val="0071354C"/>
    <w:rsid w:val="0071515F"/>
    <w:rsid w:val="007154CD"/>
    <w:rsid w:val="00717CF4"/>
    <w:rsid w:val="00720ABC"/>
    <w:rsid w:val="00721DDA"/>
    <w:rsid w:val="007224D5"/>
    <w:rsid w:val="0072491C"/>
    <w:rsid w:val="00727F2A"/>
    <w:rsid w:val="007308D6"/>
    <w:rsid w:val="00735F1A"/>
    <w:rsid w:val="0074024E"/>
    <w:rsid w:val="0074086C"/>
    <w:rsid w:val="00740C9D"/>
    <w:rsid w:val="00740DCD"/>
    <w:rsid w:val="00743622"/>
    <w:rsid w:val="00743DC9"/>
    <w:rsid w:val="00744994"/>
    <w:rsid w:val="00745371"/>
    <w:rsid w:val="00745716"/>
    <w:rsid w:val="00745A54"/>
    <w:rsid w:val="00745DE4"/>
    <w:rsid w:val="007508D3"/>
    <w:rsid w:val="00752054"/>
    <w:rsid w:val="00752DA4"/>
    <w:rsid w:val="00753B77"/>
    <w:rsid w:val="00754271"/>
    <w:rsid w:val="00756BB6"/>
    <w:rsid w:val="00757957"/>
    <w:rsid w:val="00761768"/>
    <w:rsid w:val="00761BA5"/>
    <w:rsid w:val="00762A70"/>
    <w:rsid w:val="007660DD"/>
    <w:rsid w:val="00770602"/>
    <w:rsid w:val="007707F6"/>
    <w:rsid w:val="00771B87"/>
    <w:rsid w:val="007723F5"/>
    <w:rsid w:val="00775133"/>
    <w:rsid w:val="00776B40"/>
    <w:rsid w:val="00783869"/>
    <w:rsid w:val="00783C66"/>
    <w:rsid w:val="007848AC"/>
    <w:rsid w:val="00785531"/>
    <w:rsid w:val="0078557E"/>
    <w:rsid w:val="00787357"/>
    <w:rsid w:val="0078792A"/>
    <w:rsid w:val="00791570"/>
    <w:rsid w:val="00791C16"/>
    <w:rsid w:val="0079505D"/>
    <w:rsid w:val="00797B83"/>
    <w:rsid w:val="007A0096"/>
    <w:rsid w:val="007A50BD"/>
    <w:rsid w:val="007A740B"/>
    <w:rsid w:val="007B0782"/>
    <w:rsid w:val="007B0BAF"/>
    <w:rsid w:val="007B0EB1"/>
    <w:rsid w:val="007B2B0F"/>
    <w:rsid w:val="007B558D"/>
    <w:rsid w:val="007B5FF7"/>
    <w:rsid w:val="007B71A5"/>
    <w:rsid w:val="007C0E2A"/>
    <w:rsid w:val="007C3CD5"/>
    <w:rsid w:val="007C5507"/>
    <w:rsid w:val="007C5A0B"/>
    <w:rsid w:val="007C6826"/>
    <w:rsid w:val="007C71F8"/>
    <w:rsid w:val="007D11D4"/>
    <w:rsid w:val="007D21B8"/>
    <w:rsid w:val="007D2C63"/>
    <w:rsid w:val="007D57FD"/>
    <w:rsid w:val="007D5EDB"/>
    <w:rsid w:val="007D6B49"/>
    <w:rsid w:val="007D707F"/>
    <w:rsid w:val="007E100B"/>
    <w:rsid w:val="007E2D6A"/>
    <w:rsid w:val="007F3C1E"/>
    <w:rsid w:val="007F6A14"/>
    <w:rsid w:val="007F7018"/>
    <w:rsid w:val="008017DD"/>
    <w:rsid w:val="00801B7E"/>
    <w:rsid w:val="00802059"/>
    <w:rsid w:val="00802C27"/>
    <w:rsid w:val="00803705"/>
    <w:rsid w:val="0080472F"/>
    <w:rsid w:val="00805267"/>
    <w:rsid w:val="00814770"/>
    <w:rsid w:val="0081531C"/>
    <w:rsid w:val="008154C6"/>
    <w:rsid w:val="008167C7"/>
    <w:rsid w:val="008248AD"/>
    <w:rsid w:val="0082593A"/>
    <w:rsid w:val="008267B7"/>
    <w:rsid w:val="00826AB2"/>
    <w:rsid w:val="00832B69"/>
    <w:rsid w:val="00841122"/>
    <w:rsid w:val="0084117E"/>
    <w:rsid w:val="008441E3"/>
    <w:rsid w:val="008467A0"/>
    <w:rsid w:val="008477E5"/>
    <w:rsid w:val="00850C43"/>
    <w:rsid w:val="00851557"/>
    <w:rsid w:val="00852C1F"/>
    <w:rsid w:val="00854135"/>
    <w:rsid w:val="008543F6"/>
    <w:rsid w:val="00863506"/>
    <w:rsid w:val="008647B8"/>
    <w:rsid w:val="008649D0"/>
    <w:rsid w:val="00866480"/>
    <w:rsid w:val="00866A1E"/>
    <w:rsid w:val="00867E7E"/>
    <w:rsid w:val="00873B12"/>
    <w:rsid w:val="00874014"/>
    <w:rsid w:val="00876733"/>
    <w:rsid w:val="008772A0"/>
    <w:rsid w:val="00881DF1"/>
    <w:rsid w:val="00885286"/>
    <w:rsid w:val="00885C03"/>
    <w:rsid w:val="008862D0"/>
    <w:rsid w:val="00891664"/>
    <w:rsid w:val="0089254C"/>
    <w:rsid w:val="00892BE6"/>
    <w:rsid w:val="00893BE2"/>
    <w:rsid w:val="00894069"/>
    <w:rsid w:val="00894EA0"/>
    <w:rsid w:val="008958B8"/>
    <w:rsid w:val="00897F26"/>
    <w:rsid w:val="008A0CDD"/>
    <w:rsid w:val="008A129A"/>
    <w:rsid w:val="008A21DC"/>
    <w:rsid w:val="008A3BA2"/>
    <w:rsid w:val="008A4B11"/>
    <w:rsid w:val="008A4E4A"/>
    <w:rsid w:val="008B0707"/>
    <w:rsid w:val="008B0FD3"/>
    <w:rsid w:val="008B193F"/>
    <w:rsid w:val="008B1D90"/>
    <w:rsid w:val="008B3D67"/>
    <w:rsid w:val="008B51D0"/>
    <w:rsid w:val="008B56C3"/>
    <w:rsid w:val="008B6ADD"/>
    <w:rsid w:val="008B6C41"/>
    <w:rsid w:val="008C0BA4"/>
    <w:rsid w:val="008C27FC"/>
    <w:rsid w:val="008C36F0"/>
    <w:rsid w:val="008C3A51"/>
    <w:rsid w:val="008C701B"/>
    <w:rsid w:val="008D0811"/>
    <w:rsid w:val="008D7886"/>
    <w:rsid w:val="008E2F70"/>
    <w:rsid w:val="008E5C2A"/>
    <w:rsid w:val="008E60F9"/>
    <w:rsid w:val="008E7202"/>
    <w:rsid w:val="008E7E4C"/>
    <w:rsid w:val="008F39FA"/>
    <w:rsid w:val="008F61AD"/>
    <w:rsid w:val="008F6C86"/>
    <w:rsid w:val="00900366"/>
    <w:rsid w:val="00902F1A"/>
    <w:rsid w:val="00904A68"/>
    <w:rsid w:val="0090679A"/>
    <w:rsid w:val="00914377"/>
    <w:rsid w:val="00914855"/>
    <w:rsid w:val="00917398"/>
    <w:rsid w:val="009174DE"/>
    <w:rsid w:val="00920AB0"/>
    <w:rsid w:val="009228F2"/>
    <w:rsid w:val="00924632"/>
    <w:rsid w:val="0092560E"/>
    <w:rsid w:val="00926657"/>
    <w:rsid w:val="009328E7"/>
    <w:rsid w:val="009353B3"/>
    <w:rsid w:val="009359E6"/>
    <w:rsid w:val="0093792D"/>
    <w:rsid w:val="00940244"/>
    <w:rsid w:val="00941E14"/>
    <w:rsid w:val="009426D8"/>
    <w:rsid w:val="00942978"/>
    <w:rsid w:val="00943D03"/>
    <w:rsid w:val="00944018"/>
    <w:rsid w:val="009504EF"/>
    <w:rsid w:val="0095050C"/>
    <w:rsid w:val="00950588"/>
    <w:rsid w:val="00954C8A"/>
    <w:rsid w:val="00955B14"/>
    <w:rsid w:val="009562EC"/>
    <w:rsid w:val="009601F8"/>
    <w:rsid w:val="00961298"/>
    <w:rsid w:val="009647FD"/>
    <w:rsid w:val="009702DE"/>
    <w:rsid w:val="00970C8E"/>
    <w:rsid w:val="009736A2"/>
    <w:rsid w:val="00974F56"/>
    <w:rsid w:val="00975C6E"/>
    <w:rsid w:val="0097749B"/>
    <w:rsid w:val="00977C7F"/>
    <w:rsid w:val="009822AF"/>
    <w:rsid w:val="00982597"/>
    <w:rsid w:val="009869D0"/>
    <w:rsid w:val="00991B0D"/>
    <w:rsid w:val="00991D86"/>
    <w:rsid w:val="0099305C"/>
    <w:rsid w:val="0099642B"/>
    <w:rsid w:val="009977AC"/>
    <w:rsid w:val="00997C05"/>
    <w:rsid w:val="009A01D4"/>
    <w:rsid w:val="009A26F1"/>
    <w:rsid w:val="009A2ECC"/>
    <w:rsid w:val="009A3F30"/>
    <w:rsid w:val="009A6E2C"/>
    <w:rsid w:val="009A7A7C"/>
    <w:rsid w:val="009B4294"/>
    <w:rsid w:val="009B4C13"/>
    <w:rsid w:val="009B5133"/>
    <w:rsid w:val="009B795E"/>
    <w:rsid w:val="009C2E16"/>
    <w:rsid w:val="009C3DEF"/>
    <w:rsid w:val="009C4445"/>
    <w:rsid w:val="009C4A6F"/>
    <w:rsid w:val="009C5B77"/>
    <w:rsid w:val="009C5B99"/>
    <w:rsid w:val="009C6D6F"/>
    <w:rsid w:val="009D0039"/>
    <w:rsid w:val="009D68E9"/>
    <w:rsid w:val="009D74D2"/>
    <w:rsid w:val="009D766E"/>
    <w:rsid w:val="009E1F13"/>
    <w:rsid w:val="009E27AC"/>
    <w:rsid w:val="009E4A64"/>
    <w:rsid w:val="009E4B0A"/>
    <w:rsid w:val="009E65B6"/>
    <w:rsid w:val="009F6C70"/>
    <w:rsid w:val="00A03F64"/>
    <w:rsid w:val="00A06BEA"/>
    <w:rsid w:val="00A06DF7"/>
    <w:rsid w:val="00A0718B"/>
    <w:rsid w:val="00A15CC1"/>
    <w:rsid w:val="00A16138"/>
    <w:rsid w:val="00A3063B"/>
    <w:rsid w:val="00A33096"/>
    <w:rsid w:val="00A34486"/>
    <w:rsid w:val="00A35D9B"/>
    <w:rsid w:val="00A37A9A"/>
    <w:rsid w:val="00A40206"/>
    <w:rsid w:val="00A41B7B"/>
    <w:rsid w:val="00A42563"/>
    <w:rsid w:val="00A42743"/>
    <w:rsid w:val="00A4379C"/>
    <w:rsid w:val="00A4396F"/>
    <w:rsid w:val="00A470B4"/>
    <w:rsid w:val="00A476C3"/>
    <w:rsid w:val="00A47B11"/>
    <w:rsid w:val="00A51569"/>
    <w:rsid w:val="00A52585"/>
    <w:rsid w:val="00A530ED"/>
    <w:rsid w:val="00A532E0"/>
    <w:rsid w:val="00A53986"/>
    <w:rsid w:val="00A56354"/>
    <w:rsid w:val="00A57998"/>
    <w:rsid w:val="00A6352A"/>
    <w:rsid w:val="00A64887"/>
    <w:rsid w:val="00A67885"/>
    <w:rsid w:val="00A67B93"/>
    <w:rsid w:val="00A7506D"/>
    <w:rsid w:val="00A76F5D"/>
    <w:rsid w:val="00A7705D"/>
    <w:rsid w:val="00A771B0"/>
    <w:rsid w:val="00A8058C"/>
    <w:rsid w:val="00A810F0"/>
    <w:rsid w:val="00A83037"/>
    <w:rsid w:val="00A830BB"/>
    <w:rsid w:val="00A85700"/>
    <w:rsid w:val="00A90287"/>
    <w:rsid w:val="00A915F3"/>
    <w:rsid w:val="00A93894"/>
    <w:rsid w:val="00A93A5B"/>
    <w:rsid w:val="00A967A5"/>
    <w:rsid w:val="00A96918"/>
    <w:rsid w:val="00A9762E"/>
    <w:rsid w:val="00AA068E"/>
    <w:rsid w:val="00AA50B3"/>
    <w:rsid w:val="00AA51CF"/>
    <w:rsid w:val="00AA61D1"/>
    <w:rsid w:val="00AA7B05"/>
    <w:rsid w:val="00AA7BB6"/>
    <w:rsid w:val="00AB15B1"/>
    <w:rsid w:val="00AB3420"/>
    <w:rsid w:val="00AB43CF"/>
    <w:rsid w:val="00AB4DB9"/>
    <w:rsid w:val="00AC110D"/>
    <w:rsid w:val="00AC4EE9"/>
    <w:rsid w:val="00AC5098"/>
    <w:rsid w:val="00AC60BA"/>
    <w:rsid w:val="00AC66E7"/>
    <w:rsid w:val="00AC66E8"/>
    <w:rsid w:val="00AD0C1A"/>
    <w:rsid w:val="00AD0E1A"/>
    <w:rsid w:val="00AD12C1"/>
    <w:rsid w:val="00AD206E"/>
    <w:rsid w:val="00AD6380"/>
    <w:rsid w:val="00AE39F7"/>
    <w:rsid w:val="00AE4EA7"/>
    <w:rsid w:val="00AE64A3"/>
    <w:rsid w:val="00AE72BC"/>
    <w:rsid w:val="00AF0B75"/>
    <w:rsid w:val="00AF176C"/>
    <w:rsid w:val="00AF3D70"/>
    <w:rsid w:val="00AF3F4D"/>
    <w:rsid w:val="00AF5996"/>
    <w:rsid w:val="00AF628F"/>
    <w:rsid w:val="00AF6437"/>
    <w:rsid w:val="00AF6D9F"/>
    <w:rsid w:val="00B011B8"/>
    <w:rsid w:val="00B01354"/>
    <w:rsid w:val="00B035E1"/>
    <w:rsid w:val="00B04CBD"/>
    <w:rsid w:val="00B05327"/>
    <w:rsid w:val="00B0625C"/>
    <w:rsid w:val="00B06442"/>
    <w:rsid w:val="00B11679"/>
    <w:rsid w:val="00B11BFD"/>
    <w:rsid w:val="00B12683"/>
    <w:rsid w:val="00B12F12"/>
    <w:rsid w:val="00B16C4B"/>
    <w:rsid w:val="00B17D9D"/>
    <w:rsid w:val="00B2247A"/>
    <w:rsid w:val="00B224FD"/>
    <w:rsid w:val="00B22839"/>
    <w:rsid w:val="00B22902"/>
    <w:rsid w:val="00B22F01"/>
    <w:rsid w:val="00B24537"/>
    <w:rsid w:val="00B25157"/>
    <w:rsid w:val="00B25443"/>
    <w:rsid w:val="00B26490"/>
    <w:rsid w:val="00B30A49"/>
    <w:rsid w:val="00B334D7"/>
    <w:rsid w:val="00B3357E"/>
    <w:rsid w:val="00B34B0E"/>
    <w:rsid w:val="00B34F1B"/>
    <w:rsid w:val="00B370E6"/>
    <w:rsid w:val="00B37C5E"/>
    <w:rsid w:val="00B4357D"/>
    <w:rsid w:val="00B43E8A"/>
    <w:rsid w:val="00B44FB5"/>
    <w:rsid w:val="00B45645"/>
    <w:rsid w:val="00B4685D"/>
    <w:rsid w:val="00B50093"/>
    <w:rsid w:val="00B5187B"/>
    <w:rsid w:val="00B5551B"/>
    <w:rsid w:val="00B55665"/>
    <w:rsid w:val="00B60CAF"/>
    <w:rsid w:val="00B6380C"/>
    <w:rsid w:val="00B64EF9"/>
    <w:rsid w:val="00B64F71"/>
    <w:rsid w:val="00B67B6D"/>
    <w:rsid w:val="00B7052F"/>
    <w:rsid w:val="00B70F1C"/>
    <w:rsid w:val="00B71C06"/>
    <w:rsid w:val="00B73292"/>
    <w:rsid w:val="00B73DD7"/>
    <w:rsid w:val="00B752D7"/>
    <w:rsid w:val="00B75732"/>
    <w:rsid w:val="00B75B49"/>
    <w:rsid w:val="00B75B57"/>
    <w:rsid w:val="00B81268"/>
    <w:rsid w:val="00B8174F"/>
    <w:rsid w:val="00B817CC"/>
    <w:rsid w:val="00B83FC8"/>
    <w:rsid w:val="00B843CF"/>
    <w:rsid w:val="00B84C63"/>
    <w:rsid w:val="00B84E4F"/>
    <w:rsid w:val="00B855B1"/>
    <w:rsid w:val="00B866ED"/>
    <w:rsid w:val="00B8780B"/>
    <w:rsid w:val="00B9013F"/>
    <w:rsid w:val="00B902B0"/>
    <w:rsid w:val="00B9153D"/>
    <w:rsid w:val="00B919E8"/>
    <w:rsid w:val="00B95CCB"/>
    <w:rsid w:val="00B96ECC"/>
    <w:rsid w:val="00B97F3D"/>
    <w:rsid w:val="00BA33A4"/>
    <w:rsid w:val="00BA44B3"/>
    <w:rsid w:val="00BA4F39"/>
    <w:rsid w:val="00BA59D1"/>
    <w:rsid w:val="00BB3360"/>
    <w:rsid w:val="00BB6EA3"/>
    <w:rsid w:val="00BC0126"/>
    <w:rsid w:val="00BC0782"/>
    <w:rsid w:val="00BC14A5"/>
    <w:rsid w:val="00BC196B"/>
    <w:rsid w:val="00BC1C00"/>
    <w:rsid w:val="00BC24CF"/>
    <w:rsid w:val="00BC283A"/>
    <w:rsid w:val="00BC3193"/>
    <w:rsid w:val="00BC6AFF"/>
    <w:rsid w:val="00BD0BE2"/>
    <w:rsid w:val="00BD1934"/>
    <w:rsid w:val="00BD27BB"/>
    <w:rsid w:val="00BD4AEC"/>
    <w:rsid w:val="00BD504E"/>
    <w:rsid w:val="00BD51FF"/>
    <w:rsid w:val="00BD7D23"/>
    <w:rsid w:val="00BE047A"/>
    <w:rsid w:val="00BE1383"/>
    <w:rsid w:val="00BE2EDA"/>
    <w:rsid w:val="00BE3019"/>
    <w:rsid w:val="00BE7B43"/>
    <w:rsid w:val="00BE7F21"/>
    <w:rsid w:val="00BF257D"/>
    <w:rsid w:val="00BF4CEF"/>
    <w:rsid w:val="00BF7F63"/>
    <w:rsid w:val="00C06A11"/>
    <w:rsid w:val="00C078E3"/>
    <w:rsid w:val="00C079AC"/>
    <w:rsid w:val="00C07F9E"/>
    <w:rsid w:val="00C104E7"/>
    <w:rsid w:val="00C11824"/>
    <w:rsid w:val="00C1215C"/>
    <w:rsid w:val="00C12ADB"/>
    <w:rsid w:val="00C141D6"/>
    <w:rsid w:val="00C14C9B"/>
    <w:rsid w:val="00C21E73"/>
    <w:rsid w:val="00C255AD"/>
    <w:rsid w:val="00C27571"/>
    <w:rsid w:val="00C335B3"/>
    <w:rsid w:val="00C33BEC"/>
    <w:rsid w:val="00C36E30"/>
    <w:rsid w:val="00C37C22"/>
    <w:rsid w:val="00C448C0"/>
    <w:rsid w:val="00C45F61"/>
    <w:rsid w:val="00C51136"/>
    <w:rsid w:val="00C543A1"/>
    <w:rsid w:val="00C544FB"/>
    <w:rsid w:val="00C60170"/>
    <w:rsid w:val="00C60447"/>
    <w:rsid w:val="00C604D2"/>
    <w:rsid w:val="00C606DE"/>
    <w:rsid w:val="00C607E8"/>
    <w:rsid w:val="00C6284C"/>
    <w:rsid w:val="00C62C01"/>
    <w:rsid w:val="00C64213"/>
    <w:rsid w:val="00C64474"/>
    <w:rsid w:val="00C65524"/>
    <w:rsid w:val="00C6575F"/>
    <w:rsid w:val="00C70B85"/>
    <w:rsid w:val="00C72E11"/>
    <w:rsid w:val="00C73276"/>
    <w:rsid w:val="00C7369D"/>
    <w:rsid w:val="00C74D52"/>
    <w:rsid w:val="00C74E0F"/>
    <w:rsid w:val="00C7765A"/>
    <w:rsid w:val="00C813DC"/>
    <w:rsid w:val="00C817A9"/>
    <w:rsid w:val="00C84DD7"/>
    <w:rsid w:val="00C858B4"/>
    <w:rsid w:val="00C866D1"/>
    <w:rsid w:val="00C9018C"/>
    <w:rsid w:val="00C92893"/>
    <w:rsid w:val="00C966EB"/>
    <w:rsid w:val="00CA0846"/>
    <w:rsid w:val="00CA4C69"/>
    <w:rsid w:val="00CB251B"/>
    <w:rsid w:val="00CB52D8"/>
    <w:rsid w:val="00CB66B9"/>
    <w:rsid w:val="00CC0EED"/>
    <w:rsid w:val="00CC260D"/>
    <w:rsid w:val="00CC3EFC"/>
    <w:rsid w:val="00CC4B3F"/>
    <w:rsid w:val="00CC5317"/>
    <w:rsid w:val="00CC56FE"/>
    <w:rsid w:val="00CD3E67"/>
    <w:rsid w:val="00CD4730"/>
    <w:rsid w:val="00CD4AA1"/>
    <w:rsid w:val="00CD6B53"/>
    <w:rsid w:val="00CE0B6A"/>
    <w:rsid w:val="00CE5C99"/>
    <w:rsid w:val="00CE651B"/>
    <w:rsid w:val="00CE7A3A"/>
    <w:rsid w:val="00CE7E36"/>
    <w:rsid w:val="00CF00C3"/>
    <w:rsid w:val="00CF0261"/>
    <w:rsid w:val="00CF4F1A"/>
    <w:rsid w:val="00CF596D"/>
    <w:rsid w:val="00CF68EB"/>
    <w:rsid w:val="00CF6C08"/>
    <w:rsid w:val="00D00A4D"/>
    <w:rsid w:val="00D03CD1"/>
    <w:rsid w:val="00D056B9"/>
    <w:rsid w:val="00D05924"/>
    <w:rsid w:val="00D131C9"/>
    <w:rsid w:val="00D14D8D"/>
    <w:rsid w:val="00D161D9"/>
    <w:rsid w:val="00D17F49"/>
    <w:rsid w:val="00D2013B"/>
    <w:rsid w:val="00D212D0"/>
    <w:rsid w:val="00D23209"/>
    <w:rsid w:val="00D252EF"/>
    <w:rsid w:val="00D253F9"/>
    <w:rsid w:val="00D25FF8"/>
    <w:rsid w:val="00D26634"/>
    <w:rsid w:val="00D349C0"/>
    <w:rsid w:val="00D36DC6"/>
    <w:rsid w:val="00D40AE9"/>
    <w:rsid w:val="00D40DEA"/>
    <w:rsid w:val="00D41ADE"/>
    <w:rsid w:val="00D431B5"/>
    <w:rsid w:val="00D45623"/>
    <w:rsid w:val="00D5507C"/>
    <w:rsid w:val="00D57862"/>
    <w:rsid w:val="00D62A5D"/>
    <w:rsid w:val="00D6412D"/>
    <w:rsid w:val="00D644E9"/>
    <w:rsid w:val="00D658EE"/>
    <w:rsid w:val="00D67BA3"/>
    <w:rsid w:val="00D71E32"/>
    <w:rsid w:val="00D73975"/>
    <w:rsid w:val="00D754AB"/>
    <w:rsid w:val="00D76BBB"/>
    <w:rsid w:val="00D776A7"/>
    <w:rsid w:val="00D80198"/>
    <w:rsid w:val="00D80DC9"/>
    <w:rsid w:val="00D833FE"/>
    <w:rsid w:val="00D845F6"/>
    <w:rsid w:val="00D84F2F"/>
    <w:rsid w:val="00D84FD6"/>
    <w:rsid w:val="00D85B2A"/>
    <w:rsid w:val="00D8708A"/>
    <w:rsid w:val="00D879E5"/>
    <w:rsid w:val="00D92C8B"/>
    <w:rsid w:val="00D92CA1"/>
    <w:rsid w:val="00D938E1"/>
    <w:rsid w:val="00D95664"/>
    <w:rsid w:val="00DA27FD"/>
    <w:rsid w:val="00DA2CEF"/>
    <w:rsid w:val="00DA44BA"/>
    <w:rsid w:val="00DA4DD3"/>
    <w:rsid w:val="00DA5260"/>
    <w:rsid w:val="00DA56EC"/>
    <w:rsid w:val="00DA73A0"/>
    <w:rsid w:val="00DA79BA"/>
    <w:rsid w:val="00DB1F84"/>
    <w:rsid w:val="00DB215A"/>
    <w:rsid w:val="00DB5719"/>
    <w:rsid w:val="00DB6161"/>
    <w:rsid w:val="00DB6343"/>
    <w:rsid w:val="00DB70CE"/>
    <w:rsid w:val="00DB7C3F"/>
    <w:rsid w:val="00DC03D8"/>
    <w:rsid w:val="00DC0554"/>
    <w:rsid w:val="00DC2921"/>
    <w:rsid w:val="00DC55E3"/>
    <w:rsid w:val="00DC6AB1"/>
    <w:rsid w:val="00DC71B0"/>
    <w:rsid w:val="00DD1DC6"/>
    <w:rsid w:val="00DD68AF"/>
    <w:rsid w:val="00DD795F"/>
    <w:rsid w:val="00DE0F69"/>
    <w:rsid w:val="00DE121C"/>
    <w:rsid w:val="00DE2AC8"/>
    <w:rsid w:val="00DE3130"/>
    <w:rsid w:val="00DE5FEF"/>
    <w:rsid w:val="00DF0BC6"/>
    <w:rsid w:val="00DF435E"/>
    <w:rsid w:val="00DF4685"/>
    <w:rsid w:val="00DF4D3D"/>
    <w:rsid w:val="00DF5334"/>
    <w:rsid w:val="00DF70F2"/>
    <w:rsid w:val="00E00E84"/>
    <w:rsid w:val="00E0164D"/>
    <w:rsid w:val="00E0166E"/>
    <w:rsid w:val="00E018A4"/>
    <w:rsid w:val="00E03931"/>
    <w:rsid w:val="00E039DB"/>
    <w:rsid w:val="00E04A34"/>
    <w:rsid w:val="00E04EC6"/>
    <w:rsid w:val="00E11A02"/>
    <w:rsid w:val="00E11E8F"/>
    <w:rsid w:val="00E144E3"/>
    <w:rsid w:val="00E14C9B"/>
    <w:rsid w:val="00E1626A"/>
    <w:rsid w:val="00E1631A"/>
    <w:rsid w:val="00E175C9"/>
    <w:rsid w:val="00E20626"/>
    <w:rsid w:val="00E221A7"/>
    <w:rsid w:val="00E2475E"/>
    <w:rsid w:val="00E248A2"/>
    <w:rsid w:val="00E24B08"/>
    <w:rsid w:val="00E2629E"/>
    <w:rsid w:val="00E31429"/>
    <w:rsid w:val="00E321B0"/>
    <w:rsid w:val="00E36A60"/>
    <w:rsid w:val="00E36FEA"/>
    <w:rsid w:val="00E3739A"/>
    <w:rsid w:val="00E373A3"/>
    <w:rsid w:val="00E4084C"/>
    <w:rsid w:val="00E40AB1"/>
    <w:rsid w:val="00E40F61"/>
    <w:rsid w:val="00E4228D"/>
    <w:rsid w:val="00E448E2"/>
    <w:rsid w:val="00E44976"/>
    <w:rsid w:val="00E45A02"/>
    <w:rsid w:val="00E5440F"/>
    <w:rsid w:val="00E5767D"/>
    <w:rsid w:val="00E604BD"/>
    <w:rsid w:val="00E608F8"/>
    <w:rsid w:val="00E60EB5"/>
    <w:rsid w:val="00E61BC6"/>
    <w:rsid w:val="00E62EC4"/>
    <w:rsid w:val="00E6637F"/>
    <w:rsid w:val="00E7064C"/>
    <w:rsid w:val="00E70B16"/>
    <w:rsid w:val="00E74262"/>
    <w:rsid w:val="00E76299"/>
    <w:rsid w:val="00E830D1"/>
    <w:rsid w:val="00E84D00"/>
    <w:rsid w:val="00E90636"/>
    <w:rsid w:val="00E924A1"/>
    <w:rsid w:val="00E94E2E"/>
    <w:rsid w:val="00E957B3"/>
    <w:rsid w:val="00EA0F25"/>
    <w:rsid w:val="00EA2460"/>
    <w:rsid w:val="00EA3DCF"/>
    <w:rsid w:val="00EA3E80"/>
    <w:rsid w:val="00EA5248"/>
    <w:rsid w:val="00EA585D"/>
    <w:rsid w:val="00EA605C"/>
    <w:rsid w:val="00EB04CE"/>
    <w:rsid w:val="00EB122F"/>
    <w:rsid w:val="00EB26D1"/>
    <w:rsid w:val="00EB3A7A"/>
    <w:rsid w:val="00EB553F"/>
    <w:rsid w:val="00EC06FC"/>
    <w:rsid w:val="00EC2F1B"/>
    <w:rsid w:val="00EC589E"/>
    <w:rsid w:val="00EC5DE4"/>
    <w:rsid w:val="00EC6C22"/>
    <w:rsid w:val="00ED03C0"/>
    <w:rsid w:val="00ED08C9"/>
    <w:rsid w:val="00ED1AD4"/>
    <w:rsid w:val="00ED7500"/>
    <w:rsid w:val="00EE2CBB"/>
    <w:rsid w:val="00EE4085"/>
    <w:rsid w:val="00EE4608"/>
    <w:rsid w:val="00EE4A69"/>
    <w:rsid w:val="00EE62A8"/>
    <w:rsid w:val="00EE72EB"/>
    <w:rsid w:val="00EE7689"/>
    <w:rsid w:val="00EF069C"/>
    <w:rsid w:val="00EF2755"/>
    <w:rsid w:val="00EF6C9B"/>
    <w:rsid w:val="00EF7164"/>
    <w:rsid w:val="00F0047E"/>
    <w:rsid w:val="00F0185B"/>
    <w:rsid w:val="00F018C4"/>
    <w:rsid w:val="00F04CF8"/>
    <w:rsid w:val="00F0568E"/>
    <w:rsid w:val="00F073D2"/>
    <w:rsid w:val="00F21576"/>
    <w:rsid w:val="00F21AF3"/>
    <w:rsid w:val="00F21F7A"/>
    <w:rsid w:val="00F251E3"/>
    <w:rsid w:val="00F275B8"/>
    <w:rsid w:val="00F32B72"/>
    <w:rsid w:val="00F32DDF"/>
    <w:rsid w:val="00F33F60"/>
    <w:rsid w:val="00F33FBF"/>
    <w:rsid w:val="00F35D80"/>
    <w:rsid w:val="00F365BD"/>
    <w:rsid w:val="00F374E3"/>
    <w:rsid w:val="00F4336A"/>
    <w:rsid w:val="00F440B5"/>
    <w:rsid w:val="00F47B78"/>
    <w:rsid w:val="00F509F0"/>
    <w:rsid w:val="00F50A55"/>
    <w:rsid w:val="00F516CB"/>
    <w:rsid w:val="00F54028"/>
    <w:rsid w:val="00F55AEB"/>
    <w:rsid w:val="00F56615"/>
    <w:rsid w:val="00F619C8"/>
    <w:rsid w:val="00F6277F"/>
    <w:rsid w:val="00F63436"/>
    <w:rsid w:val="00F6644D"/>
    <w:rsid w:val="00F664EF"/>
    <w:rsid w:val="00F703B0"/>
    <w:rsid w:val="00F707ED"/>
    <w:rsid w:val="00F76802"/>
    <w:rsid w:val="00F81892"/>
    <w:rsid w:val="00F8285F"/>
    <w:rsid w:val="00F82A79"/>
    <w:rsid w:val="00F83AAC"/>
    <w:rsid w:val="00F84CAF"/>
    <w:rsid w:val="00F90590"/>
    <w:rsid w:val="00F930C8"/>
    <w:rsid w:val="00F96495"/>
    <w:rsid w:val="00F96BE8"/>
    <w:rsid w:val="00F974EB"/>
    <w:rsid w:val="00FA0B11"/>
    <w:rsid w:val="00FA0CC5"/>
    <w:rsid w:val="00FA0F68"/>
    <w:rsid w:val="00FA109E"/>
    <w:rsid w:val="00FA2058"/>
    <w:rsid w:val="00FA2B04"/>
    <w:rsid w:val="00FA32E1"/>
    <w:rsid w:val="00FA48EB"/>
    <w:rsid w:val="00FA75D9"/>
    <w:rsid w:val="00FB0D03"/>
    <w:rsid w:val="00FB41AE"/>
    <w:rsid w:val="00FB566B"/>
    <w:rsid w:val="00FB63FC"/>
    <w:rsid w:val="00FB6989"/>
    <w:rsid w:val="00FB78DC"/>
    <w:rsid w:val="00FC0C80"/>
    <w:rsid w:val="00FC167D"/>
    <w:rsid w:val="00FC230D"/>
    <w:rsid w:val="00FC25D3"/>
    <w:rsid w:val="00FC2603"/>
    <w:rsid w:val="00FC32B9"/>
    <w:rsid w:val="00FC4405"/>
    <w:rsid w:val="00FC4DF1"/>
    <w:rsid w:val="00FC65A3"/>
    <w:rsid w:val="00FD106C"/>
    <w:rsid w:val="00FD35A8"/>
    <w:rsid w:val="00FD3E64"/>
    <w:rsid w:val="00FD4C90"/>
    <w:rsid w:val="00FE12EB"/>
    <w:rsid w:val="00FE4414"/>
    <w:rsid w:val="00FE5D2C"/>
    <w:rsid w:val="00FE7038"/>
    <w:rsid w:val="00FE7ADE"/>
    <w:rsid w:val="00FF0E93"/>
    <w:rsid w:val="00FF17D8"/>
    <w:rsid w:val="00FF196F"/>
    <w:rsid w:val="00FF2630"/>
    <w:rsid w:val="00FF31D9"/>
    <w:rsid w:val="00FF57C8"/>
    <w:rsid w:val="00FF7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24E3E96-DCE5-40CC-A6AE-C587B81F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C32B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FootnoteText"/>
    <w:rsid w:val="00162A89"/>
  </w:style>
  <w:style w:type="paragraph" w:styleId="FootnoteText">
    <w:name w:val="footnote text"/>
    <w:basedOn w:val="Normal"/>
    <w:semiHidden/>
    <w:rsid w:val="00162A89"/>
    <w:rPr>
      <w:sz w:val="20"/>
      <w:szCs w:val="20"/>
    </w:rPr>
  </w:style>
  <w:style w:type="paragraph" w:customStyle="1" w:styleId="Style3">
    <w:name w:val="Style3"/>
    <w:basedOn w:val="FootnoteText"/>
    <w:autoRedefine/>
    <w:rsid w:val="00162A89"/>
  </w:style>
  <w:style w:type="paragraph" w:styleId="Header">
    <w:name w:val="header"/>
    <w:basedOn w:val="Normal"/>
    <w:rsid w:val="00D67BA3"/>
    <w:pPr>
      <w:tabs>
        <w:tab w:val="center" w:pos="4320"/>
        <w:tab w:val="right" w:pos="8640"/>
      </w:tabs>
    </w:pPr>
  </w:style>
  <w:style w:type="paragraph" w:styleId="Footer">
    <w:name w:val="footer"/>
    <w:basedOn w:val="Normal"/>
    <w:rsid w:val="00D67BA3"/>
    <w:pPr>
      <w:tabs>
        <w:tab w:val="center" w:pos="4320"/>
        <w:tab w:val="right" w:pos="8640"/>
      </w:tabs>
    </w:pPr>
  </w:style>
  <w:style w:type="table" w:styleId="TableGrid">
    <w:name w:val="Table Grid"/>
    <w:basedOn w:val="TableNormal"/>
    <w:uiPriority w:val="59"/>
    <w:rsid w:val="00D67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1DF"/>
    <w:rPr>
      <w:rFonts w:ascii="Tahoma" w:hAnsi="Tahoma" w:cs="Tahoma"/>
      <w:sz w:val="16"/>
      <w:szCs w:val="16"/>
    </w:rPr>
  </w:style>
  <w:style w:type="paragraph" w:customStyle="1" w:styleId="Multiplechoice">
    <w:name w:val="Multiple choice"/>
    <w:basedOn w:val="Normal"/>
    <w:rsid w:val="009977AC"/>
    <w:pPr>
      <w:widowControl w:val="0"/>
      <w:tabs>
        <w:tab w:val="left" w:pos="-1440"/>
        <w:tab w:val="left" w:pos="-720"/>
        <w:tab w:val="left" w:pos="1440"/>
        <w:tab w:val="left" w:pos="1800"/>
        <w:tab w:val="left" w:pos="2160"/>
      </w:tabs>
      <w:suppressAutoHyphens/>
    </w:pPr>
    <w:rPr>
      <w:snapToGrid w:val="0"/>
      <w:sz w:val="22"/>
      <w:szCs w:val="20"/>
    </w:rPr>
  </w:style>
  <w:style w:type="paragraph" w:styleId="EndnoteText">
    <w:name w:val="endnote text"/>
    <w:basedOn w:val="Normal"/>
    <w:semiHidden/>
    <w:rsid w:val="009977AC"/>
    <w:pPr>
      <w:widowControl w:val="0"/>
    </w:pPr>
    <w:rPr>
      <w:rFonts w:ascii="Letter Gothic" w:hAnsi="Letter Gothic"/>
      <w:snapToGrid w:val="0"/>
      <w:szCs w:val="20"/>
    </w:rPr>
  </w:style>
  <w:style w:type="paragraph" w:styleId="BodyTextIndent">
    <w:name w:val="Body Text Indent"/>
    <w:basedOn w:val="Normal"/>
    <w:rsid w:val="00E924A1"/>
    <w:pPr>
      <w:widowControl w:val="0"/>
      <w:tabs>
        <w:tab w:val="left" w:pos="-1440"/>
        <w:tab w:val="left" w:pos="-720"/>
        <w:tab w:val="left" w:pos="1440"/>
        <w:tab w:val="left" w:pos="1800"/>
        <w:tab w:val="left" w:pos="2160"/>
        <w:tab w:val="left" w:pos="4680"/>
        <w:tab w:val="left" w:pos="5040"/>
      </w:tabs>
      <w:suppressAutoHyphens/>
      <w:ind w:left="1440" w:hanging="1440"/>
    </w:pPr>
    <w:rPr>
      <w:snapToGrid w:val="0"/>
      <w:sz w:val="22"/>
      <w:szCs w:val="20"/>
    </w:rPr>
  </w:style>
  <w:style w:type="paragraph" w:customStyle="1" w:styleId="P">
    <w:name w:val="P"/>
    <w:basedOn w:val="Normal"/>
    <w:link w:val="PChar1"/>
    <w:rsid w:val="00AE72BC"/>
    <w:pPr>
      <w:tabs>
        <w:tab w:val="left" w:pos="605"/>
      </w:tabs>
      <w:spacing w:line="240" w:lineRule="exact"/>
      <w:ind w:left="605" w:hanging="605"/>
      <w:jc w:val="both"/>
    </w:pPr>
    <w:rPr>
      <w:rFonts w:ascii="Arial" w:hAnsi="Arial"/>
      <w:sz w:val="26"/>
      <w:szCs w:val="20"/>
    </w:rPr>
  </w:style>
  <w:style w:type="character" w:customStyle="1" w:styleId="PChar1">
    <w:name w:val="P Char1"/>
    <w:link w:val="P"/>
    <w:rsid w:val="00AE72BC"/>
    <w:rPr>
      <w:rFonts w:ascii="Arial" w:hAnsi="Arial"/>
      <w:sz w:val="26"/>
    </w:rPr>
  </w:style>
  <w:style w:type="paragraph" w:customStyle="1" w:styleId="QuesNo">
    <w:name w:val="QuesNo"/>
    <w:basedOn w:val="Normal"/>
    <w:rsid w:val="00655811"/>
    <w:pPr>
      <w:widowControl w:val="0"/>
      <w:tabs>
        <w:tab w:val="left" w:pos="-288"/>
        <w:tab w:val="left" w:pos="187"/>
        <w:tab w:val="left" w:pos="1080"/>
        <w:tab w:val="left" w:pos="1440"/>
      </w:tabs>
      <w:spacing w:after="120"/>
      <w:ind w:left="173" w:hanging="1152"/>
      <w:jc w:val="both"/>
    </w:pPr>
    <w:rPr>
      <w:sz w:val="22"/>
      <w:szCs w:val="20"/>
    </w:rPr>
  </w:style>
  <w:style w:type="paragraph" w:customStyle="1" w:styleId="Default">
    <w:name w:val="Default"/>
    <w:rsid w:val="00AA7BB6"/>
    <w:pPr>
      <w:autoSpaceDE w:val="0"/>
      <w:autoSpaceDN w:val="0"/>
      <w:adjustRightInd w:val="0"/>
    </w:pPr>
    <w:rPr>
      <w:rFonts w:eastAsia="Calibri"/>
      <w:color w:val="000000"/>
      <w:sz w:val="24"/>
      <w:szCs w:val="24"/>
    </w:rPr>
  </w:style>
  <w:style w:type="paragraph" w:customStyle="1" w:styleId="Style">
    <w:name w:val="Style"/>
    <w:rsid w:val="00C7369D"/>
    <w:pPr>
      <w:widowControl w:val="0"/>
      <w:autoSpaceDE w:val="0"/>
      <w:autoSpaceDN w:val="0"/>
      <w:adjustRightInd w:val="0"/>
    </w:pPr>
    <w:rPr>
      <w:sz w:val="24"/>
      <w:szCs w:val="24"/>
    </w:rPr>
  </w:style>
  <w:style w:type="paragraph" w:customStyle="1" w:styleId="subquestion">
    <w:name w:val="sub question"/>
    <w:uiPriority w:val="99"/>
    <w:rsid w:val="001D1FE1"/>
    <w:pPr>
      <w:keepLines/>
      <w:tabs>
        <w:tab w:val="left" w:pos="1152"/>
      </w:tabs>
      <w:spacing w:before="240" w:line="240" w:lineRule="exact"/>
      <w:ind w:left="1152" w:hanging="576"/>
    </w:pPr>
    <w:rPr>
      <w:sz w:val="24"/>
    </w:rPr>
  </w:style>
  <w:style w:type="paragraph" w:styleId="ListParagraph">
    <w:name w:val="List Paragraph"/>
    <w:basedOn w:val="Normal"/>
    <w:uiPriority w:val="34"/>
    <w:qFormat/>
    <w:rsid w:val="001B42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28479">
      <w:bodyDiv w:val="1"/>
      <w:marLeft w:val="0"/>
      <w:marRight w:val="0"/>
      <w:marTop w:val="0"/>
      <w:marBottom w:val="0"/>
      <w:divBdr>
        <w:top w:val="none" w:sz="0" w:space="0" w:color="auto"/>
        <w:left w:val="none" w:sz="0" w:space="0" w:color="auto"/>
        <w:bottom w:val="none" w:sz="0" w:space="0" w:color="auto"/>
        <w:right w:val="none" w:sz="0" w:space="0" w:color="auto"/>
      </w:divBdr>
    </w:div>
    <w:div w:id="81993114">
      <w:bodyDiv w:val="1"/>
      <w:marLeft w:val="0"/>
      <w:marRight w:val="0"/>
      <w:marTop w:val="0"/>
      <w:marBottom w:val="0"/>
      <w:divBdr>
        <w:top w:val="none" w:sz="0" w:space="0" w:color="auto"/>
        <w:left w:val="none" w:sz="0" w:space="0" w:color="auto"/>
        <w:bottom w:val="none" w:sz="0" w:space="0" w:color="auto"/>
        <w:right w:val="none" w:sz="0" w:space="0" w:color="auto"/>
      </w:divBdr>
    </w:div>
    <w:div w:id="421873569">
      <w:bodyDiv w:val="1"/>
      <w:marLeft w:val="0"/>
      <w:marRight w:val="0"/>
      <w:marTop w:val="0"/>
      <w:marBottom w:val="0"/>
      <w:divBdr>
        <w:top w:val="none" w:sz="0" w:space="0" w:color="auto"/>
        <w:left w:val="none" w:sz="0" w:space="0" w:color="auto"/>
        <w:bottom w:val="none" w:sz="0" w:space="0" w:color="auto"/>
        <w:right w:val="none" w:sz="0" w:space="0" w:color="auto"/>
      </w:divBdr>
    </w:div>
    <w:div w:id="449512442">
      <w:bodyDiv w:val="1"/>
      <w:marLeft w:val="0"/>
      <w:marRight w:val="0"/>
      <w:marTop w:val="0"/>
      <w:marBottom w:val="0"/>
      <w:divBdr>
        <w:top w:val="none" w:sz="0" w:space="0" w:color="auto"/>
        <w:left w:val="none" w:sz="0" w:space="0" w:color="auto"/>
        <w:bottom w:val="none" w:sz="0" w:space="0" w:color="auto"/>
        <w:right w:val="none" w:sz="0" w:space="0" w:color="auto"/>
      </w:divBdr>
    </w:div>
    <w:div w:id="555092263">
      <w:bodyDiv w:val="1"/>
      <w:marLeft w:val="0"/>
      <w:marRight w:val="0"/>
      <w:marTop w:val="0"/>
      <w:marBottom w:val="0"/>
      <w:divBdr>
        <w:top w:val="none" w:sz="0" w:space="0" w:color="auto"/>
        <w:left w:val="none" w:sz="0" w:space="0" w:color="auto"/>
        <w:bottom w:val="none" w:sz="0" w:space="0" w:color="auto"/>
        <w:right w:val="none" w:sz="0" w:space="0" w:color="auto"/>
      </w:divBdr>
    </w:div>
    <w:div w:id="649363398">
      <w:bodyDiv w:val="1"/>
      <w:marLeft w:val="0"/>
      <w:marRight w:val="0"/>
      <w:marTop w:val="0"/>
      <w:marBottom w:val="0"/>
      <w:divBdr>
        <w:top w:val="none" w:sz="0" w:space="0" w:color="auto"/>
        <w:left w:val="none" w:sz="0" w:space="0" w:color="auto"/>
        <w:bottom w:val="none" w:sz="0" w:space="0" w:color="auto"/>
        <w:right w:val="none" w:sz="0" w:space="0" w:color="auto"/>
      </w:divBdr>
    </w:div>
    <w:div w:id="684329473">
      <w:bodyDiv w:val="1"/>
      <w:marLeft w:val="0"/>
      <w:marRight w:val="0"/>
      <w:marTop w:val="0"/>
      <w:marBottom w:val="0"/>
      <w:divBdr>
        <w:top w:val="none" w:sz="0" w:space="0" w:color="auto"/>
        <w:left w:val="none" w:sz="0" w:space="0" w:color="auto"/>
        <w:bottom w:val="none" w:sz="0" w:space="0" w:color="auto"/>
        <w:right w:val="none" w:sz="0" w:space="0" w:color="auto"/>
      </w:divBdr>
    </w:div>
    <w:div w:id="796294077">
      <w:bodyDiv w:val="1"/>
      <w:marLeft w:val="0"/>
      <w:marRight w:val="0"/>
      <w:marTop w:val="0"/>
      <w:marBottom w:val="0"/>
      <w:divBdr>
        <w:top w:val="none" w:sz="0" w:space="0" w:color="auto"/>
        <w:left w:val="none" w:sz="0" w:space="0" w:color="auto"/>
        <w:bottom w:val="none" w:sz="0" w:space="0" w:color="auto"/>
        <w:right w:val="none" w:sz="0" w:space="0" w:color="auto"/>
      </w:divBdr>
    </w:div>
    <w:div w:id="804003096">
      <w:bodyDiv w:val="1"/>
      <w:marLeft w:val="0"/>
      <w:marRight w:val="0"/>
      <w:marTop w:val="0"/>
      <w:marBottom w:val="0"/>
      <w:divBdr>
        <w:top w:val="none" w:sz="0" w:space="0" w:color="auto"/>
        <w:left w:val="none" w:sz="0" w:space="0" w:color="auto"/>
        <w:bottom w:val="none" w:sz="0" w:space="0" w:color="auto"/>
        <w:right w:val="none" w:sz="0" w:space="0" w:color="auto"/>
      </w:divBdr>
    </w:div>
    <w:div w:id="825627735">
      <w:bodyDiv w:val="1"/>
      <w:marLeft w:val="0"/>
      <w:marRight w:val="0"/>
      <w:marTop w:val="0"/>
      <w:marBottom w:val="0"/>
      <w:divBdr>
        <w:top w:val="none" w:sz="0" w:space="0" w:color="auto"/>
        <w:left w:val="none" w:sz="0" w:space="0" w:color="auto"/>
        <w:bottom w:val="none" w:sz="0" w:space="0" w:color="auto"/>
        <w:right w:val="none" w:sz="0" w:space="0" w:color="auto"/>
      </w:divBdr>
    </w:div>
    <w:div w:id="880703756">
      <w:bodyDiv w:val="1"/>
      <w:marLeft w:val="0"/>
      <w:marRight w:val="0"/>
      <w:marTop w:val="0"/>
      <w:marBottom w:val="0"/>
      <w:divBdr>
        <w:top w:val="none" w:sz="0" w:space="0" w:color="auto"/>
        <w:left w:val="none" w:sz="0" w:space="0" w:color="auto"/>
        <w:bottom w:val="none" w:sz="0" w:space="0" w:color="auto"/>
        <w:right w:val="none" w:sz="0" w:space="0" w:color="auto"/>
      </w:divBdr>
    </w:div>
    <w:div w:id="1006519016">
      <w:bodyDiv w:val="1"/>
      <w:marLeft w:val="0"/>
      <w:marRight w:val="0"/>
      <w:marTop w:val="0"/>
      <w:marBottom w:val="0"/>
      <w:divBdr>
        <w:top w:val="none" w:sz="0" w:space="0" w:color="auto"/>
        <w:left w:val="none" w:sz="0" w:space="0" w:color="auto"/>
        <w:bottom w:val="none" w:sz="0" w:space="0" w:color="auto"/>
        <w:right w:val="none" w:sz="0" w:space="0" w:color="auto"/>
      </w:divBdr>
    </w:div>
    <w:div w:id="1353267829">
      <w:bodyDiv w:val="1"/>
      <w:marLeft w:val="0"/>
      <w:marRight w:val="0"/>
      <w:marTop w:val="0"/>
      <w:marBottom w:val="0"/>
      <w:divBdr>
        <w:top w:val="none" w:sz="0" w:space="0" w:color="auto"/>
        <w:left w:val="none" w:sz="0" w:space="0" w:color="auto"/>
        <w:bottom w:val="none" w:sz="0" w:space="0" w:color="auto"/>
        <w:right w:val="none" w:sz="0" w:space="0" w:color="auto"/>
      </w:divBdr>
    </w:div>
    <w:div w:id="1377969870">
      <w:bodyDiv w:val="1"/>
      <w:marLeft w:val="0"/>
      <w:marRight w:val="0"/>
      <w:marTop w:val="0"/>
      <w:marBottom w:val="0"/>
      <w:divBdr>
        <w:top w:val="none" w:sz="0" w:space="0" w:color="auto"/>
        <w:left w:val="none" w:sz="0" w:space="0" w:color="auto"/>
        <w:bottom w:val="none" w:sz="0" w:space="0" w:color="auto"/>
        <w:right w:val="none" w:sz="0" w:space="0" w:color="auto"/>
      </w:divBdr>
    </w:div>
    <w:div w:id="1468550697">
      <w:bodyDiv w:val="1"/>
      <w:marLeft w:val="0"/>
      <w:marRight w:val="0"/>
      <w:marTop w:val="0"/>
      <w:marBottom w:val="0"/>
      <w:divBdr>
        <w:top w:val="none" w:sz="0" w:space="0" w:color="auto"/>
        <w:left w:val="none" w:sz="0" w:space="0" w:color="auto"/>
        <w:bottom w:val="none" w:sz="0" w:space="0" w:color="auto"/>
        <w:right w:val="none" w:sz="0" w:space="0" w:color="auto"/>
      </w:divBdr>
    </w:div>
    <w:div w:id="1607074891">
      <w:bodyDiv w:val="1"/>
      <w:marLeft w:val="0"/>
      <w:marRight w:val="0"/>
      <w:marTop w:val="0"/>
      <w:marBottom w:val="0"/>
      <w:divBdr>
        <w:top w:val="none" w:sz="0" w:space="0" w:color="auto"/>
        <w:left w:val="none" w:sz="0" w:space="0" w:color="auto"/>
        <w:bottom w:val="none" w:sz="0" w:space="0" w:color="auto"/>
        <w:right w:val="none" w:sz="0" w:space="0" w:color="auto"/>
      </w:divBdr>
    </w:div>
    <w:div w:id="1874879482">
      <w:bodyDiv w:val="1"/>
      <w:marLeft w:val="0"/>
      <w:marRight w:val="0"/>
      <w:marTop w:val="0"/>
      <w:marBottom w:val="0"/>
      <w:divBdr>
        <w:top w:val="none" w:sz="0" w:space="0" w:color="auto"/>
        <w:left w:val="none" w:sz="0" w:space="0" w:color="auto"/>
        <w:bottom w:val="none" w:sz="0" w:space="0" w:color="auto"/>
        <w:right w:val="none" w:sz="0" w:space="0" w:color="auto"/>
      </w:divBdr>
    </w:div>
    <w:div w:id="197344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635DE-0508-46A3-B434-1AD4AE0E9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9</Pages>
  <Words>1712</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Home work for Chapter 1</vt:lpstr>
    </vt:vector>
  </TitlesOfParts>
  <Company>UNC Charlotte</Company>
  <LinksUpToDate>false</LinksUpToDate>
  <CharactersWithSpaces>10925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work for Chapter 1</dc:title>
  <dc:creator>Howard or Willa Godfrey</dc:creator>
  <cp:lastModifiedBy>Howard Godfrey</cp:lastModifiedBy>
  <cp:revision>35</cp:revision>
  <cp:lastPrinted>2017-04-08T23:06:00Z</cp:lastPrinted>
  <dcterms:created xsi:type="dcterms:W3CDTF">2017-04-08T02:28:00Z</dcterms:created>
  <dcterms:modified xsi:type="dcterms:W3CDTF">2017-05-03T14:48:00Z</dcterms:modified>
</cp:coreProperties>
</file>